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4908CC" w14:textId="77777777" w:rsidR="008B0386" w:rsidRPr="009A4223" w:rsidRDefault="008B0386" w:rsidP="00C53C4C">
      <w:pPr>
        <w:jc w:val="center"/>
        <w:rPr>
          <w:rFonts w:asciiTheme="minorHAnsi" w:hAnsiTheme="minorHAnsi" w:cstheme="minorHAnsi"/>
          <w:lang w:val="en-GB"/>
        </w:rPr>
      </w:pPr>
      <w:bookmarkStart w:id="0" w:name="_Toc231874840"/>
      <w:bookmarkStart w:id="1" w:name="_Toc231897551"/>
    </w:p>
    <w:p w14:paraId="47E3778A" w14:textId="77777777" w:rsidR="004C0016" w:rsidRPr="009A4223" w:rsidRDefault="004C0016" w:rsidP="00C53C4C">
      <w:pPr>
        <w:jc w:val="center"/>
        <w:rPr>
          <w:rFonts w:asciiTheme="minorHAnsi" w:hAnsiTheme="minorHAnsi" w:cstheme="minorHAnsi"/>
          <w:lang w:val="en-GB"/>
        </w:rPr>
      </w:pPr>
    </w:p>
    <w:p w14:paraId="7C6DC5AA" w14:textId="77777777" w:rsidR="00CB1968" w:rsidRPr="00375705" w:rsidRDefault="00CB1968" w:rsidP="00CB1968">
      <w:pPr>
        <w:jc w:val="center"/>
        <w:rPr>
          <w:rFonts w:asciiTheme="minorHAnsi" w:hAnsiTheme="minorHAnsi" w:cstheme="minorHAnsi"/>
          <w:lang w:val="en-GB"/>
        </w:rPr>
      </w:pPr>
      <w:bookmarkStart w:id="2" w:name="_Hlk58486443"/>
      <w:r w:rsidRPr="00375705">
        <w:rPr>
          <w:rFonts w:asciiTheme="minorHAnsi" w:hAnsiTheme="minorHAnsi" w:cstheme="minorHAnsi"/>
          <w:lang w:val="en-GB"/>
        </w:rPr>
        <w:t xml:space="preserve">Activating Village Courts in Bangladesh Project Phase II </w:t>
      </w:r>
    </w:p>
    <w:bookmarkEnd w:id="2"/>
    <w:p w14:paraId="1A45177A" w14:textId="77777777" w:rsidR="009A2833" w:rsidRPr="00375705" w:rsidRDefault="00CB1968" w:rsidP="00CB1968">
      <w:pPr>
        <w:jc w:val="center"/>
        <w:rPr>
          <w:rFonts w:asciiTheme="minorHAnsi" w:hAnsiTheme="minorHAnsi" w:cstheme="minorHAnsi"/>
          <w:lang w:val="en-GB"/>
        </w:rPr>
      </w:pPr>
      <w:r w:rsidRPr="00375705">
        <w:rPr>
          <w:rFonts w:asciiTheme="minorHAnsi" w:hAnsiTheme="minorHAnsi" w:cstheme="minorHAnsi"/>
          <w:lang w:val="en-GB"/>
        </w:rPr>
        <w:t>Address: IDB Bhaban (Level 12), Sher-e-Bangla Nagar, Agargaon, Dhaka</w:t>
      </w:r>
    </w:p>
    <w:p w14:paraId="67A25B97" w14:textId="77777777" w:rsidR="00CB1968" w:rsidRPr="00375705" w:rsidRDefault="00CB1968" w:rsidP="00A61A46">
      <w:pPr>
        <w:ind w:right="-432"/>
        <w:jc w:val="center"/>
        <w:rPr>
          <w:rFonts w:asciiTheme="minorHAnsi" w:hAnsiTheme="minorHAnsi" w:cstheme="minorHAnsi"/>
          <w:b/>
          <w:lang w:val="en-GB"/>
        </w:rPr>
      </w:pPr>
    </w:p>
    <w:p w14:paraId="5AA09981" w14:textId="77777777" w:rsidR="00A61A46" w:rsidRPr="00375705" w:rsidRDefault="008C4BA6" w:rsidP="00A61A46">
      <w:pPr>
        <w:ind w:right="-432"/>
        <w:jc w:val="center"/>
        <w:rPr>
          <w:rFonts w:asciiTheme="minorHAnsi" w:hAnsiTheme="minorHAnsi" w:cstheme="minorHAnsi"/>
          <w:b/>
          <w:lang w:val="en-GB"/>
        </w:rPr>
      </w:pPr>
      <w:r w:rsidRPr="00375705">
        <w:rPr>
          <w:rFonts w:asciiTheme="minorHAnsi" w:hAnsiTheme="minorHAnsi" w:cstheme="minorHAnsi"/>
          <w:b/>
          <w:lang w:val="en-GB"/>
        </w:rPr>
        <w:t>REQUEST FOR QUOTATION</w:t>
      </w:r>
      <w:r w:rsidR="00F343A6" w:rsidRPr="00375705">
        <w:rPr>
          <w:rFonts w:asciiTheme="minorHAnsi" w:hAnsiTheme="minorHAnsi" w:cstheme="minorHAnsi"/>
          <w:b/>
          <w:lang w:val="en-GB"/>
        </w:rPr>
        <w:t xml:space="preserve"> </w:t>
      </w:r>
      <w:r w:rsidR="009A2833" w:rsidRPr="00375705">
        <w:rPr>
          <w:rFonts w:asciiTheme="minorHAnsi" w:hAnsiTheme="minorHAnsi" w:cstheme="minorHAnsi"/>
          <w:b/>
          <w:lang w:val="en-GB"/>
        </w:rPr>
        <w:t xml:space="preserve"> </w:t>
      </w:r>
    </w:p>
    <w:p w14:paraId="5E2DC80C" w14:textId="77777777" w:rsidR="00F343A6" w:rsidRPr="00375705" w:rsidRDefault="009A2833" w:rsidP="00A61A46">
      <w:pPr>
        <w:ind w:right="-432"/>
        <w:jc w:val="center"/>
        <w:rPr>
          <w:rFonts w:asciiTheme="minorHAnsi" w:hAnsiTheme="minorHAnsi" w:cstheme="minorHAnsi"/>
          <w:sz w:val="22"/>
          <w:szCs w:val="22"/>
          <w:lang w:val="en-GB"/>
        </w:rPr>
      </w:pPr>
      <w:r w:rsidRPr="00375705">
        <w:rPr>
          <w:rFonts w:asciiTheme="minorHAnsi" w:hAnsiTheme="minorHAnsi" w:cstheme="minorHAnsi"/>
          <w:sz w:val="22"/>
          <w:szCs w:val="22"/>
          <w:lang w:val="en-GB"/>
        </w:rPr>
        <w:t>for</w:t>
      </w:r>
    </w:p>
    <w:p w14:paraId="147F16DD" w14:textId="59050AC2" w:rsidR="009A2833" w:rsidRPr="00375705" w:rsidRDefault="00E17906" w:rsidP="009E110F">
      <w:pPr>
        <w:pStyle w:val="Heading1"/>
        <w:keepLines/>
        <w:tabs>
          <w:tab w:val="left" w:pos="702"/>
        </w:tabs>
        <w:suppressAutoHyphens w:val="0"/>
        <w:ind w:right="-432"/>
        <w:rPr>
          <w:rFonts w:asciiTheme="minorHAnsi" w:hAnsiTheme="minorHAnsi" w:cstheme="minorHAnsi"/>
          <w:bCs w:val="0"/>
          <w:sz w:val="22"/>
          <w:szCs w:val="22"/>
          <w:lang w:val="en-GB"/>
        </w:rPr>
      </w:pPr>
      <w:r>
        <w:rPr>
          <w:rFonts w:asciiTheme="minorHAnsi" w:hAnsiTheme="minorHAnsi" w:cstheme="minorHAnsi"/>
          <w:bCs w:val="0"/>
          <w:sz w:val="22"/>
          <w:szCs w:val="22"/>
          <w:lang w:val="en-GB"/>
        </w:rPr>
        <w:t xml:space="preserve">Designing and </w:t>
      </w:r>
      <w:r w:rsidR="004C09BE">
        <w:rPr>
          <w:rFonts w:asciiTheme="minorHAnsi" w:hAnsiTheme="minorHAnsi" w:cstheme="minorHAnsi"/>
          <w:bCs w:val="0"/>
          <w:sz w:val="22"/>
          <w:szCs w:val="22"/>
          <w:lang w:val="en-GB"/>
        </w:rPr>
        <w:t>P</w:t>
      </w:r>
      <w:r w:rsidR="00E94E83">
        <w:rPr>
          <w:rFonts w:asciiTheme="minorHAnsi" w:hAnsiTheme="minorHAnsi" w:cstheme="minorHAnsi"/>
          <w:bCs w:val="0"/>
          <w:sz w:val="22"/>
          <w:szCs w:val="22"/>
          <w:lang w:val="en-GB"/>
        </w:rPr>
        <w:t xml:space="preserve">rinting of </w:t>
      </w:r>
      <w:r w:rsidR="00030438">
        <w:rPr>
          <w:rFonts w:asciiTheme="minorHAnsi" w:hAnsiTheme="minorHAnsi" w:cstheme="minorHAnsi"/>
          <w:bCs w:val="0"/>
          <w:sz w:val="22"/>
          <w:szCs w:val="22"/>
          <w:lang w:val="en-GB"/>
        </w:rPr>
        <w:t>Photo Story Book</w:t>
      </w:r>
      <w:r w:rsidR="00125528">
        <w:rPr>
          <w:rFonts w:asciiTheme="minorHAnsi" w:hAnsiTheme="minorHAnsi" w:cstheme="minorHAnsi"/>
          <w:bCs w:val="0"/>
          <w:sz w:val="22"/>
          <w:szCs w:val="22"/>
          <w:lang w:val="en-GB"/>
        </w:rPr>
        <w:t>let</w:t>
      </w:r>
      <w:r w:rsidR="00E94E83">
        <w:rPr>
          <w:rFonts w:asciiTheme="minorHAnsi" w:hAnsiTheme="minorHAnsi" w:cstheme="minorHAnsi"/>
          <w:bCs w:val="0"/>
          <w:sz w:val="22"/>
          <w:szCs w:val="22"/>
          <w:lang w:val="en-GB"/>
        </w:rPr>
        <w:t xml:space="preserve"> of </w:t>
      </w:r>
      <w:r w:rsidR="009E110F" w:rsidRPr="00375705">
        <w:rPr>
          <w:rFonts w:asciiTheme="minorHAnsi" w:hAnsiTheme="minorHAnsi" w:cstheme="minorHAnsi"/>
          <w:bCs w:val="0"/>
          <w:sz w:val="22"/>
          <w:szCs w:val="22"/>
          <w:lang w:val="en-GB"/>
        </w:rPr>
        <w:t>AVCB-II Project of UNDP</w:t>
      </w:r>
    </w:p>
    <w:p w14:paraId="6A9CD9E0" w14:textId="77777777" w:rsidR="00CB1968" w:rsidRPr="00375705" w:rsidRDefault="00CB1968" w:rsidP="00633408">
      <w:pPr>
        <w:ind w:right="-432"/>
        <w:jc w:val="both"/>
        <w:rPr>
          <w:rFonts w:asciiTheme="minorHAnsi" w:hAnsiTheme="minorHAnsi" w:cstheme="minorHAnsi"/>
          <w:b/>
          <w:lang w:val="en-GB"/>
        </w:rPr>
      </w:pPr>
    </w:p>
    <w:p w14:paraId="1E5F4C0E" w14:textId="7AB13728" w:rsidR="009A2833" w:rsidRPr="00375705" w:rsidRDefault="008A016E" w:rsidP="00633408">
      <w:pPr>
        <w:ind w:right="-432"/>
        <w:jc w:val="both"/>
        <w:rPr>
          <w:rFonts w:asciiTheme="minorHAnsi" w:hAnsiTheme="minorHAnsi" w:cstheme="minorHAnsi"/>
          <w:lang w:val="en-GB"/>
        </w:rPr>
      </w:pPr>
      <w:r w:rsidRPr="00375705">
        <w:rPr>
          <w:rFonts w:asciiTheme="minorHAnsi" w:hAnsiTheme="minorHAnsi" w:cstheme="minorHAnsi"/>
          <w:b/>
          <w:lang w:val="en-GB"/>
        </w:rPr>
        <w:t xml:space="preserve"> </w:t>
      </w:r>
      <w:r w:rsidR="009A2833" w:rsidRPr="005F1A25">
        <w:rPr>
          <w:rFonts w:asciiTheme="minorHAnsi" w:hAnsiTheme="minorHAnsi" w:cstheme="minorHAnsi"/>
          <w:b/>
          <w:lang w:val="en-GB"/>
        </w:rPr>
        <w:t>R</w:t>
      </w:r>
      <w:r w:rsidRPr="005F1A25">
        <w:rPr>
          <w:rFonts w:asciiTheme="minorHAnsi" w:hAnsiTheme="minorHAnsi" w:cstheme="minorHAnsi"/>
          <w:b/>
          <w:lang w:val="en-GB"/>
        </w:rPr>
        <w:t>FQ</w:t>
      </w:r>
      <w:r w:rsidR="009A2833" w:rsidRPr="005F1A25">
        <w:rPr>
          <w:rFonts w:asciiTheme="minorHAnsi" w:hAnsiTheme="minorHAnsi" w:cstheme="minorHAnsi"/>
          <w:b/>
          <w:lang w:val="en-GB"/>
        </w:rPr>
        <w:t xml:space="preserve"> N</w:t>
      </w:r>
      <w:r w:rsidR="00CB1968" w:rsidRPr="005F1A25">
        <w:rPr>
          <w:rFonts w:asciiTheme="minorHAnsi" w:hAnsiTheme="minorHAnsi" w:cstheme="minorHAnsi"/>
          <w:b/>
          <w:lang w:val="en-GB"/>
        </w:rPr>
        <w:t>o: AVCB-II/</w:t>
      </w:r>
      <w:r w:rsidR="00E94E83" w:rsidRPr="005F1A25">
        <w:rPr>
          <w:rFonts w:asciiTheme="minorHAnsi" w:hAnsiTheme="minorHAnsi" w:cstheme="minorHAnsi"/>
          <w:b/>
          <w:lang w:val="en-GB"/>
        </w:rPr>
        <w:t>Goods</w:t>
      </w:r>
      <w:r w:rsidR="00CB1968" w:rsidRPr="005F1A25">
        <w:rPr>
          <w:rFonts w:asciiTheme="minorHAnsi" w:hAnsiTheme="minorHAnsi" w:cstheme="minorHAnsi"/>
          <w:b/>
          <w:lang w:val="en-GB"/>
        </w:rPr>
        <w:t>/</w:t>
      </w:r>
      <w:r w:rsidR="00E94E83" w:rsidRPr="005F1A25">
        <w:rPr>
          <w:rFonts w:asciiTheme="minorHAnsi" w:hAnsiTheme="minorHAnsi" w:cstheme="minorHAnsi"/>
          <w:b/>
          <w:lang w:val="en-GB"/>
        </w:rPr>
        <w:t>Printing</w:t>
      </w:r>
      <w:r w:rsidR="00CB1968" w:rsidRPr="005F1A25">
        <w:rPr>
          <w:rFonts w:asciiTheme="minorHAnsi" w:hAnsiTheme="minorHAnsi" w:cstheme="minorHAnsi"/>
          <w:b/>
          <w:lang w:val="en-GB"/>
        </w:rPr>
        <w:t>/</w:t>
      </w:r>
      <w:r w:rsidR="00375705" w:rsidRPr="005F1A25">
        <w:rPr>
          <w:rFonts w:asciiTheme="minorHAnsi" w:hAnsiTheme="minorHAnsi" w:cstheme="minorHAnsi"/>
          <w:b/>
          <w:lang w:val="en-GB"/>
        </w:rPr>
        <w:t>00</w:t>
      </w:r>
      <w:r w:rsidR="00733143" w:rsidRPr="005F1A25">
        <w:rPr>
          <w:rFonts w:asciiTheme="minorHAnsi" w:hAnsiTheme="minorHAnsi" w:cstheme="minorHAnsi"/>
          <w:b/>
          <w:lang w:val="en-GB"/>
        </w:rPr>
        <w:t>3</w:t>
      </w:r>
      <w:r w:rsidR="00CB1968" w:rsidRPr="005F1A25">
        <w:rPr>
          <w:rFonts w:asciiTheme="minorHAnsi" w:hAnsiTheme="minorHAnsi" w:cstheme="minorHAnsi"/>
          <w:b/>
          <w:lang w:val="en-GB"/>
        </w:rPr>
        <w:t>/202</w:t>
      </w:r>
      <w:r w:rsidR="00152710" w:rsidRPr="005F1A25">
        <w:rPr>
          <w:rFonts w:asciiTheme="minorHAnsi" w:hAnsiTheme="minorHAnsi" w:cstheme="minorHAnsi"/>
          <w:b/>
          <w:lang w:val="en-GB"/>
        </w:rPr>
        <w:t>1</w:t>
      </w:r>
      <w:r w:rsidR="00C12799">
        <w:rPr>
          <w:rFonts w:asciiTheme="minorHAnsi" w:hAnsiTheme="minorHAnsi" w:cstheme="minorHAnsi"/>
          <w:b/>
          <w:lang w:val="en-GB"/>
        </w:rPr>
        <w:t>/128</w:t>
      </w:r>
      <w:r w:rsidRPr="00375705">
        <w:rPr>
          <w:rFonts w:asciiTheme="minorHAnsi" w:hAnsiTheme="minorHAnsi" w:cstheme="minorHAnsi"/>
          <w:lang w:val="en-GB"/>
        </w:rPr>
        <w:tab/>
      </w:r>
      <w:r w:rsidRPr="00375705">
        <w:rPr>
          <w:rFonts w:asciiTheme="minorHAnsi" w:hAnsiTheme="minorHAnsi" w:cstheme="minorHAnsi"/>
          <w:lang w:val="en-GB"/>
        </w:rPr>
        <w:tab/>
      </w:r>
      <w:r w:rsidRPr="00375705">
        <w:rPr>
          <w:rFonts w:asciiTheme="minorHAnsi" w:hAnsiTheme="minorHAnsi" w:cstheme="minorHAnsi"/>
          <w:lang w:val="en-GB"/>
        </w:rPr>
        <w:tab/>
      </w:r>
      <w:r w:rsidRPr="00375705">
        <w:rPr>
          <w:rFonts w:asciiTheme="minorHAnsi" w:hAnsiTheme="minorHAnsi" w:cstheme="minorHAnsi"/>
          <w:lang w:val="en-GB"/>
        </w:rPr>
        <w:tab/>
        <w:t xml:space="preserve">          </w:t>
      </w:r>
      <w:r w:rsidR="009A2833" w:rsidRPr="00375705">
        <w:rPr>
          <w:rFonts w:asciiTheme="minorHAnsi" w:hAnsiTheme="minorHAnsi" w:cstheme="minorHAnsi"/>
          <w:b/>
          <w:lang w:val="en-GB"/>
        </w:rPr>
        <w:t>Dat</w:t>
      </w:r>
      <w:r w:rsidR="00030438">
        <w:rPr>
          <w:rFonts w:asciiTheme="minorHAnsi" w:hAnsiTheme="minorHAnsi" w:cstheme="minorHAnsi"/>
          <w:b/>
          <w:lang w:val="en-GB"/>
        </w:rPr>
        <w:t xml:space="preserve">e: </w:t>
      </w:r>
      <w:r w:rsidR="00263045">
        <w:rPr>
          <w:rFonts w:asciiTheme="minorHAnsi" w:hAnsiTheme="minorHAnsi" w:cstheme="minorHAnsi"/>
          <w:b/>
          <w:lang w:val="en-GB"/>
        </w:rPr>
        <w:t>2.6.2021</w:t>
      </w:r>
    </w:p>
    <w:p w14:paraId="48F57B38" w14:textId="77777777" w:rsidR="006D785A" w:rsidRPr="00375705" w:rsidRDefault="006D785A" w:rsidP="000B6F2E">
      <w:pPr>
        <w:ind w:right="-432"/>
        <w:jc w:val="both"/>
        <w:rPr>
          <w:rFonts w:asciiTheme="minorHAnsi" w:hAnsiTheme="minorHAnsi" w:cstheme="minorHAnsi"/>
          <w:lang w:val="en-GB"/>
        </w:rPr>
      </w:pPr>
    </w:p>
    <w:p w14:paraId="0C84EDC9" w14:textId="77777777" w:rsidR="000B6F2E" w:rsidRPr="00375705" w:rsidRDefault="000B6F2E" w:rsidP="000B6F2E">
      <w:pPr>
        <w:ind w:right="-432"/>
        <w:jc w:val="both"/>
        <w:rPr>
          <w:rFonts w:asciiTheme="minorHAnsi" w:hAnsiTheme="minorHAnsi" w:cstheme="minorHAnsi"/>
          <w:lang w:val="en-GB"/>
        </w:rPr>
      </w:pPr>
      <w:r w:rsidRPr="00375705">
        <w:rPr>
          <w:rFonts w:asciiTheme="minorHAnsi" w:hAnsiTheme="minorHAnsi" w:cstheme="minorHAnsi"/>
          <w:lang w:val="en-GB"/>
        </w:rPr>
        <w:t>To</w:t>
      </w:r>
    </w:p>
    <w:p w14:paraId="62A2F4B6" w14:textId="77777777" w:rsidR="000B6F2E" w:rsidRPr="00375705" w:rsidRDefault="000B6F2E" w:rsidP="000B6F2E">
      <w:pPr>
        <w:ind w:right="-432"/>
        <w:jc w:val="both"/>
        <w:rPr>
          <w:rFonts w:asciiTheme="minorHAnsi" w:hAnsiTheme="minorHAnsi" w:cstheme="minorHAnsi"/>
          <w:lang w:val="en-GB"/>
        </w:rPr>
      </w:pPr>
      <w:r w:rsidRPr="00375705">
        <w:rPr>
          <w:rFonts w:asciiTheme="minorHAnsi" w:hAnsiTheme="minorHAnsi" w:cstheme="minorHAnsi"/>
          <w:lang w:val="en-GB"/>
        </w:rPr>
        <w:t>[insert name and address of the Quotationers]</w:t>
      </w:r>
    </w:p>
    <w:p w14:paraId="2092C8E7" w14:textId="77777777" w:rsidR="000B6F2E" w:rsidRPr="00375705" w:rsidRDefault="000B6F2E" w:rsidP="000B6F2E">
      <w:pPr>
        <w:ind w:right="-432"/>
        <w:jc w:val="both"/>
        <w:rPr>
          <w:rFonts w:asciiTheme="minorHAnsi" w:hAnsiTheme="minorHAnsi" w:cstheme="minorHAnsi"/>
          <w:lang w:val="en-GB"/>
        </w:rPr>
      </w:pPr>
      <w:r w:rsidRPr="00375705">
        <w:rPr>
          <w:rFonts w:asciiTheme="minorHAnsi" w:hAnsiTheme="minorHAnsi" w:cstheme="minorHAnsi"/>
          <w:lang w:val="en-GB"/>
        </w:rPr>
        <w:t>__________________________</w:t>
      </w:r>
    </w:p>
    <w:p w14:paraId="3A321724" w14:textId="77777777" w:rsidR="000B6F2E" w:rsidRPr="00375705" w:rsidRDefault="000B6F2E" w:rsidP="000B6F2E">
      <w:pPr>
        <w:ind w:right="-432"/>
        <w:jc w:val="both"/>
        <w:rPr>
          <w:rFonts w:asciiTheme="minorHAnsi" w:hAnsiTheme="minorHAnsi" w:cstheme="minorHAnsi"/>
          <w:sz w:val="2"/>
          <w:lang w:val="en-GB"/>
        </w:rPr>
      </w:pPr>
    </w:p>
    <w:p w14:paraId="2EAE9606" w14:textId="77777777" w:rsidR="009A2833" w:rsidRPr="00375705" w:rsidRDefault="009A2833" w:rsidP="00633408">
      <w:pPr>
        <w:ind w:right="-432"/>
        <w:jc w:val="both"/>
        <w:rPr>
          <w:rFonts w:asciiTheme="minorHAnsi" w:hAnsiTheme="minorHAnsi" w:cstheme="minorHAnsi"/>
          <w:lang w:val="en-GB"/>
        </w:rPr>
      </w:pPr>
    </w:p>
    <w:p w14:paraId="7ABE24C4" w14:textId="77777777" w:rsidR="00C2628A" w:rsidRPr="00843252" w:rsidRDefault="00F343A6" w:rsidP="00C07DA4">
      <w:pPr>
        <w:numPr>
          <w:ilvl w:val="0"/>
          <w:numId w:val="8"/>
        </w:numPr>
        <w:tabs>
          <w:tab w:val="clear" w:pos="720"/>
          <w:tab w:val="num" w:pos="360"/>
        </w:tabs>
        <w:ind w:left="360"/>
        <w:jc w:val="both"/>
        <w:rPr>
          <w:rFonts w:asciiTheme="minorHAnsi" w:hAnsiTheme="minorHAnsi" w:cstheme="minorHAnsi"/>
          <w:sz w:val="20"/>
          <w:szCs w:val="20"/>
          <w:lang w:val="en-GB"/>
        </w:rPr>
      </w:pPr>
      <w:r w:rsidRPr="00375705">
        <w:rPr>
          <w:rFonts w:asciiTheme="minorHAnsi" w:hAnsiTheme="minorHAnsi" w:cstheme="minorHAnsi"/>
          <w:sz w:val="20"/>
          <w:szCs w:val="20"/>
          <w:lang w:val="en-GB"/>
        </w:rPr>
        <w:t xml:space="preserve">The </w:t>
      </w:r>
      <w:r w:rsidR="00094B82" w:rsidRPr="00375705">
        <w:rPr>
          <w:rFonts w:asciiTheme="minorHAnsi" w:hAnsiTheme="minorHAnsi" w:cstheme="minorHAnsi"/>
          <w:b/>
          <w:sz w:val="16"/>
          <w:szCs w:val="16"/>
          <w:lang w:val="en-GB"/>
        </w:rPr>
        <w:t xml:space="preserve">Activating Village </w:t>
      </w:r>
      <w:r w:rsidR="00094B82" w:rsidRPr="00843252">
        <w:rPr>
          <w:rFonts w:asciiTheme="minorHAnsi" w:hAnsiTheme="minorHAnsi" w:cstheme="minorHAnsi"/>
          <w:b/>
          <w:sz w:val="16"/>
          <w:szCs w:val="16"/>
          <w:lang w:val="en-GB"/>
        </w:rPr>
        <w:t xml:space="preserve">Courts in Bangladesh Project Phase </w:t>
      </w:r>
      <w:r w:rsidR="002B2B22" w:rsidRPr="00843252">
        <w:rPr>
          <w:rFonts w:asciiTheme="minorHAnsi" w:hAnsiTheme="minorHAnsi" w:cstheme="minorHAnsi"/>
          <w:b/>
          <w:sz w:val="16"/>
          <w:szCs w:val="16"/>
          <w:lang w:val="en-GB"/>
        </w:rPr>
        <w:t xml:space="preserve">II </w:t>
      </w:r>
      <w:r w:rsidR="002B2B22" w:rsidRPr="00843252">
        <w:rPr>
          <w:rFonts w:asciiTheme="minorHAnsi" w:hAnsiTheme="minorHAnsi" w:cstheme="minorHAnsi"/>
          <w:sz w:val="20"/>
          <w:szCs w:val="20"/>
          <w:lang w:val="en-GB"/>
        </w:rPr>
        <w:t>project</w:t>
      </w:r>
      <w:r w:rsidR="009A2833" w:rsidRPr="00843252">
        <w:rPr>
          <w:rFonts w:asciiTheme="minorHAnsi" w:hAnsiTheme="minorHAnsi" w:cstheme="minorHAnsi"/>
          <w:sz w:val="20"/>
          <w:szCs w:val="20"/>
          <w:lang w:val="en-GB"/>
        </w:rPr>
        <w:t xml:space="preserve"> has </w:t>
      </w:r>
      <w:r w:rsidRPr="00843252">
        <w:rPr>
          <w:rFonts w:asciiTheme="minorHAnsi" w:hAnsiTheme="minorHAnsi" w:cstheme="minorHAnsi"/>
          <w:sz w:val="20"/>
          <w:szCs w:val="20"/>
          <w:lang w:val="en-GB"/>
        </w:rPr>
        <w:t xml:space="preserve">been allocated public funds </w:t>
      </w:r>
      <w:r w:rsidR="0015528E" w:rsidRPr="00843252">
        <w:rPr>
          <w:rFonts w:asciiTheme="minorHAnsi" w:hAnsiTheme="minorHAnsi" w:cstheme="minorHAnsi"/>
          <w:sz w:val="20"/>
          <w:szCs w:val="20"/>
          <w:lang w:val="en-GB"/>
        </w:rPr>
        <w:t xml:space="preserve">and intends to apply </w:t>
      </w:r>
      <w:r w:rsidR="00A358F5" w:rsidRPr="00843252">
        <w:rPr>
          <w:rFonts w:asciiTheme="minorHAnsi" w:hAnsiTheme="minorHAnsi" w:cstheme="minorHAnsi"/>
          <w:sz w:val="20"/>
          <w:szCs w:val="20"/>
          <w:lang w:val="en-GB"/>
        </w:rPr>
        <w:t xml:space="preserve">a portion of the funds to eligible payments under the Contract for which this Quotation Document is issued. </w:t>
      </w:r>
    </w:p>
    <w:p w14:paraId="6B956312" w14:textId="77777777" w:rsidR="002E5265" w:rsidRPr="00843252" w:rsidRDefault="002E5265" w:rsidP="002E5265">
      <w:pPr>
        <w:jc w:val="both"/>
        <w:rPr>
          <w:rFonts w:asciiTheme="minorHAnsi" w:hAnsiTheme="minorHAnsi" w:cstheme="minorHAnsi"/>
          <w:sz w:val="14"/>
          <w:szCs w:val="20"/>
          <w:lang w:val="en-GB"/>
        </w:rPr>
      </w:pPr>
    </w:p>
    <w:p w14:paraId="5D068AB8" w14:textId="77777777" w:rsidR="002E5265" w:rsidRPr="00843252" w:rsidRDefault="002E5265" w:rsidP="002E5265">
      <w:pPr>
        <w:jc w:val="both"/>
        <w:rPr>
          <w:rFonts w:asciiTheme="minorHAnsi" w:hAnsiTheme="minorHAnsi" w:cstheme="minorHAnsi"/>
          <w:sz w:val="4"/>
          <w:szCs w:val="20"/>
          <w:lang w:val="en-GB"/>
        </w:rPr>
      </w:pPr>
    </w:p>
    <w:p w14:paraId="5F04A54F" w14:textId="6716EAD6" w:rsidR="000B6F2E" w:rsidRPr="005F1A25" w:rsidRDefault="000B6F2E" w:rsidP="000C6C00">
      <w:pPr>
        <w:numPr>
          <w:ilvl w:val="0"/>
          <w:numId w:val="8"/>
        </w:numPr>
        <w:tabs>
          <w:tab w:val="clear" w:pos="720"/>
          <w:tab w:val="num" w:pos="360"/>
        </w:tabs>
        <w:ind w:left="360"/>
        <w:jc w:val="both"/>
        <w:rPr>
          <w:rFonts w:asciiTheme="minorHAnsi" w:hAnsiTheme="minorHAnsi" w:cstheme="minorHAnsi"/>
          <w:sz w:val="20"/>
          <w:szCs w:val="20"/>
          <w:lang w:val="en-GB"/>
        </w:rPr>
      </w:pPr>
      <w:r w:rsidRPr="00843252">
        <w:rPr>
          <w:rFonts w:asciiTheme="minorHAnsi" w:hAnsiTheme="minorHAnsi" w:cstheme="minorHAnsi"/>
          <w:sz w:val="20"/>
          <w:szCs w:val="20"/>
          <w:lang w:val="en-GB"/>
        </w:rPr>
        <w:t xml:space="preserve">Detailed Specifications for the intended Goods and related services </w:t>
      </w:r>
      <w:r w:rsidR="002B2B22" w:rsidRPr="00843252">
        <w:rPr>
          <w:rFonts w:asciiTheme="minorHAnsi" w:hAnsiTheme="minorHAnsi" w:cstheme="minorHAnsi"/>
          <w:sz w:val="20"/>
          <w:szCs w:val="20"/>
          <w:lang w:val="en-GB"/>
        </w:rPr>
        <w:t xml:space="preserve">is </w:t>
      </w:r>
      <w:r w:rsidRPr="00843252">
        <w:rPr>
          <w:rFonts w:asciiTheme="minorHAnsi" w:hAnsiTheme="minorHAnsi" w:cstheme="minorHAnsi"/>
          <w:sz w:val="20"/>
          <w:szCs w:val="20"/>
          <w:lang w:val="en-GB"/>
        </w:rPr>
        <w:t xml:space="preserve">available in </w:t>
      </w:r>
      <w:r w:rsidR="002B2B22" w:rsidRPr="00843252">
        <w:rPr>
          <w:rFonts w:asciiTheme="minorHAnsi" w:hAnsiTheme="minorHAnsi" w:cstheme="minorHAnsi"/>
          <w:sz w:val="20"/>
          <w:szCs w:val="20"/>
          <w:lang w:val="en-GB"/>
        </w:rPr>
        <w:t>Annex-</w:t>
      </w:r>
      <w:r w:rsidR="006B5524" w:rsidRPr="00843252">
        <w:rPr>
          <w:rFonts w:asciiTheme="minorHAnsi" w:hAnsiTheme="minorHAnsi" w:cstheme="minorHAnsi"/>
          <w:sz w:val="20"/>
          <w:szCs w:val="20"/>
          <w:lang w:val="en-GB"/>
        </w:rPr>
        <w:t>1</w:t>
      </w:r>
      <w:r w:rsidR="002B2B22" w:rsidRPr="00843252">
        <w:rPr>
          <w:rFonts w:asciiTheme="minorHAnsi" w:hAnsiTheme="minorHAnsi" w:cstheme="minorHAnsi"/>
          <w:sz w:val="20"/>
          <w:szCs w:val="20"/>
          <w:lang w:val="en-GB"/>
        </w:rPr>
        <w:t xml:space="preserve"> </w:t>
      </w:r>
      <w:r w:rsidR="002A3458" w:rsidRPr="00843252">
        <w:rPr>
          <w:rFonts w:asciiTheme="minorHAnsi" w:hAnsiTheme="minorHAnsi" w:cstheme="minorHAnsi"/>
          <w:sz w:val="20"/>
          <w:szCs w:val="20"/>
          <w:lang w:val="en-GB"/>
        </w:rPr>
        <w:t xml:space="preserve">of the RFQ documents </w:t>
      </w:r>
      <w:r w:rsidR="00DC1F19" w:rsidRPr="00843252">
        <w:rPr>
          <w:rFonts w:asciiTheme="minorHAnsi" w:hAnsiTheme="minorHAnsi" w:cstheme="minorHAnsi"/>
          <w:sz w:val="20"/>
          <w:szCs w:val="20"/>
          <w:lang w:val="en-GB"/>
        </w:rPr>
        <w:t xml:space="preserve">that will be obtained </w:t>
      </w:r>
      <w:r w:rsidR="002A3458" w:rsidRPr="00843252">
        <w:rPr>
          <w:rFonts w:asciiTheme="minorHAnsi" w:hAnsiTheme="minorHAnsi" w:cstheme="minorHAnsi"/>
          <w:sz w:val="20"/>
          <w:szCs w:val="20"/>
          <w:lang w:val="en-GB"/>
        </w:rPr>
        <w:t xml:space="preserve">in the office of the Procuring Entity by the potential Quotationers during office </w:t>
      </w:r>
      <w:r w:rsidR="002A3458" w:rsidRPr="005F1A25">
        <w:rPr>
          <w:rFonts w:asciiTheme="minorHAnsi" w:hAnsiTheme="minorHAnsi" w:cstheme="minorHAnsi"/>
          <w:sz w:val="20"/>
          <w:szCs w:val="20"/>
          <w:lang w:val="en-GB"/>
        </w:rPr>
        <w:t xml:space="preserve">hours </w:t>
      </w:r>
      <w:r w:rsidR="00FF2E09" w:rsidRPr="005F1A25">
        <w:rPr>
          <w:rFonts w:asciiTheme="minorHAnsi" w:hAnsiTheme="minorHAnsi" w:cstheme="minorHAnsi"/>
          <w:sz w:val="20"/>
          <w:szCs w:val="20"/>
          <w:lang w:val="en-GB"/>
        </w:rPr>
        <w:t xml:space="preserve">from </w:t>
      </w:r>
      <w:r w:rsidR="00263045">
        <w:rPr>
          <w:rFonts w:asciiTheme="minorHAnsi" w:hAnsiTheme="minorHAnsi" w:cstheme="minorHAnsi"/>
          <w:sz w:val="20"/>
          <w:szCs w:val="20"/>
          <w:lang w:val="en-GB"/>
        </w:rPr>
        <w:t>3</w:t>
      </w:r>
      <w:r w:rsidR="00263045" w:rsidRPr="00263045">
        <w:rPr>
          <w:rFonts w:asciiTheme="minorHAnsi" w:hAnsiTheme="minorHAnsi" w:cstheme="minorHAnsi"/>
          <w:sz w:val="20"/>
          <w:szCs w:val="20"/>
          <w:vertAlign w:val="superscript"/>
          <w:lang w:val="en-GB"/>
        </w:rPr>
        <w:t>rd</w:t>
      </w:r>
      <w:r w:rsidR="00263045">
        <w:rPr>
          <w:rFonts w:asciiTheme="minorHAnsi" w:hAnsiTheme="minorHAnsi" w:cstheme="minorHAnsi"/>
          <w:sz w:val="20"/>
          <w:szCs w:val="20"/>
          <w:lang w:val="en-GB"/>
        </w:rPr>
        <w:t xml:space="preserve"> June </w:t>
      </w:r>
      <w:r w:rsidR="00030438" w:rsidRPr="005F1A25">
        <w:rPr>
          <w:rFonts w:asciiTheme="minorHAnsi" w:hAnsiTheme="minorHAnsi" w:cstheme="minorHAnsi"/>
          <w:sz w:val="20"/>
          <w:szCs w:val="20"/>
          <w:lang w:val="en-GB"/>
        </w:rPr>
        <w:t xml:space="preserve">2021 </w:t>
      </w:r>
      <w:r w:rsidR="00FF2E09" w:rsidRPr="005F1A25">
        <w:rPr>
          <w:rFonts w:asciiTheme="minorHAnsi" w:hAnsiTheme="minorHAnsi" w:cstheme="minorHAnsi"/>
          <w:sz w:val="20"/>
          <w:szCs w:val="20"/>
          <w:lang w:val="en-GB"/>
        </w:rPr>
        <w:t xml:space="preserve"> </w:t>
      </w:r>
      <w:r w:rsidR="002A3458" w:rsidRPr="005F1A25">
        <w:rPr>
          <w:rFonts w:asciiTheme="minorHAnsi" w:hAnsiTheme="minorHAnsi" w:cstheme="minorHAnsi"/>
          <w:sz w:val="20"/>
          <w:szCs w:val="20"/>
          <w:lang w:val="en-GB"/>
        </w:rPr>
        <w:t>on all working days</w:t>
      </w:r>
      <w:r w:rsidR="00DC1F19" w:rsidRPr="005F1A25">
        <w:rPr>
          <w:rFonts w:asciiTheme="minorHAnsi" w:hAnsiTheme="minorHAnsi" w:cstheme="minorHAnsi"/>
          <w:sz w:val="20"/>
          <w:szCs w:val="20"/>
          <w:lang w:val="en-GB"/>
        </w:rPr>
        <w:t xml:space="preserve"> but no later than </w:t>
      </w:r>
      <w:r w:rsidR="00C5647B" w:rsidRPr="005F1A25">
        <w:rPr>
          <w:rFonts w:asciiTheme="minorHAnsi" w:hAnsiTheme="minorHAnsi" w:cstheme="minorHAnsi"/>
          <w:sz w:val="20"/>
          <w:szCs w:val="20"/>
          <w:lang w:val="en-GB"/>
        </w:rPr>
        <w:t xml:space="preserve">3.00 </w:t>
      </w:r>
      <w:r w:rsidR="00DC1F19" w:rsidRPr="005F1A25">
        <w:rPr>
          <w:rFonts w:asciiTheme="minorHAnsi" w:hAnsiTheme="minorHAnsi" w:cstheme="minorHAnsi"/>
          <w:sz w:val="20"/>
          <w:szCs w:val="20"/>
          <w:lang w:val="en-GB"/>
        </w:rPr>
        <w:t xml:space="preserve">p.m. on </w:t>
      </w:r>
      <w:r w:rsidR="00263045">
        <w:rPr>
          <w:rFonts w:asciiTheme="minorHAnsi" w:hAnsiTheme="minorHAnsi" w:cstheme="minorHAnsi"/>
          <w:sz w:val="20"/>
          <w:szCs w:val="20"/>
          <w:lang w:val="en-GB"/>
        </w:rPr>
        <w:t>9</w:t>
      </w:r>
      <w:r w:rsidR="00263045" w:rsidRPr="00263045">
        <w:rPr>
          <w:rFonts w:asciiTheme="minorHAnsi" w:hAnsiTheme="minorHAnsi" w:cstheme="minorHAnsi"/>
          <w:sz w:val="20"/>
          <w:szCs w:val="20"/>
          <w:vertAlign w:val="superscript"/>
          <w:lang w:val="en-GB"/>
        </w:rPr>
        <w:t>th</w:t>
      </w:r>
      <w:r w:rsidR="00263045">
        <w:rPr>
          <w:rFonts w:asciiTheme="minorHAnsi" w:hAnsiTheme="minorHAnsi" w:cstheme="minorHAnsi"/>
          <w:sz w:val="20"/>
          <w:szCs w:val="20"/>
          <w:lang w:val="en-GB"/>
        </w:rPr>
        <w:t xml:space="preserve"> June</w:t>
      </w:r>
      <w:r w:rsidR="00030438" w:rsidRPr="005F1A25">
        <w:rPr>
          <w:rFonts w:asciiTheme="minorHAnsi" w:hAnsiTheme="minorHAnsi" w:cstheme="minorHAnsi"/>
          <w:sz w:val="20"/>
          <w:szCs w:val="20"/>
          <w:lang w:val="en-GB"/>
        </w:rPr>
        <w:t xml:space="preserve"> 2021</w:t>
      </w:r>
      <w:r w:rsidR="002A3458" w:rsidRPr="005F1A25">
        <w:rPr>
          <w:rFonts w:asciiTheme="minorHAnsi" w:hAnsiTheme="minorHAnsi" w:cstheme="minorHAnsi"/>
          <w:sz w:val="20"/>
          <w:szCs w:val="20"/>
          <w:lang w:val="en-GB"/>
        </w:rPr>
        <w:t>.</w:t>
      </w:r>
      <w:r w:rsidR="00DC1F19" w:rsidRPr="005F1A25">
        <w:rPr>
          <w:rFonts w:asciiTheme="minorHAnsi" w:hAnsiTheme="minorHAnsi" w:cstheme="minorHAnsi"/>
          <w:sz w:val="20"/>
          <w:szCs w:val="20"/>
          <w:lang w:val="en-GB"/>
        </w:rPr>
        <w:t xml:space="preserve"> This RFQ docs will </w:t>
      </w:r>
      <w:r w:rsidR="002A3458" w:rsidRPr="005F1A25">
        <w:rPr>
          <w:rFonts w:asciiTheme="minorHAnsi" w:hAnsiTheme="minorHAnsi" w:cstheme="minorHAnsi"/>
          <w:sz w:val="20"/>
          <w:szCs w:val="20"/>
          <w:lang w:val="en-GB"/>
        </w:rPr>
        <w:t>also be available in the project website</w:t>
      </w:r>
      <w:r w:rsidR="00C15011" w:rsidRPr="005F1A25">
        <w:rPr>
          <w:rFonts w:asciiTheme="minorHAnsi" w:hAnsiTheme="minorHAnsi" w:cstheme="minorHAnsi"/>
          <w:sz w:val="20"/>
          <w:szCs w:val="20"/>
          <w:lang w:val="en-GB"/>
        </w:rPr>
        <w:t xml:space="preserve"> </w:t>
      </w:r>
      <w:hyperlink r:id="rId7" w:history="1">
        <w:r w:rsidR="00C56E2D" w:rsidRPr="005F1A25">
          <w:rPr>
            <w:rStyle w:val="Hyperlink"/>
            <w:rFonts w:asciiTheme="minorHAnsi" w:hAnsiTheme="minorHAnsi" w:cstheme="minorHAnsi"/>
            <w:color w:val="auto"/>
            <w:sz w:val="20"/>
            <w:szCs w:val="20"/>
            <w:lang w:val="en-GB"/>
          </w:rPr>
          <w:t>www.villagecourts.org</w:t>
        </w:r>
      </w:hyperlink>
      <w:r w:rsidR="00C56E2D" w:rsidRPr="005F1A25">
        <w:rPr>
          <w:rFonts w:asciiTheme="minorHAnsi" w:hAnsiTheme="minorHAnsi" w:cstheme="minorHAnsi"/>
          <w:sz w:val="20"/>
          <w:szCs w:val="20"/>
          <w:lang w:val="en-GB"/>
        </w:rPr>
        <w:t xml:space="preserve"> </w:t>
      </w:r>
      <w:r w:rsidR="00C15011" w:rsidRPr="005F1A25">
        <w:rPr>
          <w:rFonts w:asciiTheme="minorHAnsi" w:hAnsiTheme="minorHAnsi" w:cstheme="minorHAnsi"/>
          <w:sz w:val="20"/>
          <w:szCs w:val="20"/>
          <w:lang w:val="en-GB"/>
        </w:rPr>
        <w:t xml:space="preserve"> </w:t>
      </w:r>
      <w:r w:rsidR="002B2B22" w:rsidRPr="005F1A25">
        <w:rPr>
          <w:rFonts w:asciiTheme="minorHAnsi" w:hAnsiTheme="minorHAnsi" w:cstheme="minorHAnsi"/>
          <w:sz w:val="20"/>
          <w:szCs w:val="20"/>
          <w:lang w:val="en-GB"/>
        </w:rPr>
        <w:t xml:space="preserve"> </w:t>
      </w:r>
    </w:p>
    <w:p w14:paraId="5046BA30" w14:textId="77777777" w:rsidR="000B6F2E" w:rsidRPr="00843252" w:rsidRDefault="000B6F2E" w:rsidP="000B6F2E">
      <w:pPr>
        <w:jc w:val="both"/>
        <w:rPr>
          <w:rFonts w:asciiTheme="minorHAnsi" w:hAnsiTheme="minorHAnsi" w:cstheme="minorHAnsi"/>
          <w:sz w:val="16"/>
          <w:szCs w:val="20"/>
          <w:lang w:val="en-GB"/>
        </w:rPr>
      </w:pPr>
    </w:p>
    <w:p w14:paraId="4461B242" w14:textId="77777777" w:rsidR="001A094F" w:rsidRPr="00843252" w:rsidRDefault="006912E1" w:rsidP="00C07DA4">
      <w:pPr>
        <w:numPr>
          <w:ilvl w:val="0"/>
          <w:numId w:val="8"/>
        </w:numPr>
        <w:tabs>
          <w:tab w:val="clear" w:pos="720"/>
          <w:tab w:val="num" w:pos="360"/>
        </w:tabs>
        <w:ind w:left="360"/>
        <w:jc w:val="both"/>
        <w:rPr>
          <w:rFonts w:asciiTheme="minorHAnsi" w:hAnsiTheme="minorHAnsi" w:cstheme="minorHAnsi"/>
          <w:sz w:val="10"/>
          <w:szCs w:val="20"/>
          <w:lang w:val="en-GB"/>
        </w:rPr>
      </w:pPr>
      <w:r w:rsidRPr="00843252">
        <w:rPr>
          <w:rFonts w:asciiTheme="minorHAnsi" w:hAnsiTheme="minorHAnsi" w:cstheme="minorHAnsi"/>
          <w:sz w:val="20"/>
          <w:szCs w:val="20"/>
          <w:lang w:val="en-GB"/>
        </w:rPr>
        <w:t xml:space="preserve">Quotation </w:t>
      </w:r>
      <w:r w:rsidR="001A094F" w:rsidRPr="00843252">
        <w:rPr>
          <w:rFonts w:asciiTheme="minorHAnsi" w:hAnsiTheme="minorHAnsi" w:cstheme="minorHAnsi"/>
          <w:sz w:val="20"/>
          <w:szCs w:val="20"/>
          <w:lang w:val="en-GB"/>
        </w:rPr>
        <w:t>shall be prepared and submitted using the ’Quotation Document’.</w:t>
      </w:r>
    </w:p>
    <w:p w14:paraId="73005A40" w14:textId="77777777" w:rsidR="001A094F" w:rsidRPr="00843252" w:rsidRDefault="001A094F" w:rsidP="001A094F">
      <w:pPr>
        <w:pStyle w:val="ListParagraph"/>
        <w:rPr>
          <w:rFonts w:asciiTheme="minorHAnsi" w:hAnsiTheme="minorHAnsi" w:cstheme="minorHAnsi"/>
          <w:sz w:val="10"/>
          <w:szCs w:val="20"/>
          <w:lang w:val="en-GB"/>
        </w:rPr>
      </w:pPr>
    </w:p>
    <w:p w14:paraId="6F934601" w14:textId="77777777" w:rsidR="002E5265" w:rsidRPr="00843252" w:rsidRDefault="001A094F" w:rsidP="001A094F">
      <w:pPr>
        <w:ind w:left="360"/>
        <w:jc w:val="both"/>
        <w:rPr>
          <w:rFonts w:asciiTheme="minorHAnsi" w:hAnsiTheme="minorHAnsi" w:cstheme="minorHAnsi"/>
          <w:sz w:val="10"/>
          <w:szCs w:val="20"/>
          <w:lang w:val="en-GB"/>
        </w:rPr>
      </w:pPr>
      <w:r w:rsidRPr="00843252">
        <w:rPr>
          <w:rFonts w:asciiTheme="minorHAnsi" w:hAnsiTheme="minorHAnsi" w:cstheme="minorHAnsi"/>
          <w:sz w:val="10"/>
          <w:szCs w:val="20"/>
          <w:lang w:val="en-GB"/>
        </w:rPr>
        <w:t xml:space="preserve"> </w:t>
      </w:r>
    </w:p>
    <w:p w14:paraId="7FF17ED5" w14:textId="77777777" w:rsidR="000B6F2E" w:rsidRPr="00843252" w:rsidRDefault="00E57890" w:rsidP="00C07DA4">
      <w:pPr>
        <w:numPr>
          <w:ilvl w:val="0"/>
          <w:numId w:val="8"/>
        </w:numPr>
        <w:tabs>
          <w:tab w:val="clear" w:pos="720"/>
          <w:tab w:val="num" w:pos="360"/>
        </w:tabs>
        <w:ind w:left="360"/>
        <w:jc w:val="both"/>
        <w:rPr>
          <w:rFonts w:asciiTheme="minorHAnsi" w:hAnsiTheme="minorHAnsi" w:cstheme="minorHAnsi"/>
          <w:sz w:val="20"/>
          <w:szCs w:val="20"/>
          <w:lang w:val="en-GB"/>
        </w:rPr>
      </w:pPr>
      <w:r w:rsidRPr="00843252">
        <w:rPr>
          <w:rFonts w:asciiTheme="minorHAnsi" w:hAnsiTheme="minorHAnsi" w:cstheme="minorHAnsi"/>
          <w:sz w:val="20"/>
          <w:szCs w:val="20"/>
          <w:lang w:val="en-GB"/>
        </w:rPr>
        <w:t>Quotation shall be completed properly, duly signed-dated</w:t>
      </w:r>
      <w:r w:rsidR="009335E8" w:rsidRPr="00843252">
        <w:rPr>
          <w:rFonts w:asciiTheme="minorHAnsi" w:hAnsiTheme="minorHAnsi" w:cstheme="minorHAnsi"/>
          <w:sz w:val="20"/>
          <w:szCs w:val="20"/>
          <w:lang w:val="en-GB"/>
        </w:rPr>
        <w:t xml:space="preserve"> each page</w:t>
      </w:r>
      <w:r w:rsidRPr="00843252">
        <w:rPr>
          <w:rFonts w:asciiTheme="minorHAnsi" w:hAnsiTheme="minorHAnsi" w:cstheme="minorHAnsi"/>
          <w:sz w:val="20"/>
          <w:szCs w:val="20"/>
          <w:lang w:val="en-GB"/>
        </w:rPr>
        <w:t xml:space="preserve"> by the authorized signatory and </w:t>
      </w:r>
      <w:r w:rsidR="009335E8" w:rsidRPr="00843252">
        <w:rPr>
          <w:rFonts w:asciiTheme="minorHAnsi" w:hAnsiTheme="minorHAnsi" w:cstheme="minorHAnsi"/>
          <w:sz w:val="20"/>
          <w:szCs w:val="20"/>
          <w:lang w:val="en-GB"/>
        </w:rPr>
        <w:t>submitted</w:t>
      </w:r>
      <w:r w:rsidRPr="00843252">
        <w:rPr>
          <w:rFonts w:asciiTheme="minorHAnsi" w:hAnsiTheme="minorHAnsi" w:cstheme="minorHAnsi"/>
          <w:sz w:val="20"/>
          <w:szCs w:val="20"/>
          <w:lang w:val="en-GB"/>
        </w:rPr>
        <w:t xml:space="preserve"> by the date </w:t>
      </w:r>
      <w:r w:rsidR="009335E8" w:rsidRPr="00843252">
        <w:rPr>
          <w:rFonts w:asciiTheme="minorHAnsi" w:hAnsiTheme="minorHAnsi" w:cstheme="minorHAnsi"/>
          <w:sz w:val="20"/>
          <w:szCs w:val="20"/>
          <w:lang w:val="en-GB"/>
        </w:rPr>
        <w:t>to the o</w:t>
      </w:r>
      <w:r w:rsidRPr="00843252">
        <w:rPr>
          <w:rFonts w:asciiTheme="minorHAnsi" w:hAnsiTheme="minorHAnsi" w:cstheme="minorHAnsi"/>
          <w:sz w:val="20"/>
          <w:szCs w:val="20"/>
          <w:lang w:val="en-GB"/>
        </w:rPr>
        <w:t>ffice as specified</w:t>
      </w:r>
      <w:r w:rsidR="00282A26" w:rsidRPr="00843252">
        <w:rPr>
          <w:rFonts w:asciiTheme="minorHAnsi" w:hAnsiTheme="minorHAnsi" w:cstheme="minorHAnsi"/>
          <w:sz w:val="20"/>
          <w:szCs w:val="20"/>
          <w:lang w:val="en-GB"/>
        </w:rPr>
        <w:t xml:space="preserve"> in </w:t>
      </w:r>
      <w:r w:rsidR="00282A26" w:rsidRPr="00843252">
        <w:rPr>
          <w:rFonts w:asciiTheme="minorHAnsi" w:hAnsiTheme="minorHAnsi" w:cstheme="minorHAnsi"/>
          <w:b/>
          <w:sz w:val="20"/>
          <w:szCs w:val="20"/>
          <w:lang w:val="en-GB"/>
        </w:rPr>
        <w:t xml:space="preserve">Para </w:t>
      </w:r>
      <w:r w:rsidR="006D785A" w:rsidRPr="00843252">
        <w:rPr>
          <w:rFonts w:asciiTheme="minorHAnsi" w:hAnsiTheme="minorHAnsi" w:cstheme="minorHAnsi"/>
          <w:b/>
          <w:sz w:val="20"/>
          <w:szCs w:val="20"/>
          <w:lang w:val="en-GB"/>
        </w:rPr>
        <w:t>6</w:t>
      </w:r>
      <w:r w:rsidR="00282A26" w:rsidRPr="00843252">
        <w:rPr>
          <w:rFonts w:asciiTheme="minorHAnsi" w:hAnsiTheme="minorHAnsi" w:cstheme="minorHAnsi"/>
          <w:sz w:val="20"/>
          <w:szCs w:val="20"/>
          <w:lang w:val="en-GB"/>
        </w:rPr>
        <w:t xml:space="preserve"> below. </w:t>
      </w:r>
    </w:p>
    <w:p w14:paraId="6E9BB5ED" w14:textId="77777777" w:rsidR="002E5265" w:rsidRPr="00843252" w:rsidRDefault="002E5265" w:rsidP="002E5265">
      <w:pPr>
        <w:jc w:val="both"/>
        <w:rPr>
          <w:rFonts w:asciiTheme="minorHAnsi" w:hAnsiTheme="minorHAnsi" w:cstheme="minorHAnsi"/>
          <w:sz w:val="16"/>
          <w:szCs w:val="20"/>
          <w:lang w:val="en-GB"/>
        </w:rPr>
      </w:pPr>
    </w:p>
    <w:p w14:paraId="669F2B5F" w14:textId="77777777" w:rsidR="00E57890" w:rsidRPr="00843252" w:rsidRDefault="00ED313C" w:rsidP="00C07DA4">
      <w:pPr>
        <w:numPr>
          <w:ilvl w:val="0"/>
          <w:numId w:val="8"/>
        </w:numPr>
        <w:tabs>
          <w:tab w:val="clear" w:pos="720"/>
          <w:tab w:val="num" w:pos="360"/>
        </w:tabs>
        <w:ind w:left="360"/>
        <w:jc w:val="both"/>
        <w:rPr>
          <w:rFonts w:asciiTheme="minorHAnsi" w:hAnsiTheme="minorHAnsi" w:cstheme="minorHAnsi"/>
          <w:sz w:val="20"/>
          <w:szCs w:val="20"/>
          <w:lang w:val="en-GB"/>
        </w:rPr>
      </w:pPr>
      <w:r w:rsidRPr="00843252">
        <w:rPr>
          <w:rFonts w:asciiTheme="minorHAnsi" w:hAnsiTheme="minorHAnsi" w:cstheme="minorHAnsi"/>
          <w:sz w:val="20"/>
          <w:szCs w:val="20"/>
          <w:lang w:val="en-GB"/>
        </w:rPr>
        <w:t>No Securities such as Quotation Security (i.e. the traditional</w:t>
      </w:r>
      <w:r w:rsidR="006E2713" w:rsidRPr="00843252">
        <w:rPr>
          <w:rFonts w:asciiTheme="minorHAnsi" w:hAnsiTheme="minorHAnsi" w:cstheme="minorHAnsi"/>
          <w:sz w:val="20"/>
          <w:szCs w:val="20"/>
          <w:lang w:val="en-GB"/>
        </w:rPr>
        <w:t xml:space="preserve">ly </w:t>
      </w:r>
      <w:r w:rsidR="002E5265" w:rsidRPr="00843252">
        <w:rPr>
          <w:rFonts w:asciiTheme="minorHAnsi" w:hAnsiTheme="minorHAnsi" w:cstheme="minorHAnsi"/>
          <w:sz w:val="20"/>
          <w:szCs w:val="20"/>
          <w:lang w:val="en-GB"/>
        </w:rPr>
        <w:t>termed Earnest</w:t>
      </w:r>
      <w:r w:rsidRPr="00843252">
        <w:rPr>
          <w:rFonts w:asciiTheme="minorHAnsi" w:hAnsiTheme="minorHAnsi" w:cstheme="minorHAnsi"/>
          <w:sz w:val="20"/>
          <w:szCs w:val="20"/>
          <w:lang w:val="en-GB"/>
        </w:rPr>
        <w:t xml:space="preserve"> Money, Tender Security) and Performance Security shall be required for submission of the Quotation and </w:t>
      </w:r>
      <w:r w:rsidR="006E2713" w:rsidRPr="00843252">
        <w:rPr>
          <w:rFonts w:asciiTheme="minorHAnsi" w:hAnsiTheme="minorHAnsi" w:cstheme="minorHAnsi"/>
          <w:sz w:val="20"/>
          <w:szCs w:val="20"/>
          <w:lang w:val="en-GB"/>
        </w:rPr>
        <w:t xml:space="preserve">delivery of the Goods </w:t>
      </w:r>
      <w:r w:rsidRPr="00843252">
        <w:rPr>
          <w:rFonts w:asciiTheme="minorHAnsi" w:hAnsiTheme="minorHAnsi" w:cstheme="minorHAnsi"/>
          <w:sz w:val="20"/>
          <w:szCs w:val="20"/>
          <w:lang w:val="en-GB"/>
        </w:rPr>
        <w:t>(</w:t>
      </w:r>
      <w:r w:rsidR="009D420B" w:rsidRPr="00843252">
        <w:rPr>
          <w:rFonts w:asciiTheme="minorHAnsi" w:hAnsiTheme="minorHAnsi" w:cstheme="minorHAnsi"/>
          <w:sz w:val="20"/>
          <w:szCs w:val="20"/>
          <w:lang w:val="en-GB"/>
        </w:rPr>
        <w:t>if awarded</w:t>
      </w:r>
      <w:r w:rsidRPr="00843252">
        <w:rPr>
          <w:rFonts w:asciiTheme="minorHAnsi" w:hAnsiTheme="minorHAnsi" w:cstheme="minorHAnsi"/>
          <w:sz w:val="20"/>
          <w:szCs w:val="20"/>
          <w:lang w:val="en-GB"/>
        </w:rPr>
        <w:t>) respectively.</w:t>
      </w:r>
    </w:p>
    <w:p w14:paraId="034FD978" w14:textId="77777777" w:rsidR="002E5265" w:rsidRPr="00843252" w:rsidRDefault="002E5265" w:rsidP="002E5265">
      <w:pPr>
        <w:jc w:val="both"/>
        <w:rPr>
          <w:rFonts w:asciiTheme="minorHAnsi" w:hAnsiTheme="minorHAnsi" w:cstheme="minorHAnsi"/>
          <w:sz w:val="18"/>
          <w:szCs w:val="20"/>
          <w:lang w:val="en-GB"/>
        </w:rPr>
      </w:pPr>
    </w:p>
    <w:p w14:paraId="29569109" w14:textId="0987446B" w:rsidR="00010C3B" w:rsidRPr="00843252" w:rsidRDefault="00A26342" w:rsidP="008356EB">
      <w:pPr>
        <w:numPr>
          <w:ilvl w:val="0"/>
          <w:numId w:val="8"/>
        </w:numPr>
        <w:tabs>
          <w:tab w:val="clear" w:pos="720"/>
        </w:tabs>
        <w:ind w:left="360"/>
        <w:jc w:val="both"/>
        <w:rPr>
          <w:rFonts w:asciiTheme="minorHAnsi" w:hAnsiTheme="minorHAnsi" w:cstheme="minorHAnsi"/>
          <w:sz w:val="20"/>
          <w:szCs w:val="20"/>
          <w:lang w:val="en-GB"/>
        </w:rPr>
      </w:pPr>
      <w:r w:rsidRPr="00843252">
        <w:rPr>
          <w:rFonts w:asciiTheme="minorHAnsi" w:hAnsiTheme="minorHAnsi" w:cstheme="minorHAnsi"/>
          <w:b/>
          <w:bCs/>
          <w:sz w:val="20"/>
          <w:szCs w:val="20"/>
          <w:lang w:val="en-GB"/>
        </w:rPr>
        <w:t xml:space="preserve">Quotation in a sealed envelope or by fax or through electronic mail </w:t>
      </w:r>
      <w:r w:rsidR="00E57890" w:rsidRPr="00843252">
        <w:rPr>
          <w:rFonts w:asciiTheme="minorHAnsi" w:hAnsiTheme="minorHAnsi" w:cstheme="minorHAnsi"/>
          <w:b/>
          <w:bCs/>
          <w:sz w:val="20"/>
          <w:szCs w:val="20"/>
          <w:lang w:val="en-GB"/>
        </w:rPr>
        <w:t>shall be submitted</w:t>
      </w:r>
      <w:r w:rsidR="00E57890" w:rsidRPr="00843252">
        <w:rPr>
          <w:rFonts w:asciiTheme="minorHAnsi" w:hAnsiTheme="minorHAnsi" w:cstheme="minorHAnsi"/>
          <w:sz w:val="20"/>
          <w:szCs w:val="20"/>
          <w:lang w:val="en-GB"/>
        </w:rPr>
        <w:t xml:space="preserve"> </w:t>
      </w:r>
      <w:r w:rsidRPr="00843252">
        <w:rPr>
          <w:rFonts w:asciiTheme="minorHAnsi" w:hAnsiTheme="minorHAnsi" w:cstheme="minorHAnsi"/>
          <w:sz w:val="20"/>
          <w:szCs w:val="20"/>
          <w:lang w:val="en-GB"/>
        </w:rPr>
        <w:t xml:space="preserve">to the office of the undersigned </w:t>
      </w:r>
      <w:r w:rsidRPr="00843252">
        <w:rPr>
          <w:rFonts w:asciiTheme="minorHAnsi" w:hAnsiTheme="minorHAnsi" w:cstheme="minorHAnsi"/>
          <w:b/>
          <w:sz w:val="20"/>
          <w:szCs w:val="20"/>
          <w:lang w:val="en-GB"/>
        </w:rPr>
        <w:t xml:space="preserve">on or </w:t>
      </w:r>
      <w:r w:rsidRPr="005F1A25">
        <w:rPr>
          <w:rFonts w:asciiTheme="minorHAnsi" w:hAnsiTheme="minorHAnsi" w:cstheme="minorHAnsi"/>
          <w:b/>
          <w:sz w:val="20"/>
          <w:szCs w:val="20"/>
          <w:lang w:val="en-GB"/>
        </w:rPr>
        <w:t>before</w:t>
      </w:r>
      <w:r w:rsidR="002B2B22" w:rsidRPr="005F1A25">
        <w:rPr>
          <w:rFonts w:asciiTheme="minorHAnsi" w:hAnsiTheme="minorHAnsi" w:cstheme="minorHAnsi"/>
          <w:b/>
          <w:sz w:val="20"/>
          <w:szCs w:val="20"/>
          <w:lang w:val="en-GB"/>
        </w:rPr>
        <w:t xml:space="preserve"> </w:t>
      </w:r>
      <w:r w:rsidR="001B3F38">
        <w:rPr>
          <w:rFonts w:asciiTheme="minorHAnsi" w:hAnsiTheme="minorHAnsi" w:cstheme="minorHAnsi"/>
          <w:b/>
          <w:sz w:val="20"/>
          <w:szCs w:val="20"/>
          <w:lang w:val="en-GB"/>
        </w:rPr>
        <w:t>9</w:t>
      </w:r>
      <w:r w:rsidR="001B3F38" w:rsidRPr="001B3F38">
        <w:rPr>
          <w:rFonts w:asciiTheme="minorHAnsi" w:hAnsiTheme="minorHAnsi" w:cstheme="minorHAnsi"/>
          <w:b/>
          <w:sz w:val="20"/>
          <w:szCs w:val="20"/>
          <w:vertAlign w:val="superscript"/>
          <w:lang w:val="en-GB"/>
        </w:rPr>
        <w:t>th</w:t>
      </w:r>
      <w:r w:rsidR="001B3F38">
        <w:rPr>
          <w:rFonts w:asciiTheme="minorHAnsi" w:hAnsiTheme="minorHAnsi" w:cstheme="minorHAnsi"/>
          <w:b/>
          <w:sz w:val="20"/>
          <w:szCs w:val="20"/>
          <w:lang w:val="en-GB"/>
        </w:rPr>
        <w:t xml:space="preserve"> June</w:t>
      </w:r>
      <w:r w:rsidR="00030438" w:rsidRPr="005F1A25">
        <w:rPr>
          <w:rFonts w:asciiTheme="minorHAnsi" w:hAnsiTheme="minorHAnsi" w:cstheme="minorHAnsi"/>
          <w:b/>
          <w:sz w:val="20"/>
          <w:szCs w:val="20"/>
          <w:lang w:val="en-GB"/>
        </w:rPr>
        <w:t xml:space="preserve"> 2021</w:t>
      </w:r>
      <w:r w:rsidR="002B2B22" w:rsidRPr="005F1A25">
        <w:rPr>
          <w:rFonts w:asciiTheme="minorHAnsi" w:hAnsiTheme="minorHAnsi" w:cstheme="minorHAnsi"/>
          <w:b/>
          <w:sz w:val="20"/>
          <w:szCs w:val="20"/>
          <w:lang w:val="en-GB"/>
        </w:rPr>
        <w:t xml:space="preserve"> </w:t>
      </w:r>
      <w:r w:rsidR="00267DC6" w:rsidRPr="005F1A25">
        <w:rPr>
          <w:rFonts w:asciiTheme="minorHAnsi" w:hAnsiTheme="minorHAnsi" w:cstheme="minorHAnsi"/>
          <w:b/>
          <w:sz w:val="20"/>
          <w:szCs w:val="20"/>
          <w:lang w:val="en-GB"/>
        </w:rPr>
        <w:t xml:space="preserve">by </w:t>
      </w:r>
      <w:r w:rsidR="006369D9" w:rsidRPr="005F1A25">
        <w:rPr>
          <w:rFonts w:asciiTheme="minorHAnsi" w:hAnsiTheme="minorHAnsi" w:cstheme="minorHAnsi"/>
          <w:b/>
          <w:sz w:val="20"/>
          <w:szCs w:val="20"/>
          <w:lang w:val="en-GB"/>
        </w:rPr>
        <w:t>3.00</w:t>
      </w:r>
      <w:r w:rsidR="00267DC6" w:rsidRPr="005F1A25">
        <w:rPr>
          <w:rFonts w:asciiTheme="minorHAnsi" w:hAnsiTheme="minorHAnsi" w:cstheme="minorHAnsi"/>
          <w:b/>
          <w:sz w:val="20"/>
          <w:szCs w:val="20"/>
          <w:lang w:val="en-GB"/>
        </w:rPr>
        <w:t xml:space="preserve"> p.m.</w:t>
      </w:r>
      <w:r w:rsidRPr="00843252">
        <w:rPr>
          <w:rFonts w:asciiTheme="minorHAnsi" w:hAnsiTheme="minorHAnsi" w:cstheme="minorHAnsi"/>
          <w:sz w:val="20"/>
          <w:szCs w:val="20"/>
          <w:lang w:val="en-GB"/>
        </w:rPr>
        <w:t xml:space="preserve"> The envelope containing the Quotation must be clearly marked </w:t>
      </w:r>
      <w:r w:rsidRPr="005F1A25">
        <w:rPr>
          <w:rFonts w:asciiTheme="minorHAnsi" w:hAnsiTheme="minorHAnsi" w:cstheme="minorHAnsi"/>
          <w:sz w:val="20"/>
          <w:szCs w:val="20"/>
          <w:lang w:val="en-GB"/>
        </w:rPr>
        <w:t xml:space="preserve">“Quotation for </w:t>
      </w:r>
      <w:r w:rsidR="00030438" w:rsidRPr="005F1A25">
        <w:rPr>
          <w:rFonts w:asciiTheme="minorHAnsi" w:hAnsiTheme="minorHAnsi" w:cstheme="minorHAnsi"/>
          <w:sz w:val="20"/>
          <w:szCs w:val="20"/>
          <w:lang w:val="en-GB"/>
        </w:rPr>
        <w:t>Printing of Photo Story Book</w:t>
      </w:r>
      <w:r w:rsidR="00196103" w:rsidRPr="005F1A25">
        <w:rPr>
          <w:rFonts w:asciiTheme="minorHAnsi" w:hAnsiTheme="minorHAnsi" w:cstheme="minorHAnsi"/>
          <w:sz w:val="20"/>
          <w:szCs w:val="20"/>
          <w:lang w:val="en-GB"/>
        </w:rPr>
        <w:t>let</w:t>
      </w:r>
      <w:r w:rsidR="002B2B22" w:rsidRPr="005F1A25">
        <w:rPr>
          <w:rFonts w:asciiTheme="minorHAnsi" w:hAnsiTheme="minorHAnsi" w:cstheme="minorHAnsi"/>
          <w:sz w:val="20"/>
          <w:szCs w:val="20"/>
          <w:lang w:val="en-GB"/>
        </w:rPr>
        <w:t xml:space="preserve"> under AVCB-II Project of UNDP”</w:t>
      </w:r>
      <w:r w:rsidRPr="005F1A25">
        <w:rPr>
          <w:rFonts w:asciiTheme="minorHAnsi" w:hAnsiTheme="minorHAnsi" w:cstheme="minorHAnsi"/>
          <w:sz w:val="20"/>
          <w:szCs w:val="20"/>
          <w:lang w:val="en-GB"/>
        </w:rPr>
        <w:t xml:space="preserve"> and </w:t>
      </w:r>
      <w:r w:rsidRPr="005F1A25">
        <w:rPr>
          <w:rFonts w:asciiTheme="minorHAnsi" w:hAnsiTheme="minorHAnsi" w:cstheme="minorHAnsi"/>
          <w:b/>
          <w:sz w:val="20"/>
          <w:szCs w:val="20"/>
          <w:lang w:val="en-GB"/>
        </w:rPr>
        <w:t>DO NOT OPEN</w:t>
      </w:r>
      <w:r w:rsidRPr="005F1A25">
        <w:rPr>
          <w:rFonts w:asciiTheme="minorHAnsi" w:hAnsiTheme="minorHAnsi" w:cstheme="minorHAnsi"/>
          <w:sz w:val="20"/>
          <w:szCs w:val="20"/>
          <w:lang w:val="en-GB"/>
        </w:rPr>
        <w:t xml:space="preserve"> before </w:t>
      </w:r>
      <w:r w:rsidR="002B2B22" w:rsidRPr="005F1A25">
        <w:rPr>
          <w:rFonts w:asciiTheme="minorHAnsi" w:hAnsiTheme="minorHAnsi" w:cstheme="minorHAnsi"/>
          <w:sz w:val="20"/>
          <w:szCs w:val="20"/>
          <w:lang w:val="en-GB"/>
        </w:rPr>
        <w:t xml:space="preserve">expiry the </w:t>
      </w:r>
      <w:r w:rsidR="00267DC6" w:rsidRPr="005F1A25">
        <w:rPr>
          <w:rFonts w:asciiTheme="minorHAnsi" w:hAnsiTheme="minorHAnsi" w:cstheme="minorHAnsi"/>
          <w:sz w:val="20"/>
          <w:szCs w:val="20"/>
          <w:lang w:val="en-GB"/>
        </w:rPr>
        <w:t xml:space="preserve">submission </w:t>
      </w:r>
      <w:r w:rsidR="002B2B22" w:rsidRPr="005F1A25">
        <w:rPr>
          <w:rFonts w:asciiTheme="minorHAnsi" w:hAnsiTheme="minorHAnsi" w:cstheme="minorHAnsi"/>
          <w:sz w:val="20"/>
          <w:szCs w:val="20"/>
          <w:lang w:val="en-GB"/>
        </w:rPr>
        <w:t>time on</w:t>
      </w:r>
      <w:r w:rsidR="00030438" w:rsidRPr="005F1A25">
        <w:rPr>
          <w:rFonts w:asciiTheme="minorHAnsi" w:hAnsiTheme="minorHAnsi" w:cstheme="minorHAnsi"/>
          <w:sz w:val="20"/>
          <w:szCs w:val="20"/>
          <w:lang w:val="en-GB"/>
        </w:rPr>
        <w:t xml:space="preserve"> </w:t>
      </w:r>
      <w:r w:rsidR="001B3F38" w:rsidRPr="001B3F38">
        <w:rPr>
          <w:rFonts w:asciiTheme="minorHAnsi" w:hAnsiTheme="minorHAnsi" w:cstheme="minorHAnsi"/>
          <w:b/>
          <w:bCs/>
          <w:sz w:val="20"/>
          <w:szCs w:val="20"/>
          <w:lang w:val="en-GB"/>
        </w:rPr>
        <w:t>9</w:t>
      </w:r>
      <w:r w:rsidR="001B3F38" w:rsidRPr="001B3F38">
        <w:rPr>
          <w:rFonts w:asciiTheme="minorHAnsi" w:hAnsiTheme="minorHAnsi" w:cstheme="minorHAnsi"/>
          <w:b/>
          <w:bCs/>
          <w:sz w:val="20"/>
          <w:szCs w:val="20"/>
          <w:vertAlign w:val="superscript"/>
          <w:lang w:val="en-GB"/>
        </w:rPr>
        <w:t>th</w:t>
      </w:r>
      <w:r w:rsidR="001B3F38" w:rsidRPr="001B3F38">
        <w:rPr>
          <w:rFonts w:asciiTheme="minorHAnsi" w:hAnsiTheme="minorHAnsi" w:cstheme="minorHAnsi"/>
          <w:b/>
          <w:bCs/>
          <w:sz w:val="20"/>
          <w:szCs w:val="20"/>
          <w:lang w:val="en-GB"/>
        </w:rPr>
        <w:t xml:space="preserve"> June </w:t>
      </w:r>
      <w:r w:rsidR="00030438" w:rsidRPr="001B3F38">
        <w:rPr>
          <w:rFonts w:asciiTheme="minorHAnsi" w:hAnsiTheme="minorHAnsi" w:cstheme="minorHAnsi"/>
          <w:b/>
          <w:bCs/>
          <w:sz w:val="20"/>
          <w:szCs w:val="20"/>
          <w:lang w:val="en-GB"/>
        </w:rPr>
        <w:t>2021</w:t>
      </w:r>
      <w:r w:rsidRPr="001B3F38">
        <w:rPr>
          <w:rFonts w:asciiTheme="minorHAnsi" w:hAnsiTheme="minorHAnsi" w:cstheme="minorHAnsi"/>
          <w:b/>
          <w:bCs/>
          <w:sz w:val="16"/>
          <w:szCs w:val="16"/>
          <w:lang w:val="en-GB"/>
        </w:rPr>
        <w:t>.</w:t>
      </w:r>
      <w:r w:rsidRPr="00843252">
        <w:rPr>
          <w:rFonts w:asciiTheme="minorHAnsi" w:hAnsiTheme="minorHAnsi" w:cstheme="minorHAnsi"/>
          <w:sz w:val="20"/>
          <w:szCs w:val="20"/>
          <w:lang w:val="en-GB"/>
        </w:rPr>
        <w:t xml:space="preserve"> </w:t>
      </w:r>
      <w:r w:rsidR="00010C3B" w:rsidRPr="00843252">
        <w:rPr>
          <w:rFonts w:asciiTheme="minorHAnsi" w:hAnsiTheme="minorHAnsi" w:cstheme="minorHAnsi"/>
          <w:sz w:val="20"/>
          <w:szCs w:val="20"/>
          <w:lang w:val="en-GB"/>
        </w:rPr>
        <w:t>Quotations received later than the time specified herein shall not be accepted.</w:t>
      </w:r>
    </w:p>
    <w:p w14:paraId="7906C1D6" w14:textId="77777777" w:rsidR="00010C3B" w:rsidRPr="00843252" w:rsidRDefault="00010C3B" w:rsidP="00010C3B">
      <w:pPr>
        <w:ind w:left="360"/>
        <w:jc w:val="both"/>
        <w:rPr>
          <w:rFonts w:asciiTheme="minorHAnsi" w:hAnsiTheme="minorHAnsi" w:cstheme="minorHAnsi"/>
          <w:sz w:val="20"/>
          <w:szCs w:val="20"/>
          <w:lang w:val="en-GB"/>
        </w:rPr>
      </w:pPr>
    </w:p>
    <w:p w14:paraId="13472F19" w14:textId="77777777" w:rsidR="00A26342" w:rsidRPr="00843252" w:rsidRDefault="00A26342" w:rsidP="00C07DA4">
      <w:pPr>
        <w:numPr>
          <w:ilvl w:val="0"/>
          <w:numId w:val="8"/>
        </w:numPr>
        <w:tabs>
          <w:tab w:val="clear" w:pos="720"/>
          <w:tab w:val="num" w:pos="360"/>
        </w:tabs>
        <w:ind w:left="360"/>
        <w:jc w:val="both"/>
        <w:rPr>
          <w:rFonts w:asciiTheme="minorHAnsi" w:hAnsiTheme="minorHAnsi" w:cstheme="minorHAnsi"/>
          <w:sz w:val="20"/>
          <w:szCs w:val="20"/>
          <w:lang w:val="en-GB"/>
        </w:rPr>
      </w:pPr>
      <w:r w:rsidRPr="00843252">
        <w:rPr>
          <w:rFonts w:asciiTheme="minorHAnsi" w:hAnsiTheme="minorHAnsi" w:cstheme="minorHAnsi"/>
          <w:sz w:val="20"/>
          <w:szCs w:val="20"/>
          <w:lang w:val="en-GB"/>
        </w:rPr>
        <w:t xml:space="preserve">Quotations received by fax or through electronic mail shall be sealed-enveloped by the Procuring Entity </w:t>
      </w:r>
      <w:r w:rsidR="002E5265" w:rsidRPr="00843252">
        <w:rPr>
          <w:rFonts w:asciiTheme="minorHAnsi" w:hAnsiTheme="minorHAnsi" w:cstheme="minorHAnsi"/>
          <w:sz w:val="20"/>
          <w:szCs w:val="20"/>
          <w:lang w:val="en-GB"/>
        </w:rPr>
        <w:t>duly marked as</w:t>
      </w:r>
      <w:r w:rsidR="0020531A" w:rsidRPr="00843252">
        <w:rPr>
          <w:rFonts w:asciiTheme="minorHAnsi" w:hAnsiTheme="minorHAnsi" w:cstheme="minorHAnsi"/>
          <w:sz w:val="20"/>
          <w:szCs w:val="20"/>
          <w:lang w:val="en-GB"/>
        </w:rPr>
        <w:t xml:space="preserve"> stated</w:t>
      </w:r>
      <w:r w:rsidR="002E5265" w:rsidRPr="00843252">
        <w:rPr>
          <w:rFonts w:asciiTheme="minorHAnsi" w:hAnsiTheme="minorHAnsi" w:cstheme="minorHAnsi"/>
          <w:sz w:val="20"/>
          <w:szCs w:val="20"/>
          <w:lang w:val="en-GB"/>
        </w:rPr>
        <w:t xml:space="preserve"> in </w:t>
      </w:r>
      <w:r w:rsidR="002E5265" w:rsidRPr="00843252">
        <w:rPr>
          <w:rFonts w:asciiTheme="minorHAnsi" w:hAnsiTheme="minorHAnsi" w:cstheme="minorHAnsi"/>
          <w:b/>
          <w:sz w:val="20"/>
          <w:szCs w:val="20"/>
          <w:lang w:val="en-GB"/>
        </w:rPr>
        <w:t xml:space="preserve">Para </w:t>
      </w:r>
      <w:r w:rsidR="00D30AB3" w:rsidRPr="00843252">
        <w:rPr>
          <w:rFonts w:asciiTheme="minorHAnsi" w:hAnsiTheme="minorHAnsi" w:cstheme="minorHAnsi"/>
          <w:b/>
          <w:sz w:val="20"/>
          <w:szCs w:val="20"/>
          <w:lang w:val="en-GB"/>
        </w:rPr>
        <w:t>6</w:t>
      </w:r>
      <w:r w:rsidR="002E5265" w:rsidRPr="00843252">
        <w:rPr>
          <w:rFonts w:asciiTheme="minorHAnsi" w:hAnsiTheme="minorHAnsi" w:cstheme="minorHAnsi"/>
          <w:sz w:val="20"/>
          <w:szCs w:val="20"/>
          <w:lang w:val="en-GB"/>
        </w:rPr>
        <w:t xml:space="preserve"> above </w:t>
      </w:r>
      <w:r w:rsidRPr="00843252">
        <w:rPr>
          <w:rFonts w:asciiTheme="minorHAnsi" w:hAnsiTheme="minorHAnsi" w:cstheme="minorHAnsi"/>
          <w:sz w:val="20"/>
          <w:szCs w:val="20"/>
          <w:lang w:val="en-GB"/>
        </w:rPr>
        <w:t>and</w:t>
      </w:r>
      <w:r w:rsidR="00ED313C" w:rsidRPr="00843252">
        <w:rPr>
          <w:rFonts w:asciiTheme="minorHAnsi" w:hAnsiTheme="minorHAnsi" w:cstheme="minorHAnsi"/>
          <w:sz w:val="20"/>
          <w:szCs w:val="20"/>
          <w:lang w:val="en-GB"/>
        </w:rPr>
        <w:t>,</w:t>
      </w:r>
      <w:r w:rsidRPr="00843252">
        <w:rPr>
          <w:rFonts w:asciiTheme="minorHAnsi" w:hAnsiTheme="minorHAnsi" w:cstheme="minorHAnsi"/>
          <w:sz w:val="20"/>
          <w:szCs w:val="20"/>
          <w:lang w:val="en-GB"/>
        </w:rPr>
        <w:t xml:space="preserve"> </w:t>
      </w:r>
      <w:r w:rsidR="00320955" w:rsidRPr="00843252">
        <w:rPr>
          <w:rFonts w:asciiTheme="minorHAnsi" w:hAnsiTheme="minorHAnsi" w:cstheme="minorHAnsi"/>
          <w:sz w:val="20"/>
          <w:szCs w:val="20"/>
          <w:lang w:val="en-GB"/>
        </w:rPr>
        <w:t xml:space="preserve">all Quotations thus received </w:t>
      </w:r>
      <w:r w:rsidRPr="00843252">
        <w:rPr>
          <w:rFonts w:asciiTheme="minorHAnsi" w:hAnsiTheme="minorHAnsi" w:cstheme="minorHAnsi"/>
          <w:sz w:val="20"/>
          <w:szCs w:val="20"/>
          <w:lang w:val="en-GB"/>
        </w:rPr>
        <w:t>shall be sent to the Evaluation Committee for evaluation, without opening, by the same date</w:t>
      </w:r>
      <w:r w:rsidR="00E57890" w:rsidRPr="00843252">
        <w:rPr>
          <w:rFonts w:asciiTheme="minorHAnsi" w:hAnsiTheme="minorHAnsi" w:cstheme="minorHAnsi"/>
          <w:sz w:val="20"/>
          <w:szCs w:val="20"/>
          <w:lang w:val="en-GB"/>
        </w:rPr>
        <w:t xml:space="preserve"> of closing the Quotation</w:t>
      </w:r>
      <w:r w:rsidRPr="00843252">
        <w:rPr>
          <w:rFonts w:asciiTheme="minorHAnsi" w:hAnsiTheme="minorHAnsi" w:cstheme="minorHAnsi"/>
          <w:sz w:val="20"/>
          <w:szCs w:val="20"/>
          <w:lang w:val="en-GB"/>
        </w:rPr>
        <w:t>.</w:t>
      </w:r>
    </w:p>
    <w:p w14:paraId="2CE68B67" w14:textId="77777777" w:rsidR="00B91106" w:rsidRPr="00375705" w:rsidRDefault="00B91106" w:rsidP="00B91106">
      <w:pPr>
        <w:jc w:val="both"/>
        <w:rPr>
          <w:rFonts w:asciiTheme="minorHAnsi" w:hAnsiTheme="minorHAnsi" w:cstheme="minorHAnsi"/>
          <w:sz w:val="10"/>
          <w:szCs w:val="20"/>
          <w:lang w:val="en-GB"/>
        </w:rPr>
      </w:pPr>
    </w:p>
    <w:p w14:paraId="237EC689" w14:textId="77777777" w:rsidR="00B91106" w:rsidRPr="00375705" w:rsidRDefault="00B91106" w:rsidP="00C07DA4">
      <w:pPr>
        <w:pStyle w:val="NormalIndent"/>
        <w:numPr>
          <w:ilvl w:val="0"/>
          <w:numId w:val="8"/>
        </w:numPr>
        <w:tabs>
          <w:tab w:val="clear" w:pos="720"/>
          <w:tab w:val="num" w:pos="360"/>
        </w:tabs>
        <w:spacing w:before="160" w:after="120"/>
        <w:ind w:left="360"/>
        <w:jc w:val="both"/>
        <w:rPr>
          <w:rFonts w:asciiTheme="minorHAnsi" w:hAnsiTheme="minorHAnsi" w:cstheme="minorHAnsi"/>
          <w:sz w:val="20"/>
          <w:szCs w:val="20"/>
          <w:lang w:val="en-GB"/>
        </w:rPr>
      </w:pPr>
      <w:r w:rsidRPr="00375705">
        <w:rPr>
          <w:rFonts w:asciiTheme="minorHAnsi" w:hAnsiTheme="minorHAnsi" w:cstheme="minorHAnsi"/>
          <w:sz w:val="20"/>
          <w:szCs w:val="20"/>
          <w:lang w:val="en-GB"/>
        </w:rPr>
        <w:t>The Procuring Entity may extend the deadline for submission of Quotations on justifiably acceptable grounds duly recorded subject to threshold of ten (10) days</w:t>
      </w:r>
      <w:r w:rsidR="0020531A" w:rsidRPr="00375705">
        <w:rPr>
          <w:rFonts w:asciiTheme="minorHAnsi" w:hAnsiTheme="minorHAnsi" w:cstheme="minorHAnsi"/>
          <w:sz w:val="20"/>
          <w:szCs w:val="20"/>
          <w:lang w:val="en-GB"/>
        </w:rPr>
        <w:t xml:space="preserve"> pursuant to Rule 71 (4) of the Public Procurement Rules, 2008.</w:t>
      </w:r>
    </w:p>
    <w:p w14:paraId="5193409F" w14:textId="77777777" w:rsidR="002E5265" w:rsidRPr="00375705" w:rsidRDefault="002E5265" w:rsidP="002E5265">
      <w:pPr>
        <w:jc w:val="both"/>
        <w:rPr>
          <w:rFonts w:asciiTheme="minorHAnsi" w:hAnsiTheme="minorHAnsi" w:cstheme="minorHAnsi"/>
          <w:sz w:val="6"/>
          <w:szCs w:val="20"/>
          <w:lang w:val="en-GB"/>
        </w:rPr>
      </w:pPr>
    </w:p>
    <w:p w14:paraId="1922FF36" w14:textId="77777777" w:rsidR="0099611E" w:rsidRPr="00375705" w:rsidRDefault="00E57890" w:rsidP="00C07DA4">
      <w:pPr>
        <w:numPr>
          <w:ilvl w:val="0"/>
          <w:numId w:val="8"/>
        </w:numPr>
        <w:tabs>
          <w:tab w:val="clear" w:pos="720"/>
          <w:tab w:val="num" w:pos="360"/>
        </w:tabs>
        <w:ind w:left="360"/>
        <w:jc w:val="both"/>
        <w:rPr>
          <w:rFonts w:asciiTheme="minorHAnsi" w:hAnsiTheme="minorHAnsi" w:cstheme="minorHAnsi"/>
          <w:sz w:val="20"/>
          <w:szCs w:val="20"/>
          <w:lang w:val="en-GB"/>
        </w:rPr>
      </w:pPr>
      <w:r w:rsidRPr="00375705">
        <w:rPr>
          <w:rFonts w:asciiTheme="minorHAnsi" w:hAnsiTheme="minorHAnsi" w:cstheme="minorHAnsi"/>
          <w:sz w:val="20"/>
          <w:szCs w:val="20"/>
          <w:lang w:val="en-GB"/>
        </w:rPr>
        <w:t>All Quotations must be valid for a period of at</w:t>
      </w:r>
      <w:r w:rsidR="00DA36FA" w:rsidRPr="00375705">
        <w:rPr>
          <w:rFonts w:asciiTheme="minorHAnsi" w:hAnsiTheme="minorHAnsi" w:cstheme="minorHAnsi"/>
          <w:sz w:val="20"/>
          <w:szCs w:val="20"/>
          <w:lang w:val="en-GB"/>
        </w:rPr>
        <w:t xml:space="preserve"> </w:t>
      </w:r>
      <w:r w:rsidRPr="00375705">
        <w:rPr>
          <w:rFonts w:asciiTheme="minorHAnsi" w:hAnsiTheme="minorHAnsi" w:cstheme="minorHAnsi"/>
          <w:sz w:val="20"/>
          <w:szCs w:val="20"/>
          <w:lang w:val="en-GB"/>
        </w:rPr>
        <w:t>least</w:t>
      </w:r>
      <w:r w:rsidR="006A7594" w:rsidRPr="00375705">
        <w:rPr>
          <w:rFonts w:asciiTheme="minorHAnsi" w:hAnsiTheme="minorHAnsi" w:cstheme="minorHAnsi"/>
          <w:sz w:val="20"/>
          <w:szCs w:val="20"/>
          <w:lang w:val="en-GB"/>
        </w:rPr>
        <w:t xml:space="preserve"> 30 days </w:t>
      </w:r>
      <w:r w:rsidRPr="00375705">
        <w:rPr>
          <w:rFonts w:asciiTheme="minorHAnsi" w:hAnsiTheme="minorHAnsi" w:cstheme="minorHAnsi"/>
          <w:sz w:val="20"/>
          <w:szCs w:val="20"/>
          <w:lang w:val="en-GB"/>
        </w:rPr>
        <w:t>from the closing date of the Quotation.</w:t>
      </w:r>
    </w:p>
    <w:p w14:paraId="6EA58039" w14:textId="77777777" w:rsidR="002E5265" w:rsidRPr="00375705" w:rsidRDefault="002E5265" w:rsidP="002E5265">
      <w:pPr>
        <w:jc w:val="both"/>
        <w:rPr>
          <w:rFonts w:asciiTheme="minorHAnsi" w:hAnsiTheme="minorHAnsi" w:cstheme="minorHAnsi"/>
          <w:sz w:val="20"/>
          <w:szCs w:val="20"/>
          <w:lang w:val="en-GB"/>
        </w:rPr>
      </w:pPr>
    </w:p>
    <w:p w14:paraId="5E350118" w14:textId="77777777" w:rsidR="00B91106" w:rsidRPr="00375705" w:rsidRDefault="00B91106" w:rsidP="00C07DA4">
      <w:pPr>
        <w:numPr>
          <w:ilvl w:val="0"/>
          <w:numId w:val="8"/>
        </w:numPr>
        <w:tabs>
          <w:tab w:val="clear" w:pos="720"/>
          <w:tab w:val="num" w:pos="360"/>
        </w:tabs>
        <w:ind w:left="360"/>
        <w:jc w:val="both"/>
        <w:rPr>
          <w:rFonts w:asciiTheme="minorHAnsi" w:hAnsiTheme="minorHAnsi" w:cstheme="minorHAnsi"/>
          <w:sz w:val="20"/>
          <w:szCs w:val="20"/>
          <w:lang w:val="en-GB"/>
        </w:rPr>
      </w:pPr>
      <w:r w:rsidRPr="00375705">
        <w:rPr>
          <w:rFonts w:asciiTheme="minorHAnsi" w:hAnsiTheme="minorHAnsi" w:cstheme="minorHAnsi"/>
          <w:sz w:val="20"/>
          <w:szCs w:val="20"/>
          <w:lang w:val="en-GB"/>
        </w:rPr>
        <w:t xml:space="preserve">No public opening of Quotations received by the closing date shall be held. </w:t>
      </w:r>
    </w:p>
    <w:p w14:paraId="3277CF42" w14:textId="77777777" w:rsidR="002E5265" w:rsidRPr="00375705" w:rsidRDefault="002E5265" w:rsidP="002E5265">
      <w:pPr>
        <w:jc w:val="both"/>
        <w:rPr>
          <w:rFonts w:asciiTheme="minorHAnsi" w:hAnsiTheme="minorHAnsi" w:cstheme="minorHAnsi"/>
          <w:sz w:val="20"/>
          <w:szCs w:val="20"/>
          <w:lang w:val="en-GB"/>
        </w:rPr>
      </w:pPr>
    </w:p>
    <w:p w14:paraId="3956F324" w14:textId="77777777" w:rsidR="00B91106" w:rsidRPr="00375705" w:rsidRDefault="00B91106" w:rsidP="00C07DA4">
      <w:pPr>
        <w:numPr>
          <w:ilvl w:val="0"/>
          <w:numId w:val="8"/>
        </w:numPr>
        <w:tabs>
          <w:tab w:val="clear" w:pos="720"/>
          <w:tab w:val="num" w:pos="360"/>
        </w:tabs>
        <w:ind w:left="360"/>
        <w:jc w:val="both"/>
        <w:rPr>
          <w:rFonts w:asciiTheme="minorHAnsi" w:hAnsiTheme="minorHAnsi" w:cstheme="minorHAnsi"/>
          <w:sz w:val="20"/>
          <w:szCs w:val="20"/>
          <w:lang w:val="en-GB"/>
        </w:rPr>
      </w:pPr>
      <w:r w:rsidRPr="00375705">
        <w:rPr>
          <w:rFonts w:asciiTheme="minorHAnsi" w:hAnsiTheme="minorHAnsi" w:cstheme="minorHAnsi"/>
          <w:b/>
          <w:bCs/>
          <w:sz w:val="20"/>
          <w:szCs w:val="20"/>
          <w:lang w:val="en-GB"/>
        </w:rPr>
        <w:t>Quotationer’s rates or prices shall be inclusive of profit and overhead and, all kinds of taxes, duties, fees, levies,</w:t>
      </w:r>
      <w:r w:rsidRPr="00375705">
        <w:rPr>
          <w:rFonts w:asciiTheme="minorHAnsi" w:hAnsiTheme="minorHAnsi" w:cstheme="minorHAnsi"/>
          <w:sz w:val="20"/>
          <w:szCs w:val="20"/>
          <w:lang w:val="en-GB"/>
        </w:rPr>
        <w:t xml:space="preserve"> and other charges to be paid under the Applicable Law, if the Contract is awarded. </w:t>
      </w:r>
    </w:p>
    <w:p w14:paraId="57BA6F96" w14:textId="77777777" w:rsidR="002E5265" w:rsidRPr="00375705" w:rsidRDefault="002E5265" w:rsidP="002E5265">
      <w:pPr>
        <w:jc w:val="both"/>
        <w:rPr>
          <w:rFonts w:asciiTheme="minorHAnsi" w:hAnsiTheme="minorHAnsi" w:cstheme="minorHAnsi"/>
          <w:sz w:val="20"/>
          <w:szCs w:val="20"/>
          <w:lang w:val="en-GB"/>
        </w:rPr>
      </w:pPr>
    </w:p>
    <w:p w14:paraId="2657C095" w14:textId="77777777" w:rsidR="00B91106" w:rsidRPr="00375705" w:rsidRDefault="00B91106" w:rsidP="00C07DA4">
      <w:pPr>
        <w:numPr>
          <w:ilvl w:val="0"/>
          <w:numId w:val="8"/>
        </w:numPr>
        <w:tabs>
          <w:tab w:val="clear" w:pos="720"/>
          <w:tab w:val="num" w:pos="360"/>
        </w:tabs>
        <w:ind w:left="360"/>
        <w:jc w:val="both"/>
        <w:rPr>
          <w:rFonts w:asciiTheme="minorHAnsi" w:hAnsiTheme="minorHAnsi" w:cstheme="minorHAnsi"/>
          <w:sz w:val="20"/>
          <w:szCs w:val="20"/>
          <w:lang w:val="en-GB"/>
        </w:rPr>
      </w:pPr>
      <w:r w:rsidRPr="00375705">
        <w:rPr>
          <w:rFonts w:asciiTheme="minorHAnsi" w:hAnsiTheme="minorHAnsi" w:cstheme="minorHAnsi"/>
          <w:sz w:val="20"/>
          <w:szCs w:val="20"/>
          <w:lang w:val="en-GB"/>
        </w:rPr>
        <w:lastRenderedPageBreak/>
        <w:t>Rates shall be quoted and, subsequent payments under this Contract shall be made in Taka currency. The price offered by the Quotationer, if accepted shall remain fixed for the duration of the Contract.</w:t>
      </w:r>
    </w:p>
    <w:p w14:paraId="0F83EDF9" w14:textId="77777777" w:rsidR="002E5265" w:rsidRPr="00375705" w:rsidRDefault="002E5265" w:rsidP="002E5265">
      <w:pPr>
        <w:jc w:val="both"/>
        <w:rPr>
          <w:rFonts w:asciiTheme="minorHAnsi" w:hAnsiTheme="minorHAnsi" w:cstheme="minorHAnsi"/>
          <w:sz w:val="20"/>
          <w:szCs w:val="20"/>
          <w:lang w:val="en-GB"/>
        </w:rPr>
      </w:pPr>
    </w:p>
    <w:p w14:paraId="534D14C4" w14:textId="455DF0BD" w:rsidR="00B91106" w:rsidRPr="00375705" w:rsidRDefault="00B91106" w:rsidP="00C07DA4">
      <w:pPr>
        <w:numPr>
          <w:ilvl w:val="0"/>
          <w:numId w:val="8"/>
        </w:numPr>
        <w:tabs>
          <w:tab w:val="clear" w:pos="720"/>
          <w:tab w:val="num" w:pos="360"/>
        </w:tabs>
        <w:ind w:left="360"/>
        <w:jc w:val="both"/>
        <w:rPr>
          <w:rFonts w:asciiTheme="minorHAnsi" w:hAnsiTheme="minorHAnsi" w:cstheme="minorHAnsi"/>
          <w:b/>
          <w:bCs/>
          <w:sz w:val="20"/>
          <w:szCs w:val="20"/>
          <w:lang w:val="en-GB"/>
        </w:rPr>
      </w:pPr>
      <w:r w:rsidRPr="00375705">
        <w:rPr>
          <w:rFonts w:asciiTheme="minorHAnsi" w:hAnsiTheme="minorHAnsi" w:cstheme="minorHAnsi"/>
          <w:sz w:val="20"/>
          <w:szCs w:val="20"/>
          <w:lang w:val="en-GB"/>
        </w:rPr>
        <w:t xml:space="preserve">Quotationer shall have legal capacity to enter into Contract. </w:t>
      </w:r>
      <w:r w:rsidRPr="00375705">
        <w:rPr>
          <w:rFonts w:asciiTheme="minorHAnsi" w:hAnsiTheme="minorHAnsi" w:cstheme="minorHAnsi"/>
          <w:b/>
          <w:bCs/>
          <w:sz w:val="20"/>
          <w:szCs w:val="20"/>
          <w:lang w:val="en-GB"/>
        </w:rPr>
        <w:t xml:space="preserve">Quotationer, in support of its qualification shall be required to submit </w:t>
      </w:r>
      <w:r w:rsidRPr="00375705">
        <w:rPr>
          <w:rFonts w:asciiTheme="minorHAnsi" w:hAnsiTheme="minorHAnsi" w:cstheme="minorHAnsi"/>
          <w:sz w:val="20"/>
          <w:szCs w:val="20"/>
          <w:lang w:val="en-GB"/>
        </w:rPr>
        <w:t xml:space="preserve">certified photocopies of latest documents related to valid </w:t>
      </w:r>
      <w:r w:rsidRPr="00375705">
        <w:rPr>
          <w:rFonts w:asciiTheme="minorHAnsi" w:hAnsiTheme="minorHAnsi" w:cstheme="minorHAnsi"/>
          <w:b/>
          <w:sz w:val="20"/>
          <w:szCs w:val="20"/>
          <w:lang w:val="en-GB"/>
        </w:rPr>
        <w:t>Trade License</w:t>
      </w:r>
      <w:r w:rsidRPr="00375705">
        <w:rPr>
          <w:rFonts w:asciiTheme="minorHAnsi" w:hAnsiTheme="minorHAnsi" w:cstheme="minorHAnsi"/>
          <w:sz w:val="20"/>
          <w:szCs w:val="20"/>
          <w:lang w:val="en-GB"/>
        </w:rPr>
        <w:t xml:space="preserve">, </w:t>
      </w:r>
      <w:r w:rsidRPr="00375705">
        <w:rPr>
          <w:rFonts w:asciiTheme="minorHAnsi" w:hAnsiTheme="minorHAnsi" w:cstheme="minorHAnsi"/>
          <w:b/>
          <w:sz w:val="20"/>
          <w:szCs w:val="20"/>
          <w:lang w:val="en-GB"/>
        </w:rPr>
        <w:t>Tax Identification Number (TIN),</w:t>
      </w:r>
      <w:r w:rsidRPr="00375705">
        <w:rPr>
          <w:rFonts w:asciiTheme="minorHAnsi" w:hAnsiTheme="minorHAnsi" w:cstheme="minorHAnsi"/>
          <w:sz w:val="20"/>
          <w:szCs w:val="20"/>
          <w:lang w:val="en-GB"/>
        </w:rPr>
        <w:t xml:space="preserve"> </w:t>
      </w:r>
      <w:r w:rsidRPr="00375705">
        <w:rPr>
          <w:rFonts w:asciiTheme="minorHAnsi" w:hAnsiTheme="minorHAnsi" w:cstheme="minorHAnsi"/>
          <w:b/>
          <w:sz w:val="20"/>
          <w:szCs w:val="20"/>
          <w:lang w:val="en-GB"/>
        </w:rPr>
        <w:t>VAT Registration Number</w:t>
      </w:r>
      <w:r w:rsidRPr="00375705">
        <w:rPr>
          <w:rFonts w:asciiTheme="minorHAnsi" w:hAnsiTheme="minorHAnsi" w:cstheme="minorHAnsi"/>
          <w:sz w:val="20"/>
          <w:szCs w:val="20"/>
          <w:lang w:val="en-GB"/>
        </w:rPr>
        <w:t xml:space="preserve">; without which the Quotation may be considered </w:t>
      </w:r>
      <w:r w:rsidRPr="00375705">
        <w:rPr>
          <w:rFonts w:asciiTheme="minorHAnsi" w:hAnsiTheme="minorHAnsi" w:cstheme="minorHAnsi"/>
          <w:b/>
          <w:bCs/>
          <w:sz w:val="20"/>
          <w:szCs w:val="20"/>
          <w:lang w:val="en-GB"/>
        </w:rPr>
        <w:t xml:space="preserve">non-responsive. </w:t>
      </w:r>
    </w:p>
    <w:p w14:paraId="4F227C98" w14:textId="77777777" w:rsidR="002E5265" w:rsidRPr="00375705" w:rsidRDefault="002E5265" w:rsidP="002E5265">
      <w:pPr>
        <w:jc w:val="both"/>
        <w:rPr>
          <w:rFonts w:asciiTheme="minorHAnsi" w:hAnsiTheme="minorHAnsi" w:cstheme="minorHAnsi"/>
          <w:sz w:val="20"/>
          <w:szCs w:val="20"/>
          <w:lang w:val="en-GB"/>
        </w:rPr>
      </w:pPr>
    </w:p>
    <w:p w14:paraId="7912A171" w14:textId="77777777" w:rsidR="00B91106" w:rsidRPr="00375705" w:rsidRDefault="00B91106" w:rsidP="00C07DA4">
      <w:pPr>
        <w:numPr>
          <w:ilvl w:val="0"/>
          <w:numId w:val="8"/>
        </w:numPr>
        <w:tabs>
          <w:tab w:val="clear" w:pos="720"/>
          <w:tab w:val="num" w:pos="360"/>
        </w:tabs>
        <w:ind w:left="360"/>
        <w:jc w:val="both"/>
        <w:rPr>
          <w:rFonts w:asciiTheme="minorHAnsi" w:hAnsiTheme="minorHAnsi" w:cstheme="minorHAnsi"/>
          <w:sz w:val="20"/>
          <w:szCs w:val="20"/>
          <w:lang w:val="en-GB"/>
        </w:rPr>
      </w:pPr>
      <w:r w:rsidRPr="00375705">
        <w:rPr>
          <w:rFonts w:asciiTheme="minorHAnsi" w:hAnsiTheme="minorHAnsi" w:cstheme="minorHAnsi"/>
          <w:sz w:val="20"/>
          <w:szCs w:val="20"/>
          <w:lang w:val="en-GB"/>
        </w:rPr>
        <w:t xml:space="preserve">Quotations shall be evaluated based on information and documents submitted with the Quotations, by the Evaluation Committee and, at least three (3) responsive Quotations will be required to determine the lowest evaluated responsive Quotations for award of the Contract. </w:t>
      </w:r>
    </w:p>
    <w:p w14:paraId="5AC85E2A" w14:textId="77777777" w:rsidR="002E5265" w:rsidRPr="00375705" w:rsidRDefault="002E5265" w:rsidP="002E5265">
      <w:pPr>
        <w:jc w:val="both"/>
        <w:rPr>
          <w:rFonts w:asciiTheme="minorHAnsi" w:hAnsiTheme="minorHAnsi" w:cstheme="minorHAnsi"/>
          <w:sz w:val="20"/>
          <w:szCs w:val="20"/>
          <w:lang w:val="en-GB"/>
        </w:rPr>
      </w:pPr>
    </w:p>
    <w:p w14:paraId="53D163AC" w14:textId="77777777" w:rsidR="00B91106" w:rsidRPr="00375705" w:rsidRDefault="00B91106" w:rsidP="00C07DA4">
      <w:pPr>
        <w:numPr>
          <w:ilvl w:val="0"/>
          <w:numId w:val="8"/>
        </w:numPr>
        <w:tabs>
          <w:tab w:val="clear" w:pos="720"/>
          <w:tab w:val="num" w:pos="360"/>
        </w:tabs>
        <w:ind w:left="360"/>
        <w:jc w:val="both"/>
        <w:rPr>
          <w:rFonts w:asciiTheme="minorHAnsi" w:hAnsiTheme="minorHAnsi" w:cstheme="minorHAnsi"/>
          <w:sz w:val="20"/>
          <w:szCs w:val="20"/>
          <w:lang w:val="en-GB"/>
        </w:rPr>
      </w:pPr>
      <w:r w:rsidRPr="00375705">
        <w:rPr>
          <w:rFonts w:asciiTheme="minorHAnsi" w:hAnsiTheme="minorHAnsi" w:cstheme="minorHAnsi"/>
          <w:sz w:val="20"/>
          <w:szCs w:val="20"/>
          <w:lang w:val="en-GB"/>
        </w:rPr>
        <w:t>In case of anomalies between unit rates or prices and the total amount quoted, the unit rates or prices shall prevail. In case of discrepancy between words and figures the former will govern. Quotationer shall remain bound to accept the arithmetic corrections made by the Evaluation Committee.</w:t>
      </w:r>
    </w:p>
    <w:p w14:paraId="22E9A556" w14:textId="77777777" w:rsidR="00B91106" w:rsidRPr="00375705" w:rsidRDefault="00B91106" w:rsidP="00B91106">
      <w:pPr>
        <w:ind w:left="360"/>
        <w:jc w:val="both"/>
        <w:rPr>
          <w:rFonts w:asciiTheme="minorHAnsi" w:hAnsiTheme="minorHAnsi" w:cstheme="minorHAnsi"/>
          <w:sz w:val="20"/>
          <w:szCs w:val="20"/>
          <w:lang w:val="en-GB"/>
        </w:rPr>
      </w:pPr>
    </w:p>
    <w:p w14:paraId="7878A4A3" w14:textId="77777777" w:rsidR="00ED313C" w:rsidRPr="00375705" w:rsidRDefault="00AA1E91" w:rsidP="00C07DA4">
      <w:pPr>
        <w:numPr>
          <w:ilvl w:val="0"/>
          <w:numId w:val="8"/>
        </w:numPr>
        <w:tabs>
          <w:tab w:val="clear" w:pos="720"/>
          <w:tab w:val="num" w:pos="360"/>
        </w:tabs>
        <w:ind w:left="360"/>
        <w:jc w:val="both"/>
        <w:rPr>
          <w:rFonts w:asciiTheme="minorHAnsi" w:hAnsiTheme="minorHAnsi" w:cstheme="minorHAnsi"/>
          <w:sz w:val="20"/>
          <w:szCs w:val="20"/>
          <w:lang w:val="en-GB"/>
        </w:rPr>
      </w:pPr>
      <w:r w:rsidRPr="00375705">
        <w:rPr>
          <w:rFonts w:asciiTheme="minorHAnsi" w:hAnsiTheme="minorHAnsi" w:cstheme="minorHAnsi"/>
          <w:sz w:val="20"/>
          <w:szCs w:val="20"/>
          <w:lang w:val="en-GB"/>
        </w:rPr>
        <w:t xml:space="preserve">The </w:t>
      </w:r>
      <w:r w:rsidR="00687D8F" w:rsidRPr="00375705">
        <w:rPr>
          <w:rFonts w:asciiTheme="minorHAnsi" w:hAnsiTheme="minorHAnsi" w:cstheme="minorHAnsi"/>
          <w:sz w:val="20"/>
          <w:szCs w:val="20"/>
          <w:lang w:val="en-GB"/>
        </w:rPr>
        <w:t xml:space="preserve">supply of Goods </w:t>
      </w:r>
      <w:r w:rsidR="00ED313C" w:rsidRPr="00375705">
        <w:rPr>
          <w:rFonts w:asciiTheme="minorHAnsi" w:hAnsiTheme="minorHAnsi" w:cstheme="minorHAnsi"/>
          <w:sz w:val="20"/>
          <w:szCs w:val="20"/>
          <w:lang w:val="en-GB"/>
        </w:rPr>
        <w:t xml:space="preserve">and </w:t>
      </w:r>
      <w:r w:rsidR="00687D8F" w:rsidRPr="00375705">
        <w:rPr>
          <w:rFonts w:asciiTheme="minorHAnsi" w:hAnsiTheme="minorHAnsi" w:cstheme="minorHAnsi"/>
          <w:sz w:val="20"/>
          <w:szCs w:val="20"/>
          <w:lang w:val="en-GB"/>
        </w:rPr>
        <w:t>related</w:t>
      </w:r>
      <w:r w:rsidR="00ED313C" w:rsidRPr="00375705">
        <w:rPr>
          <w:rFonts w:asciiTheme="minorHAnsi" w:hAnsiTheme="minorHAnsi" w:cstheme="minorHAnsi"/>
          <w:sz w:val="20"/>
          <w:szCs w:val="20"/>
          <w:lang w:val="en-GB"/>
        </w:rPr>
        <w:t xml:space="preserve"> </w:t>
      </w:r>
      <w:r w:rsidR="00B420FA" w:rsidRPr="00375705">
        <w:rPr>
          <w:rFonts w:asciiTheme="minorHAnsi" w:hAnsiTheme="minorHAnsi" w:cstheme="minorHAnsi"/>
          <w:sz w:val="20"/>
          <w:szCs w:val="20"/>
          <w:lang w:val="en-GB"/>
        </w:rPr>
        <w:t>services shall</w:t>
      </w:r>
      <w:r w:rsidRPr="00375705">
        <w:rPr>
          <w:rFonts w:asciiTheme="minorHAnsi" w:hAnsiTheme="minorHAnsi" w:cstheme="minorHAnsi"/>
          <w:sz w:val="20"/>
          <w:szCs w:val="20"/>
          <w:lang w:val="en-GB"/>
        </w:rPr>
        <w:t xml:space="preserve"> be completed </w:t>
      </w:r>
      <w:r w:rsidR="006A7594" w:rsidRPr="00375705">
        <w:rPr>
          <w:rFonts w:asciiTheme="minorHAnsi" w:hAnsiTheme="minorHAnsi" w:cstheme="minorHAnsi"/>
          <w:sz w:val="20"/>
          <w:szCs w:val="20"/>
          <w:lang w:val="en-GB"/>
        </w:rPr>
        <w:t xml:space="preserve">as per the schedule mentioned </w:t>
      </w:r>
      <w:r w:rsidR="006369D9" w:rsidRPr="00375705">
        <w:rPr>
          <w:rFonts w:asciiTheme="minorHAnsi" w:hAnsiTheme="minorHAnsi" w:cstheme="minorHAnsi"/>
          <w:sz w:val="20"/>
          <w:szCs w:val="20"/>
          <w:lang w:val="en-GB"/>
        </w:rPr>
        <w:t xml:space="preserve">in </w:t>
      </w:r>
      <w:r w:rsidR="006A7594" w:rsidRPr="00375705">
        <w:rPr>
          <w:rFonts w:asciiTheme="minorHAnsi" w:hAnsiTheme="minorHAnsi" w:cstheme="minorHAnsi"/>
          <w:b/>
          <w:bCs/>
          <w:sz w:val="20"/>
          <w:szCs w:val="20"/>
          <w:lang w:val="en-GB"/>
        </w:rPr>
        <w:t>Annex-</w:t>
      </w:r>
      <w:r w:rsidR="006B5524" w:rsidRPr="00375705">
        <w:rPr>
          <w:rFonts w:asciiTheme="minorHAnsi" w:hAnsiTheme="minorHAnsi" w:cstheme="minorHAnsi"/>
          <w:b/>
          <w:bCs/>
          <w:sz w:val="20"/>
          <w:szCs w:val="20"/>
          <w:lang w:val="en-GB"/>
        </w:rPr>
        <w:t>1</w:t>
      </w:r>
      <w:r w:rsidR="006A7594" w:rsidRPr="00375705">
        <w:rPr>
          <w:rFonts w:asciiTheme="minorHAnsi" w:hAnsiTheme="minorHAnsi" w:cstheme="minorHAnsi"/>
          <w:sz w:val="20"/>
          <w:szCs w:val="20"/>
          <w:lang w:val="en-GB"/>
        </w:rPr>
        <w:t xml:space="preserve"> b</w:t>
      </w:r>
      <w:r w:rsidR="006369D9" w:rsidRPr="00375705">
        <w:rPr>
          <w:rFonts w:asciiTheme="minorHAnsi" w:hAnsiTheme="minorHAnsi" w:cstheme="minorHAnsi"/>
          <w:sz w:val="20"/>
          <w:szCs w:val="20"/>
          <w:lang w:val="en-GB"/>
        </w:rPr>
        <w:t>ut</w:t>
      </w:r>
      <w:r w:rsidR="006A7594" w:rsidRPr="00375705">
        <w:rPr>
          <w:rFonts w:asciiTheme="minorHAnsi" w:hAnsiTheme="minorHAnsi" w:cstheme="minorHAnsi"/>
          <w:sz w:val="20"/>
          <w:szCs w:val="20"/>
          <w:lang w:val="en-GB"/>
        </w:rPr>
        <w:t xml:space="preserve"> no later than </w:t>
      </w:r>
      <w:r w:rsidR="006369D9" w:rsidRPr="00375705">
        <w:rPr>
          <w:rFonts w:asciiTheme="minorHAnsi" w:hAnsiTheme="minorHAnsi" w:cstheme="minorHAnsi"/>
          <w:sz w:val="20"/>
          <w:szCs w:val="20"/>
          <w:lang w:val="en-GB"/>
        </w:rPr>
        <w:t xml:space="preserve">45 </w:t>
      </w:r>
      <w:r w:rsidRPr="00375705">
        <w:rPr>
          <w:rFonts w:asciiTheme="minorHAnsi" w:hAnsiTheme="minorHAnsi" w:cstheme="minorHAnsi"/>
          <w:sz w:val="20"/>
          <w:szCs w:val="20"/>
          <w:lang w:val="en-GB"/>
        </w:rPr>
        <w:t xml:space="preserve">days from the date of </w:t>
      </w:r>
      <w:r w:rsidR="00E81042" w:rsidRPr="00375705">
        <w:rPr>
          <w:rFonts w:asciiTheme="minorHAnsi" w:hAnsiTheme="minorHAnsi" w:cstheme="minorHAnsi"/>
          <w:sz w:val="20"/>
          <w:szCs w:val="20"/>
          <w:lang w:val="en-GB"/>
        </w:rPr>
        <w:t>issuing the Purchase Order.</w:t>
      </w:r>
    </w:p>
    <w:p w14:paraId="4750FD98" w14:textId="77777777" w:rsidR="002E5265" w:rsidRPr="00375705" w:rsidRDefault="002E5265" w:rsidP="002E5265">
      <w:pPr>
        <w:jc w:val="both"/>
        <w:rPr>
          <w:rFonts w:asciiTheme="minorHAnsi" w:hAnsiTheme="minorHAnsi" w:cstheme="minorHAnsi"/>
          <w:sz w:val="20"/>
          <w:szCs w:val="20"/>
          <w:lang w:val="en-GB"/>
        </w:rPr>
      </w:pPr>
    </w:p>
    <w:p w14:paraId="091D9E24" w14:textId="77777777" w:rsidR="002E5265" w:rsidRPr="00375705" w:rsidRDefault="002E5265" w:rsidP="002E5265">
      <w:pPr>
        <w:jc w:val="both"/>
        <w:rPr>
          <w:rFonts w:asciiTheme="minorHAnsi" w:hAnsiTheme="minorHAnsi" w:cstheme="minorHAnsi"/>
          <w:sz w:val="6"/>
          <w:szCs w:val="20"/>
          <w:lang w:val="en-GB"/>
        </w:rPr>
      </w:pPr>
    </w:p>
    <w:p w14:paraId="50489076" w14:textId="77777777" w:rsidR="006D2FAC" w:rsidRPr="00375705" w:rsidRDefault="006D2FAC" w:rsidP="00C07DA4">
      <w:pPr>
        <w:numPr>
          <w:ilvl w:val="0"/>
          <w:numId w:val="8"/>
        </w:numPr>
        <w:tabs>
          <w:tab w:val="clear" w:pos="720"/>
          <w:tab w:val="num" w:pos="360"/>
        </w:tabs>
        <w:ind w:left="360"/>
        <w:jc w:val="both"/>
        <w:rPr>
          <w:rFonts w:asciiTheme="minorHAnsi" w:hAnsiTheme="minorHAnsi" w:cstheme="minorHAnsi"/>
          <w:sz w:val="20"/>
          <w:szCs w:val="20"/>
          <w:lang w:val="en-GB"/>
        </w:rPr>
      </w:pPr>
      <w:r w:rsidRPr="00375705">
        <w:rPr>
          <w:rFonts w:asciiTheme="minorHAnsi" w:hAnsiTheme="minorHAnsi" w:cstheme="minorHAnsi"/>
          <w:sz w:val="20"/>
          <w:szCs w:val="20"/>
          <w:lang w:val="en-GB"/>
        </w:rPr>
        <w:t xml:space="preserve">The Purchase Order that constitutes the Contract binding upon the Supplier and the Procuring </w:t>
      </w:r>
      <w:r w:rsidR="003F5AFE" w:rsidRPr="00375705">
        <w:rPr>
          <w:rFonts w:asciiTheme="minorHAnsi" w:hAnsiTheme="minorHAnsi" w:cstheme="minorHAnsi"/>
          <w:sz w:val="20"/>
          <w:szCs w:val="20"/>
          <w:lang w:val="en-GB"/>
        </w:rPr>
        <w:t>Entity</w:t>
      </w:r>
      <w:r w:rsidRPr="00375705">
        <w:rPr>
          <w:rFonts w:asciiTheme="minorHAnsi" w:hAnsiTheme="minorHAnsi" w:cstheme="minorHAnsi"/>
          <w:sz w:val="20"/>
          <w:szCs w:val="20"/>
          <w:lang w:val="en-GB"/>
        </w:rPr>
        <w:t xml:space="preserve"> shall</w:t>
      </w:r>
      <w:r w:rsidR="000A75A6" w:rsidRPr="00375705">
        <w:rPr>
          <w:rFonts w:asciiTheme="minorHAnsi" w:hAnsiTheme="minorHAnsi" w:cstheme="minorHAnsi"/>
          <w:sz w:val="20"/>
          <w:szCs w:val="20"/>
          <w:lang w:val="en-GB"/>
        </w:rPr>
        <w:t xml:space="preserve"> be issued within </w:t>
      </w:r>
      <w:r w:rsidR="006369D9" w:rsidRPr="00375705">
        <w:rPr>
          <w:rFonts w:asciiTheme="minorHAnsi" w:hAnsiTheme="minorHAnsi" w:cstheme="minorHAnsi"/>
          <w:sz w:val="20"/>
          <w:szCs w:val="20"/>
          <w:lang w:val="en-GB"/>
        </w:rPr>
        <w:t xml:space="preserve">07 (seven) </w:t>
      </w:r>
      <w:r w:rsidR="0037623B" w:rsidRPr="00375705">
        <w:rPr>
          <w:rFonts w:asciiTheme="minorHAnsi" w:hAnsiTheme="minorHAnsi" w:cstheme="minorHAnsi"/>
          <w:sz w:val="20"/>
          <w:szCs w:val="20"/>
          <w:lang w:val="en-GB"/>
        </w:rPr>
        <w:t>days</w:t>
      </w:r>
      <w:r w:rsidR="000A75A6" w:rsidRPr="00375705">
        <w:rPr>
          <w:rFonts w:asciiTheme="minorHAnsi" w:hAnsiTheme="minorHAnsi" w:cstheme="minorHAnsi"/>
          <w:sz w:val="20"/>
          <w:szCs w:val="20"/>
          <w:lang w:val="en-GB"/>
        </w:rPr>
        <w:t xml:space="preserve"> of recei</w:t>
      </w:r>
      <w:r w:rsidR="0037623B" w:rsidRPr="00375705">
        <w:rPr>
          <w:rFonts w:asciiTheme="minorHAnsi" w:hAnsiTheme="minorHAnsi" w:cstheme="minorHAnsi"/>
          <w:sz w:val="20"/>
          <w:szCs w:val="20"/>
          <w:lang w:val="en-GB"/>
        </w:rPr>
        <w:t>pt of approval</w:t>
      </w:r>
      <w:r w:rsidR="000A75A6" w:rsidRPr="00375705">
        <w:rPr>
          <w:rFonts w:asciiTheme="minorHAnsi" w:hAnsiTheme="minorHAnsi" w:cstheme="minorHAnsi"/>
          <w:sz w:val="20"/>
          <w:szCs w:val="20"/>
          <w:lang w:val="en-GB"/>
        </w:rPr>
        <w:t xml:space="preserve"> </w:t>
      </w:r>
      <w:r w:rsidR="0037623B" w:rsidRPr="00375705">
        <w:rPr>
          <w:rFonts w:asciiTheme="minorHAnsi" w:hAnsiTheme="minorHAnsi" w:cstheme="minorHAnsi"/>
          <w:sz w:val="20"/>
          <w:szCs w:val="20"/>
          <w:lang w:val="en-GB"/>
        </w:rPr>
        <w:t>from the Approving Authority</w:t>
      </w:r>
      <w:r w:rsidR="000A75A6" w:rsidRPr="00375705">
        <w:rPr>
          <w:rFonts w:asciiTheme="minorHAnsi" w:hAnsiTheme="minorHAnsi" w:cstheme="minorHAnsi"/>
          <w:sz w:val="20"/>
          <w:szCs w:val="20"/>
          <w:lang w:val="en-GB"/>
        </w:rPr>
        <w:t xml:space="preserve">. </w:t>
      </w:r>
    </w:p>
    <w:p w14:paraId="0ADAE05A" w14:textId="77777777" w:rsidR="002E5265" w:rsidRPr="00375705" w:rsidRDefault="002E5265" w:rsidP="002E5265">
      <w:pPr>
        <w:jc w:val="both"/>
        <w:rPr>
          <w:rFonts w:asciiTheme="minorHAnsi" w:hAnsiTheme="minorHAnsi" w:cstheme="minorHAnsi"/>
          <w:sz w:val="20"/>
          <w:szCs w:val="20"/>
          <w:lang w:val="en-GB"/>
        </w:rPr>
      </w:pPr>
    </w:p>
    <w:p w14:paraId="09DD9C3D" w14:textId="77777777" w:rsidR="002E5265" w:rsidRPr="00375705" w:rsidRDefault="002E5265" w:rsidP="002E5265">
      <w:pPr>
        <w:jc w:val="both"/>
        <w:rPr>
          <w:rFonts w:asciiTheme="minorHAnsi" w:hAnsiTheme="minorHAnsi" w:cstheme="minorHAnsi"/>
          <w:sz w:val="10"/>
          <w:szCs w:val="20"/>
          <w:lang w:val="en-GB"/>
        </w:rPr>
      </w:pPr>
    </w:p>
    <w:p w14:paraId="15BF84D6" w14:textId="77777777" w:rsidR="00CB2AE8" w:rsidRPr="00375705" w:rsidRDefault="002A7FB8" w:rsidP="00C07DA4">
      <w:pPr>
        <w:numPr>
          <w:ilvl w:val="0"/>
          <w:numId w:val="8"/>
        </w:numPr>
        <w:tabs>
          <w:tab w:val="clear" w:pos="720"/>
          <w:tab w:val="num" w:pos="360"/>
        </w:tabs>
        <w:ind w:left="360"/>
        <w:jc w:val="both"/>
        <w:rPr>
          <w:rFonts w:asciiTheme="minorHAnsi" w:hAnsiTheme="minorHAnsi" w:cstheme="minorHAnsi"/>
          <w:sz w:val="20"/>
          <w:szCs w:val="20"/>
          <w:lang w:val="en-GB"/>
        </w:rPr>
      </w:pPr>
      <w:r w:rsidRPr="00375705">
        <w:rPr>
          <w:rFonts w:asciiTheme="minorHAnsi" w:hAnsiTheme="minorHAnsi" w:cstheme="minorHAnsi"/>
          <w:sz w:val="20"/>
          <w:szCs w:val="20"/>
          <w:lang w:val="en-GB"/>
        </w:rPr>
        <w:t xml:space="preserve">The Procuring Entity </w:t>
      </w:r>
      <w:r w:rsidR="00C53C4C" w:rsidRPr="00375705">
        <w:rPr>
          <w:rFonts w:asciiTheme="minorHAnsi" w:hAnsiTheme="minorHAnsi" w:cstheme="minorHAnsi"/>
          <w:sz w:val="20"/>
          <w:szCs w:val="20"/>
          <w:lang w:val="en-GB"/>
        </w:rPr>
        <w:t>reserves the right to reject all the Quotations or annul the procurement proceedings.</w:t>
      </w:r>
    </w:p>
    <w:p w14:paraId="6F57D3D1" w14:textId="77777777" w:rsidR="00562169" w:rsidRPr="00375705" w:rsidRDefault="006078A4" w:rsidP="006A1AF2">
      <w:pPr>
        <w:pStyle w:val="Heading1"/>
        <w:keepLines/>
        <w:tabs>
          <w:tab w:val="num" w:pos="360"/>
        </w:tabs>
        <w:suppressAutoHyphens w:val="0"/>
        <w:jc w:val="both"/>
        <w:rPr>
          <w:rFonts w:asciiTheme="minorHAnsi" w:hAnsiTheme="minorHAnsi" w:cstheme="minorHAnsi"/>
          <w:sz w:val="20"/>
          <w:szCs w:val="20"/>
          <w:lang w:val="en-GB"/>
        </w:rPr>
      </w:pPr>
      <w:r w:rsidRPr="00375705">
        <w:rPr>
          <w:rFonts w:asciiTheme="minorHAnsi" w:hAnsiTheme="minorHAnsi" w:cstheme="minorHAnsi"/>
          <w:sz w:val="20"/>
          <w:szCs w:val="20"/>
          <w:lang w:val="en-GB"/>
        </w:rPr>
        <w:tab/>
      </w:r>
    </w:p>
    <w:p w14:paraId="1765DD1C" w14:textId="77777777" w:rsidR="00562169" w:rsidRPr="00375705" w:rsidRDefault="00562169" w:rsidP="006A1AF2">
      <w:pPr>
        <w:pStyle w:val="Heading1"/>
        <w:keepLines/>
        <w:tabs>
          <w:tab w:val="num" w:pos="360"/>
        </w:tabs>
        <w:suppressAutoHyphens w:val="0"/>
        <w:jc w:val="both"/>
        <w:rPr>
          <w:rFonts w:asciiTheme="minorHAnsi" w:hAnsiTheme="minorHAnsi" w:cstheme="minorHAnsi"/>
          <w:sz w:val="20"/>
          <w:szCs w:val="20"/>
          <w:lang w:val="en-GB"/>
        </w:rPr>
      </w:pPr>
    </w:p>
    <w:p w14:paraId="39E0291B" w14:textId="77777777" w:rsidR="00562169" w:rsidRPr="00375705" w:rsidRDefault="00562169" w:rsidP="006A1AF2">
      <w:pPr>
        <w:pStyle w:val="Heading1"/>
        <w:keepLines/>
        <w:tabs>
          <w:tab w:val="num" w:pos="360"/>
        </w:tabs>
        <w:suppressAutoHyphens w:val="0"/>
        <w:jc w:val="both"/>
        <w:rPr>
          <w:rFonts w:asciiTheme="minorHAnsi" w:hAnsiTheme="minorHAnsi" w:cstheme="minorHAnsi"/>
          <w:sz w:val="20"/>
          <w:szCs w:val="20"/>
          <w:lang w:val="en-GB"/>
        </w:rPr>
      </w:pPr>
    </w:p>
    <w:p w14:paraId="6795B18B" w14:textId="77777777" w:rsidR="00562169" w:rsidRPr="00375705" w:rsidRDefault="00562169" w:rsidP="006A1AF2">
      <w:pPr>
        <w:pStyle w:val="Heading1"/>
        <w:keepLines/>
        <w:tabs>
          <w:tab w:val="num" w:pos="360"/>
        </w:tabs>
        <w:suppressAutoHyphens w:val="0"/>
        <w:jc w:val="both"/>
        <w:rPr>
          <w:rFonts w:asciiTheme="minorHAnsi" w:hAnsiTheme="minorHAnsi" w:cstheme="minorHAnsi"/>
          <w:sz w:val="20"/>
          <w:szCs w:val="20"/>
          <w:lang w:val="en-GB"/>
        </w:rPr>
      </w:pPr>
    </w:p>
    <w:p w14:paraId="74C91F4C" w14:textId="77777777" w:rsidR="00562169" w:rsidRPr="00375705" w:rsidRDefault="00562169" w:rsidP="006A1AF2">
      <w:pPr>
        <w:pStyle w:val="Heading1"/>
        <w:keepLines/>
        <w:tabs>
          <w:tab w:val="num" w:pos="360"/>
        </w:tabs>
        <w:suppressAutoHyphens w:val="0"/>
        <w:jc w:val="both"/>
        <w:rPr>
          <w:rFonts w:asciiTheme="minorHAnsi" w:hAnsiTheme="minorHAnsi" w:cstheme="minorHAnsi"/>
          <w:sz w:val="20"/>
          <w:szCs w:val="20"/>
          <w:lang w:val="en-GB"/>
        </w:rPr>
      </w:pPr>
    </w:p>
    <w:p w14:paraId="62C2A5D6" w14:textId="77777777" w:rsidR="00562169" w:rsidRPr="00375705" w:rsidRDefault="00562169" w:rsidP="006A1AF2">
      <w:pPr>
        <w:pStyle w:val="Heading1"/>
        <w:keepLines/>
        <w:tabs>
          <w:tab w:val="num" w:pos="360"/>
        </w:tabs>
        <w:suppressAutoHyphens w:val="0"/>
        <w:jc w:val="both"/>
        <w:rPr>
          <w:rFonts w:asciiTheme="minorHAnsi" w:hAnsiTheme="minorHAnsi" w:cstheme="minorHAnsi"/>
          <w:sz w:val="20"/>
          <w:szCs w:val="20"/>
          <w:lang w:val="en-GB"/>
        </w:rPr>
      </w:pPr>
    </w:p>
    <w:p w14:paraId="6060ED10" w14:textId="77777777" w:rsidR="00562169" w:rsidRPr="00375705" w:rsidRDefault="00562169" w:rsidP="006A1AF2">
      <w:pPr>
        <w:pStyle w:val="Heading1"/>
        <w:keepLines/>
        <w:tabs>
          <w:tab w:val="num" w:pos="360"/>
        </w:tabs>
        <w:suppressAutoHyphens w:val="0"/>
        <w:jc w:val="both"/>
        <w:rPr>
          <w:rFonts w:asciiTheme="minorHAnsi" w:hAnsiTheme="minorHAnsi" w:cstheme="minorHAnsi"/>
          <w:sz w:val="20"/>
          <w:szCs w:val="20"/>
          <w:lang w:val="en-GB"/>
        </w:rPr>
      </w:pPr>
    </w:p>
    <w:p w14:paraId="0173755A" w14:textId="77777777" w:rsidR="00562169" w:rsidRPr="00375705" w:rsidRDefault="00562169" w:rsidP="006A1AF2">
      <w:pPr>
        <w:pStyle w:val="Heading1"/>
        <w:keepLines/>
        <w:tabs>
          <w:tab w:val="num" w:pos="360"/>
        </w:tabs>
        <w:suppressAutoHyphens w:val="0"/>
        <w:jc w:val="both"/>
        <w:rPr>
          <w:rFonts w:asciiTheme="minorHAnsi" w:hAnsiTheme="minorHAnsi" w:cstheme="minorHAnsi"/>
          <w:sz w:val="20"/>
          <w:szCs w:val="20"/>
          <w:lang w:val="en-GB"/>
        </w:rPr>
      </w:pPr>
    </w:p>
    <w:p w14:paraId="4569BECF" w14:textId="77777777" w:rsidR="006078A4" w:rsidRPr="00375705" w:rsidRDefault="007270B1" w:rsidP="006A1AF2">
      <w:pPr>
        <w:pStyle w:val="Heading1"/>
        <w:keepLines/>
        <w:tabs>
          <w:tab w:val="num" w:pos="360"/>
        </w:tabs>
        <w:suppressAutoHyphens w:val="0"/>
        <w:jc w:val="both"/>
        <w:rPr>
          <w:rFonts w:asciiTheme="minorHAnsi" w:hAnsiTheme="minorHAnsi" w:cstheme="minorHAnsi"/>
          <w:b w:val="0"/>
          <w:sz w:val="20"/>
          <w:szCs w:val="20"/>
          <w:lang w:val="en-GB"/>
        </w:rPr>
      </w:pPr>
      <w:r w:rsidRPr="00375705">
        <w:rPr>
          <w:rFonts w:asciiTheme="minorHAnsi" w:hAnsiTheme="minorHAnsi" w:cstheme="minorHAnsi"/>
          <w:b w:val="0"/>
          <w:sz w:val="20"/>
          <w:szCs w:val="20"/>
          <w:lang w:val="en-GB"/>
        </w:rPr>
        <w:t xml:space="preserve">      </w:t>
      </w:r>
      <w:r w:rsidR="006078A4" w:rsidRPr="00375705">
        <w:rPr>
          <w:rFonts w:asciiTheme="minorHAnsi" w:hAnsiTheme="minorHAnsi" w:cstheme="minorHAnsi"/>
          <w:b w:val="0"/>
          <w:sz w:val="20"/>
          <w:szCs w:val="20"/>
          <w:lang w:val="en-GB"/>
        </w:rPr>
        <w:t>Signature</w:t>
      </w:r>
      <w:r w:rsidR="00DA317F" w:rsidRPr="00375705">
        <w:rPr>
          <w:rFonts w:asciiTheme="minorHAnsi" w:hAnsiTheme="minorHAnsi" w:cstheme="minorHAnsi"/>
          <w:b w:val="0"/>
          <w:sz w:val="20"/>
          <w:szCs w:val="20"/>
          <w:lang w:val="en-GB"/>
        </w:rPr>
        <w:t xml:space="preserve"> : ………………………….</w:t>
      </w:r>
    </w:p>
    <w:p w14:paraId="04C9DF20" w14:textId="77777777" w:rsidR="00DA317F" w:rsidRPr="00375705" w:rsidRDefault="00D33BEA" w:rsidP="00163163">
      <w:pPr>
        <w:rPr>
          <w:rFonts w:asciiTheme="minorHAnsi" w:hAnsiTheme="minorHAnsi" w:cstheme="minorHAnsi"/>
          <w:lang w:val="en-GB"/>
        </w:rPr>
      </w:pPr>
      <w:r w:rsidRPr="00375705">
        <w:rPr>
          <w:rFonts w:asciiTheme="minorHAnsi" w:hAnsiTheme="minorHAnsi" w:cstheme="minorHAnsi"/>
          <w:lang w:val="en-GB"/>
        </w:rPr>
        <w:t xml:space="preserve">      </w:t>
      </w:r>
    </w:p>
    <w:p w14:paraId="4F8177FC" w14:textId="6C6169AB" w:rsidR="00163163" w:rsidRPr="00524B24" w:rsidRDefault="00DA317F" w:rsidP="00DA317F">
      <w:pPr>
        <w:rPr>
          <w:rFonts w:asciiTheme="minorHAnsi" w:hAnsiTheme="minorHAnsi" w:cstheme="minorHAnsi"/>
          <w:b/>
          <w:lang w:val="en-GB"/>
        </w:rPr>
      </w:pPr>
      <w:r w:rsidRPr="00375705">
        <w:rPr>
          <w:rFonts w:asciiTheme="minorHAnsi" w:hAnsiTheme="minorHAnsi" w:cstheme="minorHAnsi"/>
          <w:lang w:val="en-GB"/>
        </w:rPr>
        <w:t xml:space="preserve">      </w:t>
      </w:r>
      <w:r w:rsidR="00524B24">
        <w:rPr>
          <w:rFonts w:asciiTheme="minorHAnsi" w:hAnsiTheme="minorHAnsi" w:cstheme="minorHAnsi"/>
          <w:lang w:val="en-GB"/>
        </w:rPr>
        <w:t xml:space="preserve"> </w:t>
      </w:r>
      <w:r w:rsidR="00163163" w:rsidRPr="00524B24">
        <w:rPr>
          <w:rFonts w:asciiTheme="minorHAnsi" w:hAnsiTheme="minorHAnsi" w:cstheme="minorHAnsi"/>
          <w:b/>
          <w:sz w:val="20"/>
          <w:szCs w:val="20"/>
          <w:lang w:val="en-GB"/>
        </w:rPr>
        <w:t>M</w:t>
      </w:r>
      <w:r w:rsidR="00A100FF" w:rsidRPr="00524B24">
        <w:rPr>
          <w:rFonts w:asciiTheme="minorHAnsi" w:hAnsiTheme="minorHAnsi" w:cstheme="minorHAnsi"/>
          <w:b/>
          <w:sz w:val="20"/>
          <w:szCs w:val="20"/>
          <w:lang w:val="en-GB"/>
        </w:rPr>
        <w:t>aran Kumar Chakraborty</w:t>
      </w:r>
    </w:p>
    <w:p w14:paraId="34E4E294" w14:textId="77777777" w:rsidR="00163163" w:rsidRPr="00524B24" w:rsidRDefault="00163163" w:rsidP="00163163">
      <w:pPr>
        <w:pStyle w:val="Heading1"/>
        <w:keepLines/>
        <w:tabs>
          <w:tab w:val="num" w:pos="360"/>
        </w:tabs>
        <w:suppressAutoHyphens w:val="0"/>
        <w:jc w:val="both"/>
        <w:rPr>
          <w:rFonts w:asciiTheme="minorHAnsi" w:hAnsiTheme="minorHAnsi" w:cstheme="minorHAnsi"/>
          <w:bCs w:val="0"/>
          <w:sz w:val="20"/>
          <w:szCs w:val="20"/>
          <w:lang w:val="en-GB"/>
        </w:rPr>
      </w:pPr>
      <w:r w:rsidRPr="00524B24">
        <w:rPr>
          <w:rFonts w:asciiTheme="minorHAnsi" w:hAnsiTheme="minorHAnsi" w:cstheme="minorHAnsi"/>
          <w:bCs w:val="0"/>
          <w:sz w:val="20"/>
          <w:szCs w:val="20"/>
          <w:lang w:val="en-GB"/>
        </w:rPr>
        <w:tab/>
        <w:t>National Project Director, AVCB Project &amp; Additional Secretary, LGD</w:t>
      </w:r>
    </w:p>
    <w:p w14:paraId="4BD50E0C" w14:textId="2F7865AD" w:rsidR="00163163" w:rsidRPr="00524B24" w:rsidRDefault="00163163" w:rsidP="00163163">
      <w:pPr>
        <w:pStyle w:val="Heading1"/>
        <w:keepLines/>
        <w:tabs>
          <w:tab w:val="num" w:pos="360"/>
        </w:tabs>
        <w:suppressAutoHyphens w:val="0"/>
        <w:jc w:val="both"/>
        <w:rPr>
          <w:rFonts w:asciiTheme="minorHAnsi" w:hAnsiTheme="minorHAnsi" w:cstheme="minorHAnsi"/>
          <w:bCs w:val="0"/>
          <w:sz w:val="20"/>
          <w:szCs w:val="20"/>
          <w:lang w:val="en-GB"/>
        </w:rPr>
      </w:pPr>
      <w:r w:rsidRPr="00524B24">
        <w:rPr>
          <w:rFonts w:asciiTheme="minorHAnsi" w:hAnsiTheme="minorHAnsi" w:cstheme="minorHAnsi"/>
          <w:bCs w:val="0"/>
          <w:sz w:val="20"/>
          <w:szCs w:val="20"/>
          <w:lang w:val="en-GB"/>
        </w:rPr>
        <w:tab/>
        <w:t xml:space="preserve">Date: </w:t>
      </w:r>
      <w:r w:rsidR="001B3F38">
        <w:rPr>
          <w:rFonts w:asciiTheme="minorHAnsi" w:hAnsiTheme="minorHAnsi" w:cstheme="minorHAnsi"/>
          <w:bCs w:val="0"/>
          <w:sz w:val="20"/>
          <w:szCs w:val="20"/>
          <w:lang w:val="en-GB"/>
        </w:rPr>
        <w:t>2.6.2</w:t>
      </w:r>
      <w:r w:rsidR="00B333AA">
        <w:rPr>
          <w:rFonts w:asciiTheme="minorHAnsi" w:hAnsiTheme="minorHAnsi" w:cstheme="minorHAnsi"/>
          <w:bCs w:val="0"/>
          <w:sz w:val="20"/>
          <w:szCs w:val="20"/>
          <w:lang w:val="en-GB"/>
        </w:rPr>
        <w:t>021</w:t>
      </w:r>
    </w:p>
    <w:p w14:paraId="4788CABC" w14:textId="28F21A38" w:rsidR="00163163" w:rsidRPr="00524B24" w:rsidRDefault="00163163" w:rsidP="00163163">
      <w:pPr>
        <w:pStyle w:val="Heading1"/>
        <w:keepLines/>
        <w:tabs>
          <w:tab w:val="num" w:pos="360"/>
        </w:tabs>
        <w:suppressAutoHyphens w:val="0"/>
        <w:jc w:val="left"/>
        <w:rPr>
          <w:rFonts w:asciiTheme="minorHAnsi" w:hAnsiTheme="minorHAnsi" w:cstheme="minorHAnsi"/>
          <w:bCs w:val="0"/>
          <w:sz w:val="20"/>
          <w:szCs w:val="20"/>
        </w:rPr>
      </w:pPr>
      <w:r w:rsidRPr="00524B24">
        <w:rPr>
          <w:rFonts w:asciiTheme="minorHAnsi" w:hAnsiTheme="minorHAnsi" w:cstheme="minorHAnsi"/>
          <w:bCs w:val="0"/>
          <w:sz w:val="20"/>
          <w:szCs w:val="20"/>
          <w:lang w:val="en-GB"/>
        </w:rPr>
        <w:t xml:space="preserve">      </w:t>
      </w:r>
      <w:r w:rsidR="00BC1D4B" w:rsidRPr="00524B24">
        <w:rPr>
          <w:rFonts w:asciiTheme="minorHAnsi" w:hAnsiTheme="minorHAnsi" w:cstheme="minorHAnsi"/>
          <w:bCs w:val="0"/>
          <w:sz w:val="20"/>
          <w:szCs w:val="20"/>
          <w:lang w:val="en-GB"/>
        </w:rPr>
        <w:t xml:space="preserve">  </w:t>
      </w:r>
      <w:r w:rsidRPr="00524B24">
        <w:rPr>
          <w:rFonts w:asciiTheme="minorHAnsi" w:hAnsiTheme="minorHAnsi" w:cstheme="minorHAnsi"/>
          <w:bCs w:val="0"/>
          <w:sz w:val="20"/>
          <w:szCs w:val="20"/>
          <w:lang w:val="en-GB"/>
        </w:rPr>
        <w:t>Project Office: AVCBII, IDB Bh</w:t>
      </w:r>
      <w:r w:rsidR="00FE66A6" w:rsidRPr="00524B24">
        <w:rPr>
          <w:rFonts w:asciiTheme="minorHAnsi" w:hAnsiTheme="minorHAnsi" w:cstheme="minorHAnsi"/>
          <w:bCs w:val="0"/>
          <w:sz w:val="20"/>
          <w:szCs w:val="20"/>
          <w:lang w:val="en-GB"/>
        </w:rPr>
        <w:t>a</w:t>
      </w:r>
      <w:r w:rsidRPr="00524B24">
        <w:rPr>
          <w:rFonts w:asciiTheme="minorHAnsi" w:hAnsiTheme="minorHAnsi" w:cstheme="minorHAnsi"/>
          <w:bCs w:val="0"/>
          <w:sz w:val="20"/>
          <w:szCs w:val="20"/>
          <w:lang w:val="en-GB"/>
        </w:rPr>
        <w:t>ban</w:t>
      </w:r>
      <w:r w:rsidR="001D586B" w:rsidRPr="00524B24">
        <w:rPr>
          <w:rFonts w:asciiTheme="minorHAnsi" w:hAnsiTheme="minorHAnsi" w:cstheme="minorHAnsi"/>
          <w:bCs w:val="0"/>
          <w:sz w:val="20"/>
          <w:szCs w:val="20"/>
          <w:lang w:val="en-GB"/>
        </w:rPr>
        <w:t xml:space="preserve"> (Level-12)</w:t>
      </w:r>
      <w:r w:rsidRPr="00524B24">
        <w:rPr>
          <w:rFonts w:asciiTheme="minorHAnsi" w:hAnsiTheme="minorHAnsi" w:cstheme="minorHAnsi"/>
          <w:bCs w:val="0"/>
          <w:sz w:val="20"/>
          <w:szCs w:val="20"/>
          <w:lang w:val="en-GB"/>
        </w:rPr>
        <w:t>, Sher-e-Bangla Nagar, Dhaka-12</w:t>
      </w:r>
      <w:r w:rsidR="001D586B" w:rsidRPr="00524B24">
        <w:rPr>
          <w:rFonts w:asciiTheme="minorHAnsi" w:hAnsiTheme="minorHAnsi" w:cstheme="minorHAnsi"/>
          <w:bCs w:val="0"/>
          <w:sz w:val="20"/>
          <w:szCs w:val="20"/>
          <w:lang w:val="en-GB"/>
        </w:rPr>
        <w:t>07</w:t>
      </w:r>
      <w:r w:rsidRPr="00524B24">
        <w:rPr>
          <w:rFonts w:asciiTheme="minorHAnsi" w:hAnsiTheme="minorHAnsi" w:cstheme="minorHAnsi"/>
          <w:bCs w:val="0"/>
          <w:sz w:val="20"/>
          <w:szCs w:val="20"/>
          <w:lang w:val="en-GB"/>
        </w:rPr>
        <w:t>.</w:t>
      </w:r>
    </w:p>
    <w:p w14:paraId="65D6691C" w14:textId="77777777" w:rsidR="00163163" w:rsidRPr="00375705" w:rsidRDefault="00163163" w:rsidP="00163163">
      <w:pPr>
        <w:tabs>
          <w:tab w:val="num" w:pos="360"/>
        </w:tabs>
        <w:rPr>
          <w:rFonts w:asciiTheme="minorHAnsi" w:hAnsiTheme="minorHAnsi" w:cstheme="minorHAnsi"/>
          <w:b/>
          <w:sz w:val="20"/>
          <w:szCs w:val="20"/>
        </w:rPr>
      </w:pPr>
    </w:p>
    <w:p w14:paraId="6D8B36B4" w14:textId="77777777" w:rsidR="00163163" w:rsidRPr="00375705" w:rsidRDefault="00163163" w:rsidP="00163163">
      <w:pPr>
        <w:tabs>
          <w:tab w:val="num" w:pos="360"/>
        </w:tabs>
        <w:rPr>
          <w:rFonts w:asciiTheme="minorHAnsi" w:hAnsiTheme="minorHAnsi" w:cstheme="minorHAnsi"/>
          <w:b/>
          <w:sz w:val="20"/>
          <w:szCs w:val="20"/>
        </w:rPr>
      </w:pPr>
    </w:p>
    <w:p w14:paraId="10BE87F0" w14:textId="77777777" w:rsidR="00163163" w:rsidRPr="00375705" w:rsidRDefault="00163163" w:rsidP="00163163">
      <w:pPr>
        <w:tabs>
          <w:tab w:val="num" w:pos="360"/>
        </w:tabs>
        <w:rPr>
          <w:rFonts w:asciiTheme="minorHAnsi" w:hAnsiTheme="minorHAnsi" w:cstheme="minorHAnsi"/>
          <w:b/>
          <w:sz w:val="20"/>
          <w:szCs w:val="20"/>
        </w:rPr>
      </w:pPr>
      <w:r w:rsidRPr="00375705">
        <w:rPr>
          <w:rFonts w:asciiTheme="minorHAnsi" w:hAnsiTheme="minorHAnsi" w:cstheme="minorHAnsi"/>
          <w:b/>
          <w:sz w:val="20"/>
          <w:szCs w:val="20"/>
        </w:rPr>
        <w:t>Distribution:</w:t>
      </w:r>
    </w:p>
    <w:p w14:paraId="7871AF11" w14:textId="77777777" w:rsidR="00163163" w:rsidRPr="00375705" w:rsidRDefault="00163163" w:rsidP="00163163">
      <w:pPr>
        <w:tabs>
          <w:tab w:val="num" w:pos="360"/>
        </w:tabs>
        <w:rPr>
          <w:rFonts w:asciiTheme="minorHAnsi" w:hAnsiTheme="minorHAnsi" w:cstheme="minorHAnsi"/>
          <w:b/>
          <w:sz w:val="20"/>
          <w:szCs w:val="20"/>
        </w:rPr>
      </w:pPr>
    </w:p>
    <w:p w14:paraId="3C5617D0" w14:textId="77777777" w:rsidR="00163163" w:rsidRPr="00375705" w:rsidRDefault="00163163" w:rsidP="00163163">
      <w:pPr>
        <w:tabs>
          <w:tab w:val="num" w:pos="360"/>
        </w:tabs>
        <w:spacing w:line="360" w:lineRule="auto"/>
        <w:ind w:left="360"/>
        <w:rPr>
          <w:rFonts w:asciiTheme="minorHAnsi" w:hAnsiTheme="minorHAnsi" w:cstheme="minorHAnsi"/>
          <w:sz w:val="22"/>
          <w:szCs w:val="22"/>
        </w:rPr>
      </w:pPr>
      <w:r w:rsidRPr="00375705">
        <w:rPr>
          <w:rFonts w:asciiTheme="minorHAnsi" w:hAnsiTheme="minorHAnsi" w:cstheme="minorHAnsi"/>
          <w:sz w:val="20"/>
          <w:szCs w:val="20"/>
        </w:rPr>
        <w:t xml:space="preserve">1. </w:t>
      </w:r>
      <w:r w:rsidRPr="00375705">
        <w:rPr>
          <w:rFonts w:asciiTheme="minorHAnsi" w:hAnsiTheme="minorHAnsi" w:cstheme="minorHAnsi"/>
          <w:sz w:val="22"/>
          <w:szCs w:val="22"/>
        </w:rPr>
        <w:t>Notice board of Ministry of LGRD&amp;C (for information and wide circulation)</w:t>
      </w:r>
    </w:p>
    <w:p w14:paraId="4DDC4B1F" w14:textId="70C8242F" w:rsidR="00163163" w:rsidRPr="00375705" w:rsidRDefault="00163163" w:rsidP="00163163">
      <w:pPr>
        <w:tabs>
          <w:tab w:val="num" w:pos="360"/>
        </w:tabs>
        <w:spacing w:line="360" w:lineRule="auto"/>
        <w:ind w:left="360"/>
        <w:rPr>
          <w:rFonts w:asciiTheme="minorHAnsi" w:hAnsiTheme="minorHAnsi" w:cstheme="minorHAnsi"/>
          <w:sz w:val="22"/>
          <w:szCs w:val="22"/>
        </w:rPr>
      </w:pPr>
      <w:r w:rsidRPr="00375705">
        <w:rPr>
          <w:rFonts w:asciiTheme="minorHAnsi" w:hAnsiTheme="minorHAnsi" w:cstheme="minorHAnsi"/>
          <w:sz w:val="22"/>
          <w:szCs w:val="22"/>
        </w:rPr>
        <w:t xml:space="preserve">2. </w:t>
      </w:r>
      <w:r w:rsidR="004C09BE">
        <w:rPr>
          <w:rFonts w:asciiTheme="minorHAnsi" w:hAnsiTheme="minorHAnsi" w:cstheme="minorHAnsi"/>
          <w:sz w:val="22"/>
          <w:szCs w:val="22"/>
        </w:rPr>
        <w:t xml:space="preserve">Project </w:t>
      </w:r>
      <w:r w:rsidR="00086482" w:rsidRPr="00375705">
        <w:rPr>
          <w:rFonts w:asciiTheme="minorHAnsi" w:hAnsiTheme="minorHAnsi" w:cstheme="minorHAnsi"/>
          <w:sz w:val="22"/>
          <w:szCs w:val="22"/>
        </w:rPr>
        <w:t>Manager</w:t>
      </w:r>
      <w:r w:rsidR="004C09BE">
        <w:rPr>
          <w:rFonts w:asciiTheme="minorHAnsi" w:hAnsiTheme="minorHAnsi" w:cstheme="minorHAnsi"/>
          <w:sz w:val="22"/>
          <w:szCs w:val="22"/>
        </w:rPr>
        <w:t xml:space="preserve"> a.i.</w:t>
      </w:r>
      <w:r w:rsidR="00086482" w:rsidRPr="00375705">
        <w:rPr>
          <w:rFonts w:asciiTheme="minorHAnsi" w:hAnsiTheme="minorHAnsi" w:cstheme="minorHAnsi"/>
          <w:sz w:val="22"/>
          <w:szCs w:val="22"/>
        </w:rPr>
        <w:t>, AVCB</w:t>
      </w:r>
      <w:r w:rsidR="0079007A" w:rsidRPr="00375705">
        <w:rPr>
          <w:rFonts w:asciiTheme="minorHAnsi" w:hAnsiTheme="minorHAnsi" w:cstheme="minorHAnsi"/>
          <w:sz w:val="22"/>
          <w:szCs w:val="22"/>
        </w:rPr>
        <w:t>-</w:t>
      </w:r>
      <w:r w:rsidR="00086482" w:rsidRPr="00375705">
        <w:rPr>
          <w:rFonts w:asciiTheme="minorHAnsi" w:hAnsiTheme="minorHAnsi" w:cstheme="minorHAnsi"/>
          <w:sz w:val="22"/>
          <w:szCs w:val="22"/>
        </w:rPr>
        <w:t>II</w:t>
      </w:r>
      <w:r w:rsidRPr="00375705">
        <w:rPr>
          <w:rFonts w:asciiTheme="minorHAnsi" w:hAnsiTheme="minorHAnsi" w:cstheme="minorHAnsi"/>
          <w:sz w:val="22"/>
          <w:szCs w:val="22"/>
        </w:rPr>
        <w:t xml:space="preserve"> project (</w:t>
      </w:r>
      <w:r w:rsidR="00086482" w:rsidRPr="00375705">
        <w:rPr>
          <w:rFonts w:asciiTheme="minorHAnsi" w:hAnsiTheme="minorHAnsi" w:cstheme="minorHAnsi"/>
          <w:sz w:val="22"/>
          <w:szCs w:val="22"/>
        </w:rPr>
        <w:t>with a request to</w:t>
      </w:r>
      <w:r w:rsidRPr="00375705">
        <w:rPr>
          <w:rFonts w:asciiTheme="minorHAnsi" w:hAnsiTheme="minorHAnsi" w:cstheme="minorHAnsi"/>
          <w:sz w:val="22"/>
          <w:szCs w:val="22"/>
        </w:rPr>
        <w:t xml:space="preserve"> upload in the </w:t>
      </w:r>
      <w:r w:rsidR="00086482" w:rsidRPr="00375705">
        <w:rPr>
          <w:rFonts w:asciiTheme="minorHAnsi" w:hAnsiTheme="minorHAnsi" w:cstheme="minorHAnsi"/>
          <w:sz w:val="22"/>
          <w:szCs w:val="22"/>
        </w:rPr>
        <w:t xml:space="preserve">project </w:t>
      </w:r>
      <w:r w:rsidRPr="00375705">
        <w:rPr>
          <w:rFonts w:asciiTheme="minorHAnsi" w:hAnsiTheme="minorHAnsi" w:cstheme="minorHAnsi"/>
          <w:sz w:val="22"/>
          <w:szCs w:val="22"/>
        </w:rPr>
        <w:t>website)</w:t>
      </w:r>
    </w:p>
    <w:p w14:paraId="173AC5D2" w14:textId="77777777" w:rsidR="00163163" w:rsidRPr="00375705" w:rsidRDefault="00163163" w:rsidP="00163163">
      <w:pPr>
        <w:tabs>
          <w:tab w:val="num" w:pos="360"/>
        </w:tabs>
        <w:spacing w:line="360" w:lineRule="auto"/>
        <w:ind w:left="360"/>
        <w:rPr>
          <w:rFonts w:asciiTheme="minorHAnsi" w:hAnsiTheme="minorHAnsi" w:cstheme="minorHAnsi"/>
          <w:sz w:val="22"/>
          <w:szCs w:val="22"/>
        </w:rPr>
      </w:pPr>
      <w:r w:rsidRPr="00375705">
        <w:rPr>
          <w:rFonts w:asciiTheme="minorHAnsi" w:hAnsiTheme="minorHAnsi" w:cstheme="minorHAnsi"/>
          <w:sz w:val="22"/>
          <w:szCs w:val="22"/>
        </w:rPr>
        <w:t xml:space="preserve">3. Notice Board of </w:t>
      </w:r>
      <w:r w:rsidR="00086482" w:rsidRPr="00375705">
        <w:rPr>
          <w:rFonts w:asciiTheme="minorHAnsi" w:hAnsiTheme="minorHAnsi" w:cstheme="minorHAnsi"/>
          <w:sz w:val="22"/>
          <w:szCs w:val="22"/>
        </w:rPr>
        <w:t xml:space="preserve"> AVCBII </w:t>
      </w:r>
      <w:r w:rsidRPr="00375705">
        <w:rPr>
          <w:rFonts w:asciiTheme="minorHAnsi" w:hAnsiTheme="minorHAnsi" w:cstheme="minorHAnsi"/>
          <w:sz w:val="22"/>
          <w:szCs w:val="22"/>
        </w:rPr>
        <w:t>Project Office.</w:t>
      </w:r>
    </w:p>
    <w:p w14:paraId="44C3CFCC" w14:textId="77777777" w:rsidR="00163163" w:rsidRPr="00375705" w:rsidRDefault="00163163" w:rsidP="00163163">
      <w:pPr>
        <w:tabs>
          <w:tab w:val="num" w:pos="360"/>
        </w:tabs>
        <w:spacing w:line="360" w:lineRule="auto"/>
        <w:ind w:left="360"/>
        <w:rPr>
          <w:rFonts w:asciiTheme="minorHAnsi" w:hAnsiTheme="minorHAnsi" w:cstheme="minorHAnsi"/>
          <w:szCs w:val="30"/>
          <w:lang w:val="en-GB"/>
        </w:rPr>
      </w:pPr>
      <w:r w:rsidRPr="00375705">
        <w:rPr>
          <w:rFonts w:asciiTheme="minorHAnsi" w:hAnsiTheme="minorHAnsi" w:cstheme="minorHAnsi"/>
          <w:sz w:val="22"/>
          <w:szCs w:val="22"/>
        </w:rPr>
        <w:t>4. Office File.</w:t>
      </w:r>
    </w:p>
    <w:p w14:paraId="27079C07" w14:textId="77777777" w:rsidR="00163163" w:rsidRPr="00375705" w:rsidRDefault="00163163" w:rsidP="006A1AF2">
      <w:pPr>
        <w:pStyle w:val="Heading1"/>
        <w:keepLines/>
        <w:tabs>
          <w:tab w:val="num" w:pos="360"/>
        </w:tabs>
        <w:suppressAutoHyphens w:val="0"/>
        <w:jc w:val="both"/>
        <w:rPr>
          <w:rFonts w:asciiTheme="minorHAnsi" w:hAnsiTheme="minorHAnsi" w:cstheme="minorHAnsi"/>
          <w:b w:val="0"/>
          <w:sz w:val="20"/>
          <w:szCs w:val="20"/>
          <w:lang w:val="en-GB"/>
        </w:rPr>
      </w:pPr>
    </w:p>
    <w:p w14:paraId="69F986FE" w14:textId="77777777" w:rsidR="00163163" w:rsidRPr="00375705" w:rsidRDefault="00163163" w:rsidP="006A1AF2">
      <w:pPr>
        <w:pStyle w:val="Heading1"/>
        <w:keepLines/>
        <w:tabs>
          <w:tab w:val="num" w:pos="360"/>
        </w:tabs>
        <w:suppressAutoHyphens w:val="0"/>
        <w:jc w:val="both"/>
        <w:rPr>
          <w:rFonts w:asciiTheme="minorHAnsi" w:hAnsiTheme="minorHAnsi" w:cstheme="minorHAnsi"/>
          <w:b w:val="0"/>
          <w:sz w:val="20"/>
          <w:szCs w:val="20"/>
          <w:lang w:val="en-GB"/>
        </w:rPr>
      </w:pPr>
    </w:p>
    <w:p w14:paraId="24BC9EEF" w14:textId="77777777" w:rsidR="00163163" w:rsidRPr="00375705" w:rsidRDefault="00163163" w:rsidP="006A1AF2">
      <w:pPr>
        <w:pStyle w:val="Heading1"/>
        <w:keepLines/>
        <w:tabs>
          <w:tab w:val="num" w:pos="360"/>
        </w:tabs>
        <w:suppressAutoHyphens w:val="0"/>
        <w:jc w:val="both"/>
        <w:rPr>
          <w:rFonts w:asciiTheme="minorHAnsi" w:hAnsiTheme="minorHAnsi" w:cstheme="minorHAnsi"/>
          <w:b w:val="0"/>
          <w:sz w:val="20"/>
          <w:szCs w:val="20"/>
          <w:lang w:val="en-GB"/>
        </w:rPr>
      </w:pPr>
    </w:p>
    <w:p w14:paraId="7329F66F" w14:textId="77777777" w:rsidR="006C2664" w:rsidRPr="00375705" w:rsidRDefault="006C2664" w:rsidP="006C2664">
      <w:pPr>
        <w:rPr>
          <w:rFonts w:asciiTheme="minorHAnsi" w:hAnsiTheme="minorHAnsi" w:cstheme="minorHAnsi"/>
          <w:lang w:val="en-GB"/>
        </w:rPr>
      </w:pPr>
      <w:bookmarkStart w:id="3" w:name="_Toc64004191"/>
      <w:bookmarkStart w:id="4" w:name="_Toc64005350"/>
      <w:bookmarkStart w:id="5" w:name="_Toc64005899"/>
      <w:bookmarkStart w:id="6" w:name="_Toc64005962"/>
      <w:bookmarkStart w:id="7" w:name="_Toc64006683"/>
      <w:bookmarkStart w:id="8" w:name="_Toc64006941"/>
      <w:bookmarkStart w:id="9" w:name="_Toc64007133"/>
      <w:bookmarkStart w:id="10" w:name="_Toc64010435"/>
      <w:bookmarkStart w:id="11" w:name="_Toc64019117"/>
      <w:bookmarkStart w:id="12" w:name="_Toc176753409"/>
      <w:bookmarkEnd w:id="0"/>
      <w:bookmarkEnd w:id="1"/>
    </w:p>
    <w:p w14:paraId="2BE008B2" w14:textId="77777777" w:rsidR="006C2664" w:rsidRPr="00375705" w:rsidRDefault="006C2664" w:rsidP="006C2664">
      <w:pPr>
        <w:rPr>
          <w:rFonts w:asciiTheme="minorHAnsi" w:hAnsiTheme="minorHAnsi" w:cstheme="minorHAnsi"/>
          <w:lang w:val="en-GB"/>
        </w:rPr>
      </w:pPr>
    </w:p>
    <w:p w14:paraId="4CBA5E9E" w14:textId="77777777" w:rsidR="006C2664" w:rsidRPr="00375705" w:rsidRDefault="006C2664" w:rsidP="006C2664">
      <w:pPr>
        <w:rPr>
          <w:rFonts w:asciiTheme="minorHAnsi" w:hAnsiTheme="minorHAnsi" w:cstheme="minorHAnsi"/>
          <w:lang w:val="en-GB"/>
        </w:rPr>
      </w:pPr>
    </w:p>
    <w:p w14:paraId="24CCB7F4" w14:textId="77777777" w:rsidR="006A6562" w:rsidRPr="00375705" w:rsidRDefault="006A6562" w:rsidP="00922DAB">
      <w:pPr>
        <w:pStyle w:val="Heading2"/>
        <w:jc w:val="center"/>
        <w:rPr>
          <w:rFonts w:asciiTheme="minorHAnsi" w:hAnsiTheme="minorHAnsi" w:cstheme="minorHAnsi"/>
          <w:i w:val="0"/>
          <w:sz w:val="24"/>
          <w:szCs w:val="24"/>
          <w:lang w:val="en-GB"/>
        </w:rPr>
      </w:pPr>
    </w:p>
    <w:p w14:paraId="5CB9DC56" w14:textId="77777777" w:rsidR="006A6562" w:rsidRPr="00375705" w:rsidRDefault="006A6562" w:rsidP="006A6562">
      <w:pPr>
        <w:rPr>
          <w:rFonts w:asciiTheme="minorHAnsi" w:hAnsiTheme="minorHAnsi" w:cstheme="minorHAnsi"/>
          <w:lang w:val="en-GB"/>
        </w:rPr>
      </w:pPr>
    </w:p>
    <w:p w14:paraId="6146C122" w14:textId="77777777" w:rsidR="006A6562" w:rsidRPr="00375705" w:rsidRDefault="006A6562" w:rsidP="00922DAB">
      <w:pPr>
        <w:pStyle w:val="Heading2"/>
        <w:jc w:val="center"/>
        <w:rPr>
          <w:rFonts w:asciiTheme="minorHAnsi" w:hAnsiTheme="minorHAnsi" w:cstheme="minorHAnsi"/>
          <w:i w:val="0"/>
          <w:sz w:val="24"/>
          <w:szCs w:val="24"/>
          <w:lang w:val="en-GB"/>
        </w:rPr>
      </w:pPr>
    </w:p>
    <w:p w14:paraId="726C12C9" w14:textId="77777777" w:rsidR="006A6562" w:rsidRPr="00375705" w:rsidRDefault="006A6562" w:rsidP="006A6562">
      <w:pPr>
        <w:rPr>
          <w:rFonts w:asciiTheme="minorHAnsi" w:hAnsiTheme="minorHAnsi" w:cstheme="minorHAnsi"/>
          <w:lang w:val="en-GB"/>
        </w:rPr>
      </w:pPr>
    </w:p>
    <w:p w14:paraId="37199644" w14:textId="77777777" w:rsidR="00922DAB" w:rsidRPr="00375705" w:rsidRDefault="00922DAB" w:rsidP="00922DAB">
      <w:pPr>
        <w:pStyle w:val="Heading2"/>
        <w:jc w:val="center"/>
        <w:rPr>
          <w:rFonts w:asciiTheme="minorHAnsi" w:hAnsiTheme="minorHAnsi" w:cstheme="minorHAnsi"/>
          <w:i w:val="0"/>
          <w:sz w:val="24"/>
          <w:szCs w:val="24"/>
          <w:lang w:val="en-GB"/>
        </w:rPr>
      </w:pPr>
      <w:r w:rsidRPr="00375705">
        <w:rPr>
          <w:rFonts w:asciiTheme="minorHAnsi" w:hAnsiTheme="minorHAnsi" w:cstheme="minorHAnsi"/>
          <w:i w:val="0"/>
          <w:sz w:val="24"/>
          <w:szCs w:val="24"/>
          <w:lang w:val="en-GB"/>
        </w:rPr>
        <w:t>Quotation Submission Letter</w:t>
      </w:r>
    </w:p>
    <w:p w14:paraId="6BA6823F" w14:textId="77777777" w:rsidR="00257480" w:rsidRPr="00375705" w:rsidRDefault="00257480" w:rsidP="00257480">
      <w:pPr>
        <w:jc w:val="center"/>
        <w:rPr>
          <w:rFonts w:asciiTheme="minorHAnsi" w:hAnsiTheme="minorHAnsi" w:cstheme="minorHAnsi"/>
          <w:b/>
          <w:lang w:val="en-GB"/>
        </w:rPr>
      </w:pPr>
      <w:r w:rsidRPr="00375705">
        <w:rPr>
          <w:rFonts w:asciiTheme="minorHAnsi" w:hAnsiTheme="minorHAnsi" w:cstheme="minorHAnsi"/>
          <w:b/>
          <w:lang w:val="en-GB"/>
        </w:rPr>
        <w:t>[Use Letter-head P</w:t>
      </w:r>
      <w:r w:rsidR="000F0E15" w:rsidRPr="00375705">
        <w:rPr>
          <w:rFonts w:asciiTheme="minorHAnsi" w:hAnsiTheme="minorHAnsi" w:cstheme="minorHAnsi"/>
          <w:b/>
          <w:lang w:val="en-GB"/>
        </w:rPr>
        <w:t>ad</w:t>
      </w:r>
      <w:r w:rsidRPr="00375705">
        <w:rPr>
          <w:rFonts w:asciiTheme="minorHAnsi" w:hAnsiTheme="minorHAnsi" w:cstheme="minorHAnsi"/>
          <w:b/>
          <w:lang w:val="en-GB"/>
        </w:rPr>
        <w:t>]</w:t>
      </w:r>
    </w:p>
    <w:bookmarkEnd w:id="3"/>
    <w:bookmarkEnd w:id="4"/>
    <w:bookmarkEnd w:id="5"/>
    <w:bookmarkEnd w:id="6"/>
    <w:bookmarkEnd w:id="7"/>
    <w:bookmarkEnd w:id="8"/>
    <w:bookmarkEnd w:id="9"/>
    <w:bookmarkEnd w:id="10"/>
    <w:bookmarkEnd w:id="11"/>
    <w:bookmarkEnd w:id="12"/>
    <w:p w14:paraId="6DDF9907" w14:textId="77777777" w:rsidR="00C95F82" w:rsidRPr="00375705" w:rsidRDefault="00C95F82" w:rsidP="00922DAB">
      <w:pPr>
        <w:rPr>
          <w:rFonts w:asciiTheme="minorHAnsi" w:hAnsiTheme="minorHAnsi" w:cstheme="minorHAnsi"/>
          <w:sz w:val="22"/>
          <w:szCs w:val="22"/>
          <w:lang w:val="en-GB"/>
        </w:rPr>
      </w:pPr>
    </w:p>
    <w:p w14:paraId="35FEA258" w14:textId="77777777" w:rsidR="00C95F82" w:rsidRPr="00375705" w:rsidRDefault="00C95F82" w:rsidP="00922DAB">
      <w:pPr>
        <w:rPr>
          <w:rFonts w:asciiTheme="minorHAnsi" w:hAnsiTheme="minorHAnsi" w:cstheme="minorHAnsi"/>
          <w:sz w:val="22"/>
          <w:szCs w:val="22"/>
          <w:lang w:val="en-GB"/>
        </w:rPr>
      </w:pPr>
    </w:p>
    <w:p w14:paraId="04A6ED1A" w14:textId="7A54F636" w:rsidR="00922DAB" w:rsidRPr="00A5400C" w:rsidRDefault="00922DAB" w:rsidP="00922DAB">
      <w:pPr>
        <w:rPr>
          <w:rFonts w:asciiTheme="minorHAnsi" w:hAnsiTheme="minorHAnsi" w:cstheme="minorHAnsi"/>
          <w:sz w:val="22"/>
          <w:szCs w:val="22"/>
          <w:lang w:val="en-GB"/>
        </w:rPr>
      </w:pPr>
      <w:r w:rsidRPr="005F1A25">
        <w:rPr>
          <w:rFonts w:asciiTheme="minorHAnsi" w:hAnsiTheme="minorHAnsi" w:cstheme="minorHAnsi"/>
          <w:sz w:val="22"/>
          <w:szCs w:val="22"/>
          <w:lang w:val="en-GB"/>
        </w:rPr>
        <w:t>RFQ No:</w:t>
      </w:r>
      <w:r w:rsidR="009E110F" w:rsidRPr="005F1A25">
        <w:rPr>
          <w:rFonts w:asciiTheme="minorHAnsi" w:hAnsiTheme="minorHAnsi" w:cstheme="minorHAnsi"/>
          <w:b/>
          <w:lang w:val="en-GB"/>
        </w:rPr>
        <w:t xml:space="preserve"> </w:t>
      </w:r>
      <w:r w:rsidR="00E94E83" w:rsidRPr="005F1A25">
        <w:rPr>
          <w:rFonts w:asciiTheme="minorHAnsi" w:hAnsiTheme="minorHAnsi" w:cstheme="minorHAnsi"/>
          <w:b/>
          <w:lang w:val="en-GB"/>
        </w:rPr>
        <w:t>AVCB-II/Goods/Printing/</w:t>
      </w:r>
      <w:r w:rsidR="00733143" w:rsidRPr="005F1A25">
        <w:rPr>
          <w:rFonts w:asciiTheme="minorHAnsi" w:hAnsiTheme="minorHAnsi" w:cstheme="minorHAnsi"/>
          <w:b/>
          <w:lang w:val="en-GB"/>
        </w:rPr>
        <w:t>003</w:t>
      </w:r>
      <w:r w:rsidR="00E94E83" w:rsidRPr="005F1A25">
        <w:rPr>
          <w:rFonts w:asciiTheme="minorHAnsi" w:hAnsiTheme="minorHAnsi" w:cstheme="minorHAnsi"/>
          <w:b/>
          <w:lang w:val="en-GB"/>
        </w:rPr>
        <w:t>/2021</w:t>
      </w:r>
      <w:r w:rsidRPr="00A5400C">
        <w:rPr>
          <w:rFonts w:asciiTheme="minorHAnsi" w:hAnsiTheme="minorHAnsi" w:cstheme="minorHAnsi"/>
          <w:sz w:val="22"/>
          <w:szCs w:val="22"/>
          <w:lang w:val="en-GB"/>
        </w:rPr>
        <w:t xml:space="preserve">                                                  </w:t>
      </w:r>
      <w:r w:rsidRPr="005F1A25">
        <w:rPr>
          <w:rFonts w:asciiTheme="minorHAnsi" w:hAnsiTheme="minorHAnsi" w:cstheme="minorHAnsi"/>
          <w:sz w:val="22"/>
          <w:szCs w:val="22"/>
          <w:lang w:val="en-GB"/>
        </w:rPr>
        <w:t>Date:</w:t>
      </w:r>
      <w:r w:rsidR="004D4D34" w:rsidRPr="005F1A25">
        <w:rPr>
          <w:rFonts w:asciiTheme="minorHAnsi" w:hAnsiTheme="minorHAnsi" w:cstheme="minorHAnsi"/>
          <w:sz w:val="22"/>
          <w:szCs w:val="22"/>
          <w:lang w:val="en-GB"/>
        </w:rPr>
        <w:t xml:space="preserve"> </w:t>
      </w:r>
      <w:r w:rsidR="001B3F38">
        <w:rPr>
          <w:rFonts w:asciiTheme="minorHAnsi" w:hAnsiTheme="minorHAnsi" w:cstheme="minorHAnsi"/>
          <w:b/>
          <w:bCs/>
          <w:sz w:val="22"/>
          <w:szCs w:val="22"/>
          <w:lang w:val="en-GB"/>
        </w:rPr>
        <w:t>2.6.2021</w:t>
      </w:r>
    </w:p>
    <w:p w14:paraId="12E2BDD6" w14:textId="77777777" w:rsidR="00922DAB" w:rsidRPr="00A5400C" w:rsidRDefault="00922DAB" w:rsidP="00922DAB">
      <w:pPr>
        <w:rPr>
          <w:rFonts w:asciiTheme="minorHAnsi" w:hAnsiTheme="minorHAnsi" w:cstheme="minorHAnsi"/>
          <w:sz w:val="22"/>
          <w:szCs w:val="22"/>
          <w:lang w:val="en-GB"/>
        </w:rPr>
      </w:pPr>
    </w:p>
    <w:p w14:paraId="1F9987D9" w14:textId="77777777" w:rsidR="00922DAB" w:rsidRPr="00A5400C" w:rsidRDefault="00922DAB" w:rsidP="00922DAB">
      <w:pPr>
        <w:rPr>
          <w:rFonts w:asciiTheme="minorHAnsi" w:hAnsiTheme="minorHAnsi" w:cstheme="minorHAnsi"/>
          <w:sz w:val="22"/>
          <w:szCs w:val="22"/>
          <w:lang w:val="en-GB"/>
        </w:rPr>
      </w:pPr>
      <w:r w:rsidRPr="00A5400C">
        <w:rPr>
          <w:rFonts w:asciiTheme="minorHAnsi" w:hAnsiTheme="minorHAnsi" w:cstheme="minorHAnsi"/>
          <w:sz w:val="22"/>
          <w:szCs w:val="22"/>
          <w:lang w:val="en-GB"/>
        </w:rPr>
        <w:t>To:</w:t>
      </w:r>
    </w:p>
    <w:p w14:paraId="5FFD3FC9" w14:textId="77777777" w:rsidR="00810350" w:rsidRPr="00A5400C" w:rsidRDefault="00810350" w:rsidP="0034564D">
      <w:pPr>
        <w:rPr>
          <w:rFonts w:asciiTheme="minorHAnsi" w:hAnsiTheme="minorHAnsi" w:cstheme="minorHAnsi"/>
          <w:i/>
          <w:iCs/>
          <w:sz w:val="22"/>
          <w:szCs w:val="22"/>
          <w:lang w:val="en-GB"/>
        </w:rPr>
      </w:pPr>
    </w:p>
    <w:p w14:paraId="1184E574" w14:textId="77777777" w:rsidR="009E110F" w:rsidRPr="00A5400C" w:rsidRDefault="009E110F" w:rsidP="009E110F">
      <w:pPr>
        <w:jc w:val="both"/>
        <w:rPr>
          <w:rFonts w:asciiTheme="minorHAnsi" w:hAnsiTheme="minorHAnsi" w:cstheme="minorHAnsi"/>
          <w:i/>
          <w:iCs/>
          <w:sz w:val="22"/>
          <w:szCs w:val="22"/>
          <w:lang w:val="en-GB"/>
        </w:rPr>
      </w:pPr>
      <w:r w:rsidRPr="00A5400C">
        <w:rPr>
          <w:rFonts w:asciiTheme="minorHAnsi" w:hAnsiTheme="minorHAnsi" w:cstheme="minorHAnsi"/>
          <w:i/>
          <w:iCs/>
          <w:sz w:val="22"/>
          <w:szCs w:val="22"/>
          <w:lang w:val="en-GB"/>
        </w:rPr>
        <w:t xml:space="preserve">Activating Village Courts in Bangladesh Project Phase II </w:t>
      </w:r>
    </w:p>
    <w:p w14:paraId="3263480B" w14:textId="77777777" w:rsidR="00922DAB" w:rsidRPr="00A5400C" w:rsidRDefault="009E110F" w:rsidP="009E110F">
      <w:pPr>
        <w:jc w:val="both"/>
        <w:rPr>
          <w:rFonts w:asciiTheme="minorHAnsi" w:hAnsiTheme="minorHAnsi" w:cstheme="minorHAnsi"/>
          <w:i/>
          <w:iCs/>
          <w:sz w:val="22"/>
          <w:szCs w:val="22"/>
          <w:lang w:val="en-GB"/>
        </w:rPr>
      </w:pPr>
      <w:r w:rsidRPr="00A5400C">
        <w:rPr>
          <w:rFonts w:asciiTheme="minorHAnsi" w:hAnsiTheme="minorHAnsi" w:cstheme="minorHAnsi"/>
          <w:i/>
          <w:iCs/>
          <w:sz w:val="22"/>
          <w:szCs w:val="22"/>
          <w:lang w:val="en-GB"/>
        </w:rPr>
        <w:t>Address: IDB Bhaban (Level 12), Sher-e-Bangla Nagar, Agargaon, Dhaka</w:t>
      </w:r>
    </w:p>
    <w:p w14:paraId="25CF8A9D" w14:textId="77777777" w:rsidR="009E110F" w:rsidRPr="00A5400C" w:rsidRDefault="009E110F" w:rsidP="009E110F">
      <w:pPr>
        <w:jc w:val="both"/>
        <w:rPr>
          <w:rFonts w:asciiTheme="minorHAnsi" w:hAnsiTheme="minorHAnsi" w:cstheme="minorHAnsi"/>
          <w:sz w:val="22"/>
          <w:szCs w:val="22"/>
          <w:lang w:val="en-GB"/>
        </w:rPr>
      </w:pPr>
    </w:p>
    <w:p w14:paraId="260580DA" w14:textId="478FB5A1" w:rsidR="00922DAB" w:rsidRPr="00A5400C" w:rsidRDefault="00560676" w:rsidP="00922DAB">
      <w:pPr>
        <w:jc w:val="both"/>
        <w:rPr>
          <w:rFonts w:asciiTheme="minorHAnsi" w:hAnsiTheme="minorHAnsi" w:cstheme="minorHAnsi"/>
          <w:sz w:val="22"/>
          <w:szCs w:val="22"/>
          <w:lang w:val="en-GB"/>
        </w:rPr>
      </w:pPr>
      <w:r w:rsidRPr="00A5400C">
        <w:rPr>
          <w:rFonts w:asciiTheme="minorHAnsi" w:hAnsiTheme="minorHAnsi" w:cstheme="minorHAnsi"/>
          <w:sz w:val="22"/>
          <w:szCs w:val="22"/>
          <w:lang w:val="en-GB"/>
        </w:rPr>
        <w:t>I/</w:t>
      </w:r>
      <w:r w:rsidR="00922DAB" w:rsidRPr="00A5400C">
        <w:rPr>
          <w:rFonts w:asciiTheme="minorHAnsi" w:hAnsiTheme="minorHAnsi" w:cstheme="minorHAnsi"/>
          <w:sz w:val="22"/>
          <w:szCs w:val="22"/>
          <w:lang w:val="en-GB"/>
        </w:rPr>
        <w:t xml:space="preserve">We, the undersigned, offer to </w:t>
      </w:r>
      <w:r w:rsidR="006D2FAC" w:rsidRPr="00A5400C">
        <w:rPr>
          <w:rFonts w:asciiTheme="minorHAnsi" w:hAnsiTheme="minorHAnsi" w:cstheme="minorHAnsi"/>
          <w:sz w:val="22"/>
          <w:szCs w:val="22"/>
          <w:lang w:val="en-GB"/>
        </w:rPr>
        <w:t>supply</w:t>
      </w:r>
      <w:r w:rsidR="00922DAB" w:rsidRPr="00A5400C">
        <w:rPr>
          <w:rFonts w:asciiTheme="minorHAnsi" w:hAnsiTheme="minorHAnsi" w:cstheme="minorHAnsi"/>
          <w:sz w:val="22"/>
          <w:szCs w:val="22"/>
          <w:lang w:val="en-GB"/>
        </w:rPr>
        <w:t xml:space="preserve"> in conformity with the </w:t>
      </w:r>
      <w:r w:rsidR="004E71C9" w:rsidRPr="00A5400C">
        <w:rPr>
          <w:rFonts w:asciiTheme="minorHAnsi" w:hAnsiTheme="minorHAnsi" w:cstheme="minorHAnsi"/>
          <w:sz w:val="22"/>
          <w:szCs w:val="22"/>
          <w:lang w:val="en-GB"/>
        </w:rPr>
        <w:t xml:space="preserve">Terms and Conditions </w:t>
      </w:r>
      <w:r w:rsidR="00922DAB" w:rsidRPr="00A5400C">
        <w:rPr>
          <w:rFonts w:asciiTheme="minorHAnsi" w:hAnsiTheme="minorHAnsi" w:cstheme="minorHAnsi"/>
          <w:sz w:val="22"/>
          <w:szCs w:val="22"/>
          <w:lang w:val="en-GB"/>
        </w:rPr>
        <w:t xml:space="preserve">for </w:t>
      </w:r>
      <w:r w:rsidR="003F5AFE" w:rsidRPr="00A5400C">
        <w:rPr>
          <w:rFonts w:asciiTheme="minorHAnsi" w:hAnsiTheme="minorHAnsi" w:cstheme="minorHAnsi"/>
          <w:sz w:val="22"/>
          <w:szCs w:val="22"/>
          <w:lang w:val="en-GB"/>
        </w:rPr>
        <w:t>delivery of</w:t>
      </w:r>
      <w:r w:rsidR="00922DAB" w:rsidRPr="00A5400C">
        <w:rPr>
          <w:rFonts w:asciiTheme="minorHAnsi" w:hAnsiTheme="minorHAnsi" w:cstheme="minorHAnsi"/>
          <w:sz w:val="22"/>
          <w:szCs w:val="22"/>
          <w:lang w:val="en-GB"/>
        </w:rPr>
        <w:t xml:space="preserve"> the </w:t>
      </w:r>
      <w:r w:rsidR="006D2FAC" w:rsidRPr="00A5400C">
        <w:rPr>
          <w:rFonts w:asciiTheme="minorHAnsi" w:hAnsiTheme="minorHAnsi" w:cstheme="minorHAnsi"/>
          <w:sz w:val="22"/>
          <w:szCs w:val="22"/>
          <w:lang w:val="en-GB"/>
        </w:rPr>
        <w:t xml:space="preserve">Goods </w:t>
      </w:r>
      <w:r w:rsidR="00922DAB" w:rsidRPr="00A5400C">
        <w:rPr>
          <w:rFonts w:asciiTheme="minorHAnsi" w:hAnsiTheme="minorHAnsi" w:cstheme="minorHAnsi"/>
          <w:sz w:val="22"/>
          <w:szCs w:val="22"/>
          <w:lang w:val="en-GB"/>
        </w:rPr>
        <w:t xml:space="preserve">and </w:t>
      </w:r>
      <w:r w:rsidR="006D2FAC" w:rsidRPr="00A5400C">
        <w:rPr>
          <w:rFonts w:asciiTheme="minorHAnsi" w:hAnsiTheme="minorHAnsi" w:cstheme="minorHAnsi"/>
          <w:sz w:val="22"/>
          <w:szCs w:val="22"/>
          <w:lang w:val="en-GB"/>
        </w:rPr>
        <w:t xml:space="preserve">related </w:t>
      </w:r>
      <w:r w:rsidRPr="00A5400C">
        <w:rPr>
          <w:rFonts w:asciiTheme="minorHAnsi" w:hAnsiTheme="minorHAnsi" w:cstheme="minorHAnsi"/>
          <w:sz w:val="22"/>
          <w:szCs w:val="22"/>
          <w:lang w:val="en-GB"/>
        </w:rPr>
        <w:t xml:space="preserve">services </w:t>
      </w:r>
      <w:r w:rsidR="009E110F" w:rsidRPr="005F1A25">
        <w:rPr>
          <w:rFonts w:asciiTheme="minorHAnsi" w:hAnsiTheme="minorHAnsi" w:cstheme="minorHAnsi"/>
          <w:sz w:val="22"/>
          <w:szCs w:val="22"/>
          <w:lang w:val="en-GB"/>
        </w:rPr>
        <w:t xml:space="preserve">for </w:t>
      </w:r>
      <w:r w:rsidR="00E17906">
        <w:rPr>
          <w:rFonts w:asciiTheme="minorHAnsi" w:hAnsiTheme="minorHAnsi" w:cstheme="minorHAnsi"/>
          <w:sz w:val="22"/>
          <w:szCs w:val="22"/>
          <w:lang w:val="en-GB"/>
        </w:rPr>
        <w:t xml:space="preserve">Designing and </w:t>
      </w:r>
      <w:r w:rsidR="00E94E83" w:rsidRPr="005F1A25">
        <w:rPr>
          <w:rFonts w:asciiTheme="minorHAnsi" w:hAnsiTheme="minorHAnsi" w:cstheme="minorHAnsi"/>
          <w:b/>
          <w:sz w:val="22"/>
          <w:szCs w:val="22"/>
          <w:lang w:val="en-GB"/>
        </w:rPr>
        <w:t xml:space="preserve">printing of </w:t>
      </w:r>
      <w:r w:rsidR="00924FFD" w:rsidRPr="005F1A25">
        <w:rPr>
          <w:rFonts w:asciiTheme="minorHAnsi" w:hAnsiTheme="minorHAnsi" w:cstheme="minorHAnsi"/>
          <w:b/>
          <w:sz w:val="22"/>
          <w:szCs w:val="22"/>
          <w:lang w:val="en-GB"/>
        </w:rPr>
        <w:t>Photo story book</w:t>
      </w:r>
      <w:r w:rsidR="00302A74" w:rsidRPr="005F1A25">
        <w:rPr>
          <w:rFonts w:asciiTheme="minorHAnsi" w:hAnsiTheme="minorHAnsi" w:cstheme="minorHAnsi"/>
          <w:b/>
          <w:sz w:val="22"/>
          <w:szCs w:val="22"/>
          <w:lang w:val="en-GB"/>
        </w:rPr>
        <w:t>let</w:t>
      </w:r>
      <w:r w:rsidR="00E94E83" w:rsidRPr="005F1A25">
        <w:rPr>
          <w:rFonts w:asciiTheme="minorHAnsi" w:hAnsiTheme="minorHAnsi" w:cstheme="minorHAnsi"/>
          <w:b/>
          <w:sz w:val="22"/>
          <w:szCs w:val="22"/>
          <w:lang w:val="en-GB"/>
        </w:rPr>
        <w:t xml:space="preserve"> of AVCB-II Project of UNDP</w:t>
      </w:r>
      <w:r w:rsidR="009E110F" w:rsidRPr="005F1A25">
        <w:rPr>
          <w:rFonts w:asciiTheme="minorHAnsi" w:hAnsiTheme="minorHAnsi" w:cstheme="minorHAnsi"/>
          <w:b/>
          <w:sz w:val="22"/>
          <w:szCs w:val="22"/>
          <w:lang w:val="en-GB"/>
        </w:rPr>
        <w:t>.</w:t>
      </w:r>
    </w:p>
    <w:p w14:paraId="3C2D008A" w14:textId="77777777" w:rsidR="00922DAB" w:rsidRPr="00A5400C" w:rsidRDefault="00922DAB" w:rsidP="00922DAB">
      <w:pPr>
        <w:jc w:val="both"/>
        <w:rPr>
          <w:rFonts w:asciiTheme="minorHAnsi" w:hAnsiTheme="minorHAnsi" w:cstheme="minorHAnsi"/>
          <w:sz w:val="14"/>
          <w:szCs w:val="22"/>
          <w:lang w:val="en-GB"/>
        </w:rPr>
      </w:pPr>
    </w:p>
    <w:p w14:paraId="257A83B4" w14:textId="77777777" w:rsidR="00922DAB" w:rsidRPr="00375705" w:rsidRDefault="00922DAB" w:rsidP="009E110F">
      <w:pPr>
        <w:pStyle w:val="BodyText2"/>
        <w:jc w:val="left"/>
        <w:rPr>
          <w:rFonts w:asciiTheme="minorHAnsi" w:hAnsiTheme="minorHAnsi" w:cstheme="minorHAnsi"/>
          <w:sz w:val="16"/>
          <w:szCs w:val="16"/>
          <w:lang w:val="en-GB"/>
        </w:rPr>
      </w:pPr>
      <w:r w:rsidRPr="00A5400C">
        <w:rPr>
          <w:rFonts w:asciiTheme="minorHAnsi" w:hAnsiTheme="minorHAnsi" w:cstheme="minorHAnsi"/>
          <w:b w:val="0"/>
          <w:sz w:val="22"/>
          <w:szCs w:val="22"/>
          <w:lang w:val="en-GB"/>
        </w:rPr>
        <w:t xml:space="preserve">The total Price of </w:t>
      </w:r>
      <w:r w:rsidR="00810350" w:rsidRPr="00A5400C">
        <w:rPr>
          <w:rFonts w:asciiTheme="minorHAnsi" w:hAnsiTheme="minorHAnsi" w:cstheme="minorHAnsi"/>
          <w:b w:val="0"/>
          <w:sz w:val="22"/>
          <w:szCs w:val="22"/>
          <w:lang w:val="en-GB"/>
        </w:rPr>
        <w:t>my/</w:t>
      </w:r>
      <w:r w:rsidRPr="00A5400C">
        <w:rPr>
          <w:rFonts w:asciiTheme="minorHAnsi" w:hAnsiTheme="minorHAnsi" w:cstheme="minorHAnsi"/>
          <w:b w:val="0"/>
          <w:sz w:val="22"/>
          <w:szCs w:val="22"/>
          <w:lang w:val="en-GB"/>
        </w:rPr>
        <w:t xml:space="preserve">our </w:t>
      </w:r>
      <w:r w:rsidR="00560676" w:rsidRPr="00A5400C">
        <w:rPr>
          <w:rFonts w:asciiTheme="minorHAnsi" w:hAnsiTheme="minorHAnsi" w:cstheme="minorHAnsi"/>
          <w:b w:val="0"/>
          <w:sz w:val="22"/>
          <w:szCs w:val="22"/>
          <w:lang w:val="en-GB"/>
        </w:rPr>
        <w:t xml:space="preserve">Quotation is </w:t>
      </w:r>
      <w:r w:rsidR="00810350" w:rsidRPr="00A5400C">
        <w:rPr>
          <w:rFonts w:asciiTheme="minorHAnsi" w:hAnsiTheme="minorHAnsi" w:cstheme="minorHAnsi"/>
          <w:b w:val="0"/>
          <w:sz w:val="22"/>
          <w:szCs w:val="22"/>
          <w:lang w:val="en-GB"/>
        </w:rPr>
        <w:t>BDT</w:t>
      </w:r>
      <w:r w:rsidR="009E110F" w:rsidRPr="00375705">
        <w:rPr>
          <w:rFonts w:asciiTheme="minorHAnsi" w:hAnsiTheme="minorHAnsi" w:cstheme="minorHAnsi"/>
          <w:b w:val="0"/>
          <w:sz w:val="22"/>
          <w:szCs w:val="22"/>
          <w:lang w:val="en-GB"/>
        </w:rPr>
        <w:t xml:space="preserve"> </w:t>
      </w:r>
      <w:r w:rsidR="009E110F" w:rsidRPr="00375705">
        <w:rPr>
          <w:rFonts w:asciiTheme="minorHAnsi" w:hAnsiTheme="minorHAnsi" w:cstheme="minorHAnsi"/>
          <w:b w:val="0"/>
          <w:sz w:val="16"/>
          <w:szCs w:val="16"/>
          <w:lang w:val="en-GB"/>
        </w:rPr>
        <w:t xml:space="preserve">[………………………………………………………………………………………………………………………………………………..Only </w:t>
      </w:r>
      <w:r w:rsidR="00560676" w:rsidRPr="00375705">
        <w:rPr>
          <w:rFonts w:asciiTheme="minorHAnsi" w:hAnsiTheme="minorHAnsi" w:cstheme="minorHAnsi"/>
          <w:sz w:val="16"/>
          <w:szCs w:val="16"/>
          <w:lang w:val="en-GB"/>
        </w:rPr>
        <w:t>]</w:t>
      </w:r>
    </w:p>
    <w:p w14:paraId="681B5480" w14:textId="77777777" w:rsidR="00810350" w:rsidRPr="00375705" w:rsidRDefault="00810350" w:rsidP="00922DAB">
      <w:pPr>
        <w:pStyle w:val="BodyText2"/>
        <w:ind w:left="0" w:firstLine="0"/>
        <w:jc w:val="both"/>
        <w:rPr>
          <w:rFonts w:asciiTheme="minorHAnsi" w:hAnsiTheme="minorHAnsi" w:cstheme="minorHAnsi"/>
          <w:b w:val="0"/>
          <w:sz w:val="6"/>
          <w:szCs w:val="22"/>
          <w:lang w:val="en-GB"/>
        </w:rPr>
      </w:pPr>
    </w:p>
    <w:p w14:paraId="7B85909B" w14:textId="77777777" w:rsidR="00922DAB" w:rsidRPr="00375705" w:rsidRDefault="00560676" w:rsidP="00922DAB">
      <w:pPr>
        <w:pStyle w:val="BodyText2"/>
        <w:ind w:left="0" w:firstLine="0"/>
        <w:jc w:val="both"/>
        <w:rPr>
          <w:rFonts w:asciiTheme="minorHAnsi" w:hAnsiTheme="minorHAnsi" w:cstheme="minorHAnsi"/>
          <w:b w:val="0"/>
          <w:sz w:val="22"/>
          <w:szCs w:val="22"/>
          <w:lang w:val="en-GB"/>
        </w:rPr>
      </w:pPr>
      <w:r w:rsidRPr="00375705">
        <w:rPr>
          <w:rFonts w:asciiTheme="minorHAnsi" w:hAnsiTheme="minorHAnsi" w:cstheme="minorHAnsi"/>
          <w:b w:val="0"/>
          <w:sz w:val="22"/>
          <w:szCs w:val="22"/>
          <w:lang w:val="en-GB"/>
        </w:rPr>
        <w:t>My/</w:t>
      </w:r>
      <w:r w:rsidR="00922DAB" w:rsidRPr="00375705">
        <w:rPr>
          <w:rFonts w:asciiTheme="minorHAnsi" w:hAnsiTheme="minorHAnsi" w:cstheme="minorHAnsi"/>
          <w:b w:val="0"/>
          <w:sz w:val="22"/>
          <w:szCs w:val="22"/>
          <w:lang w:val="en-GB"/>
        </w:rPr>
        <w:t xml:space="preserve">Our </w:t>
      </w:r>
      <w:r w:rsidRPr="00375705">
        <w:rPr>
          <w:rFonts w:asciiTheme="minorHAnsi" w:hAnsiTheme="minorHAnsi" w:cstheme="minorHAnsi"/>
          <w:b w:val="0"/>
          <w:sz w:val="22"/>
          <w:szCs w:val="22"/>
          <w:lang w:val="en-GB"/>
        </w:rPr>
        <w:t xml:space="preserve">Quotation </w:t>
      </w:r>
      <w:r w:rsidR="00922DAB" w:rsidRPr="00375705">
        <w:rPr>
          <w:rFonts w:asciiTheme="minorHAnsi" w:hAnsiTheme="minorHAnsi" w:cstheme="minorHAnsi"/>
          <w:b w:val="0"/>
          <w:sz w:val="22"/>
          <w:szCs w:val="22"/>
          <w:lang w:val="en-GB"/>
        </w:rPr>
        <w:t xml:space="preserve">shall </w:t>
      </w:r>
      <w:r w:rsidRPr="00375705">
        <w:rPr>
          <w:rFonts w:asciiTheme="minorHAnsi" w:hAnsiTheme="minorHAnsi" w:cstheme="minorHAnsi"/>
          <w:b w:val="0"/>
          <w:sz w:val="22"/>
          <w:szCs w:val="22"/>
          <w:lang w:val="en-GB"/>
        </w:rPr>
        <w:t xml:space="preserve">remain </w:t>
      </w:r>
      <w:r w:rsidR="00922DAB" w:rsidRPr="00375705">
        <w:rPr>
          <w:rFonts w:asciiTheme="minorHAnsi" w:hAnsiTheme="minorHAnsi" w:cstheme="minorHAnsi"/>
          <w:b w:val="0"/>
          <w:sz w:val="22"/>
          <w:szCs w:val="22"/>
          <w:lang w:val="en-GB"/>
        </w:rPr>
        <w:t xml:space="preserve">valid for the period stated in the </w:t>
      </w:r>
      <w:r w:rsidRPr="00375705">
        <w:rPr>
          <w:rFonts w:asciiTheme="minorHAnsi" w:hAnsiTheme="minorHAnsi" w:cstheme="minorHAnsi"/>
          <w:b w:val="0"/>
          <w:sz w:val="22"/>
          <w:szCs w:val="22"/>
          <w:lang w:val="en-GB"/>
        </w:rPr>
        <w:t xml:space="preserve">RFQ </w:t>
      </w:r>
      <w:r w:rsidR="00922DAB" w:rsidRPr="00375705">
        <w:rPr>
          <w:rFonts w:asciiTheme="minorHAnsi" w:hAnsiTheme="minorHAnsi" w:cstheme="minorHAnsi"/>
          <w:b w:val="0"/>
          <w:sz w:val="22"/>
          <w:szCs w:val="22"/>
          <w:lang w:val="en-GB"/>
        </w:rPr>
        <w:t>Document and it shall remain binding upon us and</w:t>
      </w:r>
      <w:r w:rsidR="004E08F2" w:rsidRPr="00375705">
        <w:rPr>
          <w:rFonts w:asciiTheme="minorHAnsi" w:hAnsiTheme="minorHAnsi" w:cstheme="minorHAnsi"/>
          <w:b w:val="0"/>
          <w:sz w:val="22"/>
          <w:szCs w:val="22"/>
          <w:lang w:val="en-GB"/>
        </w:rPr>
        <w:t>,</w:t>
      </w:r>
      <w:r w:rsidR="00922DAB" w:rsidRPr="00375705">
        <w:rPr>
          <w:rFonts w:asciiTheme="minorHAnsi" w:hAnsiTheme="minorHAnsi" w:cstheme="minorHAnsi"/>
          <w:b w:val="0"/>
          <w:sz w:val="22"/>
          <w:szCs w:val="22"/>
          <w:lang w:val="en-GB"/>
        </w:rPr>
        <w:t xml:space="preserve"> may be accepted at any time </w:t>
      </w:r>
      <w:r w:rsidR="004E08F2" w:rsidRPr="00375705">
        <w:rPr>
          <w:rFonts w:asciiTheme="minorHAnsi" w:hAnsiTheme="minorHAnsi" w:cstheme="minorHAnsi"/>
          <w:b w:val="0"/>
          <w:sz w:val="22"/>
          <w:szCs w:val="22"/>
          <w:lang w:val="en-GB"/>
        </w:rPr>
        <w:t xml:space="preserve">prior to </w:t>
      </w:r>
      <w:r w:rsidR="00922DAB" w:rsidRPr="00375705">
        <w:rPr>
          <w:rFonts w:asciiTheme="minorHAnsi" w:hAnsiTheme="minorHAnsi" w:cstheme="minorHAnsi"/>
          <w:b w:val="0"/>
          <w:sz w:val="22"/>
          <w:szCs w:val="22"/>
          <w:lang w:val="en-GB"/>
        </w:rPr>
        <w:t xml:space="preserve"> the expiration of </w:t>
      </w:r>
      <w:r w:rsidR="004E08F2" w:rsidRPr="00375705">
        <w:rPr>
          <w:rFonts w:asciiTheme="minorHAnsi" w:hAnsiTheme="minorHAnsi" w:cstheme="minorHAnsi"/>
          <w:b w:val="0"/>
          <w:sz w:val="22"/>
          <w:szCs w:val="22"/>
          <w:lang w:val="en-GB"/>
        </w:rPr>
        <w:t>its</w:t>
      </w:r>
      <w:r w:rsidRPr="00375705">
        <w:rPr>
          <w:rFonts w:asciiTheme="minorHAnsi" w:hAnsiTheme="minorHAnsi" w:cstheme="minorHAnsi"/>
          <w:b w:val="0"/>
          <w:sz w:val="22"/>
          <w:szCs w:val="22"/>
          <w:lang w:val="en-GB"/>
        </w:rPr>
        <w:t xml:space="preserve"> validity</w:t>
      </w:r>
      <w:r w:rsidR="00922DAB" w:rsidRPr="00375705">
        <w:rPr>
          <w:rFonts w:asciiTheme="minorHAnsi" w:hAnsiTheme="minorHAnsi" w:cstheme="minorHAnsi"/>
          <w:b w:val="0"/>
          <w:sz w:val="22"/>
          <w:szCs w:val="22"/>
          <w:lang w:val="en-GB"/>
        </w:rPr>
        <w:t xml:space="preserve"> period.</w:t>
      </w:r>
    </w:p>
    <w:p w14:paraId="4E098FE8" w14:textId="77777777" w:rsidR="00922DAB" w:rsidRPr="00375705" w:rsidRDefault="00922DAB" w:rsidP="00922DAB">
      <w:pPr>
        <w:pStyle w:val="BodyText2"/>
        <w:ind w:left="0" w:firstLine="0"/>
        <w:jc w:val="both"/>
        <w:rPr>
          <w:rFonts w:asciiTheme="minorHAnsi" w:hAnsiTheme="minorHAnsi" w:cstheme="minorHAnsi"/>
          <w:b w:val="0"/>
          <w:sz w:val="10"/>
          <w:szCs w:val="22"/>
          <w:lang w:val="en-GB"/>
        </w:rPr>
      </w:pPr>
    </w:p>
    <w:p w14:paraId="5FE28C06" w14:textId="77777777" w:rsidR="00922DAB" w:rsidRPr="00375705" w:rsidRDefault="00061446" w:rsidP="00922DAB">
      <w:pPr>
        <w:jc w:val="both"/>
        <w:rPr>
          <w:rFonts w:asciiTheme="minorHAnsi" w:hAnsiTheme="minorHAnsi" w:cstheme="minorHAnsi"/>
          <w:sz w:val="22"/>
          <w:szCs w:val="22"/>
          <w:lang w:val="en-GB"/>
        </w:rPr>
      </w:pPr>
      <w:r w:rsidRPr="00375705">
        <w:rPr>
          <w:rFonts w:asciiTheme="minorHAnsi" w:hAnsiTheme="minorHAnsi" w:cstheme="minorHAnsi"/>
          <w:sz w:val="22"/>
          <w:szCs w:val="22"/>
          <w:lang w:val="en-GB"/>
        </w:rPr>
        <w:t>I/</w:t>
      </w:r>
      <w:r w:rsidR="00922DAB" w:rsidRPr="00375705">
        <w:rPr>
          <w:rFonts w:asciiTheme="minorHAnsi" w:hAnsiTheme="minorHAnsi" w:cstheme="minorHAnsi"/>
          <w:sz w:val="22"/>
          <w:szCs w:val="22"/>
          <w:lang w:val="en-GB"/>
        </w:rPr>
        <w:t xml:space="preserve">We declare that </w:t>
      </w:r>
      <w:r w:rsidRPr="00375705">
        <w:rPr>
          <w:rFonts w:asciiTheme="minorHAnsi" w:hAnsiTheme="minorHAnsi" w:cstheme="minorHAnsi"/>
          <w:sz w:val="22"/>
          <w:szCs w:val="22"/>
          <w:lang w:val="en-GB"/>
        </w:rPr>
        <w:t>I/</w:t>
      </w:r>
      <w:r w:rsidR="00922DAB" w:rsidRPr="00375705">
        <w:rPr>
          <w:rFonts w:asciiTheme="minorHAnsi" w:hAnsiTheme="minorHAnsi" w:cstheme="minorHAnsi"/>
          <w:sz w:val="22"/>
          <w:szCs w:val="22"/>
          <w:lang w:val="en-GB"/>
        </w:rPr>
        <w:t>we</w:t>
      </w:r>
      <w:r w:rsidR="00560676" w:rsidRPr="00375705">
        <w:rPr>
          <w:rFonts w:asciiTheme="minorHAnsi" w:hAnsiTheme="minorHAnsi" w:cstheme="minorHAnsi"/>
          <w:sz w:val="22"/>
          <w:szCs w:val="22"/>
          <w:lang w:val="en-GB"/>
        </w:rPr>
        <w:t xml:space="preserve"> have the legal capacity to enter into a contract with you</w:t>
      </w:r>
      <w:r w:rsidR="00922DAB" w:rsidRPr="00375705">
        <w:rPr>
          <w:rFonts w:asciiTheme="minorHAnsi" w:hAnsiTheme="minorHAnsi" w:cstheme="minorHAnsi"/>
          <w:sz w:val="22"/>
          <w:szCs w:val="22"/>
          <w:lang w:val="en-GB"/>
        </w:rPr>
        <w:t xml:space="preserve">, and have not been declared ineligible by the Government of Bangladesh on charges of engaging in corrupt, fraudulent, collusive or coercive practices. Furthermore, </w:t>
      </w:r>
      <w:r w:rsidRPr="00375705">
        <w:rPr>
          <w:rFonts w:asciiTheme="minorHAnsi" w:hAnsiTheme="minorHAnsi" w:cstheme="minorHAnsi"/>
          <w:sz w:val="22"/>
          <w:szCs w:val="22"/>
          <w:lang w:val="en-GB"/>
        </w:rPr>
        <w:t>I/</w:t>
      </w:r>
      <w:r w:rsidR="00922DAB" w:rsidRPr="00375705">
        <w:rPr>
          <w:rFonts w:asciiTheme="minorHAnsi" w:hAnsiTheme="minorHAnsi" w:cstheme="minorHAnsi"/>
          <w:sz w:val="22"/>
          <w:szCs w:val="22"/>
          <w:lang w:val="en-GB"/>
        </w:rPr>
        <w:t xml:space="preserve">we </w:t>
      </w:r>
      <w:r w:rsidRPr="00375705">
        <w:rPr>
          <w:rFonts w:asciiTheme="minorHAnsi" w:hAnsiTheme="minorHAnsi" w:cstheme="minorHAnsi"/>
          <w:sz w:val="22"/>
          <w:szCs w:val="22"/>
          <w:lang w:val="en-GB"/>
        </w:rPr>
        <w:t>am/</w:t>
      </w:r>
      <w:r w:rsidR="00922DAB" w:rsidRPr="00375705">
        <w:rPr>
          <w:rFonts w:asciiTheme="minorHAnsi" w:hAnsiTheme="minorHAnsi" w:cstheme="minorHAnsi"/>
          <w:sz w:val="22"/>
          <w:szCs w:val="22"/>
          <w:lang w:val="en-GB"/>
        </w:rPr>
        <w:t xml:space="preserve">are aware of </w:t>
      </w:r>
      <w:r w:rsidR="000E51EE" w:rsidRPr="00375705">
        <w:rPr>
          <w:rFonts w:asciiTheme="minorHAnsi" w:hAnsiTheme="minorHAnsi" w:cstheme="minorHAnsi"/>
          <w:sz w:val="22"/>
          <w:szCs w:val="22"/>
          <w:lang w:val="en-GB"/>
        </w:rPr>
        <w:t xml:space="preserve">Para </w:t>
      </w:r>
      <w:r w:rsidR="00B57769" w:rsidRPr="00375705">
        <w:rPr>
          <w:rFonts w:asciiTheme="minorHAnsi" w:hAnsiTheme="minorHAnsi" w:cstheme="minorHAnsi"/>
          <w:sz w:val="22"/>
          <w:szCs w:val="22"/>
          <w:lang w:val="en-GB"/>
        </w:rPr>
        <w:t>2</w:t>
      </w:r>
      <w:r w:rsidR="00810350" w:rsidRPr="00375705">
        <w:rPr>
          <w:rFonts w:asciiTheme="minorHAnsi" w:hAnsiTheme="minorHAnsi" w:cstheme="minorHAnsi"/>
          <w:sz w:val="22"/>
          <w:szCs w:val="22"/>
          <w:lang w:val="en-GB"/>
        </w:rPr>
        <w:t>1</w:t>
      </w:r>
      <w:r w:rsidR="00922DAB" w:rsidRPr="00375705">
        <w:rPr>
          <w:rFonts w:asciiTheme="minorHAnsi" w:hAnsiTheme="minorHAnsi" w:cstheme="minorHAnsi"/>
          <w:sz w:val="22"/>
          <w:szCs w:val="22"/>
          <w:lang w:val="en-GB"/>
        </w:rPr>
        <w:t>(</w:t>
      </w:r>
      <w:r w:rsidR="00810350" w:rsidRPr="00375705">
        <w:rPr>
          <w:rFonts w:asciiTheme="minorHAnsi" w:hAnsiTheme="minorHAnsi" w:cstheme="minorHAnsi"/>
          <w:sz w:val="22"/>
          <w:szCs w:val="22"/>
          <w:lang w:val="en-GB"/>
        </w:rPr>
        <w:t>b</w:t>
      </w:r>
      <w:r w:rsidR="00922DAB" w:rsidRPr="00375705">
        <w:rPr>
          <w:rFonts w:asciiTheme="minorHAnsi" w:hAnsiTheme="minorHAnsi" w:cstheme="minorHAnsi"/>
          <w:sz w:val="22"/>
          <w:szCs w:val="22"/>
          <w:lang w:val="en-GB"/>
        </w:rPr>
        <w:t xml:space="preserve">) of the </w:t>
      </w:r>
      <w:r w:rsidR="00810350" w:rsidRPr="00375705">
        <w:rPr>
          <w:rFonts w:asciiTheme="minorHAnsi" w:hAnsiTheme="minorHAnsi" w:cstheme="minorHAnsi"/>
          <w:sz w:val="22"/>
          <w:szCs w:val="22"/>
          <w:lang w:val="en-GB"/>
        </w:rPr>
        <w:t xml:space="preserve">Terms and </w:t>
      </w:r>
      <w:r w:rsidR="00922DAB" w:rsidRPr="00375705">
        <w:rPr>
          <w:rFonts w:asciiTheme="minorHAnsi" w:hAnsiTheme="minorHAnsi" w:cstheme="minorHAnsi"/>
          <w:sz w:val="22"/>
          <w:szCs w:val="22"/>
          <w:lang w:val="en-GB"/>
        </w:rPr>
        <w:t>Condition</w:t>
      </w:r>
      <w:r w:rsidRPr="00375705">
        <w:rPr>
          <w:rFonts w:asciiTheme="minorHAnsi" w:hAnsiTheme="minorHAnsi" w:cstheme="minorHAnsi"/>
          <w:sz w:val="22"/>
          <w:szCs w:val="22"/>
          <w:lang w:val="en-GB"/>
        </w:rPr>
        <w:t xml:space="preserve">s </w:t>
      </w:r>
      <w:r w:rsidR="00922DAB" w:rsidRPr="00375705">
        <w:rPr>
          <w:rFonts w:asciiTheme="minorHAnsi" w:hAnsiTheme="minorHAnsi" w:cstheme="minorHAnsi"/>
          <w:sz w:val="22"/>
          <w:szCs w:val="22"/>
          <w:lang w:val="en-GB"/>
        </w:rPr>
        <w:t xml:space="preserve">and pledge not to indulge in such practices in competing for or </w:t>
      </w:r>
      <w:r w:rsidR="00810350" w:rsidRPr="00375705">
        <w:rPr>
          <w:rFonts w:asciiTheme="minorHAnsi" w:hAnsiTheme="minorHAnsi" w:cstheme="minorHAnsi"/>
          <w:sz w:val="22"/>
          <w:szCs w:val="22"/>
          <w:lang w:val="en-GB"/>
        </w:rPr>
        <w:t>completion of delivery of Goods.</w:t>
      </w:r>
    </w:p>
    <w:p w14:paraId="1122ACBB" w14:textId="77777777" w:rsidR="006469C6" w:rsidRPr="00375705" w:rsidRDefault="006469C6" w:rsidP="00922DAB">
      <w:pPr>
        <w:pStyle w:val="BodyText2"/>
        <w:numPr>
          <w:ilvl w:val="12"/>
          <w:numId w:val="0"/>
        </w:numPr>
        <w:jc w:val="both"/>
        <w:rPr>
          <w:rFonts w:asciiTheme="minorHAnsi" w:hAnsiTheme="minorHAnsi" w:cstheme="minorHAnsi"/>
          <w:b w:val="0"/>
          <w:sz w:val="6"/>
          <w:szCs w:val="22"/>
          <w:lang w:val="en-GB"/>
        </w:rPr>
      </w:pPr>
    </w:p>
    <w:p w14:paraId="7A4940A5" w14:textId="77777777" w:rsidR="00061446" w:rsidRPr="00A5400C" w:rsidRDefault="00061446" w:rsidP="00922DAB">
      <w:pPr>
        <w:pStyle w:val="BodyText2"/>
        <w:numPr>
          <w:ilvl w:val="12"/>
          <w:numId w:val="0"/>
        </w:numPr>
        <w:jc w:val="both"/>
        <w:rPr>
          <w:rFonts w:asciiTheme="minorHAnsi" w:hAnsiTheme="minorHAnsi" w:cstheme="minorHAnsi"/>
          <w:b w:val="0"/>
          <w:sz w:val="22"/>
          <w:szCs w:val="22"/>
          <w:lang w:val="en-GB"/>
        </w:rPr>
      </w:pPr>
      <w:r w:rsidRPr="00375705">
        <w:rPr>
          <w:rFonts w:asciiTheme="minorHAnsi" w:hAnsiTheme="minorHAnsi" w:cstheme="minorHAnsi"/>
          <w:b w:val="0"/>
          <w:sz w:val="22"/>
          <w:szCs w:val="22"/>
          <w:lang w:val="en-GB"/>
        </w:rPr>
        <w:t>I/</w:t>
      </w:r>
      <w:r w:rsidR="00922DAB" w:rsidRPr="00375705">
        <w:rPr>
          <w:rFonts w:asciiTheme="minorHAnsi" w:hAnsiTheme="minorHAnsi" w:cstheme="minorHAnsi"/>
          <w:b w:val="0"/>
          <w:sz w:val="22"/>
          <w:szCs w:val="22"/>
          <w:lang w:val="en-GB"/>
        </w:rPr>
        <w:t xml:space="preserve">We </w:t>
      </w:r>
      <w:r w:rsidRPr="00375705">
        <w:rPr>
          <w:rFonts w:asciiTheme="minorHAnsi" w:hAnsiTheme="minorHAnsi" w:cstheme="minorHAnsi"/>
          <w:b w:val="0"/>
          <w:sz w:val="22"/>
          <w:szCs w:val="22"/>
          <w:lang w:val="en-GB"/>
        </w:rPr>
        <w:t>am/</w:t>
      </w:r>
      <w:r w:rsidR="00922DAB" w:rsidRPr="00375705">
        <w:rPr>
          <w:rFonts w:asciiTheme="minorHAnsi" w:hAnsiTheme="minorHAnsi" w:cstheme="minorHAnsi"/>
          <w:b w:val="0"/>
          <w:sz w:val="22"/>
          <w:szCs w:val="22"/>
          <w:lang w:val="en-GB"/>
        </w:rPr>
        <w:t xml:space="preserve">are not </w:t>
      </w:r>
      <w:r w:rsidR="000E51EE" w:rsidRPr="00375705">
        <w:rPr>
          <w:rFonts w:asciiTheme="minorHAnsi" w:hAnsiTheme="minorHAnsi" w:cstheme="minorHAnsi"/>
          <w:b w:val="0"/>
          <w:sz w:val="22"/>
          <w:szCs w:val="22"/>
          <w:lang w:val="en-GB"/>
        </w:rPr>
        <w:t>submitting</w:t>
      </w:r>
      <w:r w:rsidR="00137D04" w:rsidRPr="00375705">
        <w:rPr>
          <w:rFonts w:asciiTheme="minorHAnsi" w:hAnsiTheme="minorHAnsi" w:cstheme="minorHAnsi"/>
          <w:b w:val="0"/>
          <w:sz w:val="22"/>
          <w:szCs w:val="22"/>
          <w:lang w:val="en-GB"/>
        </w:rPr>
        <w:t xml:space="preserve"> </w:t>
      </w:r>
      <w:r w:rsidR="00922DAB" w:rsidRPr="00375705">
        <w:rPr>
          <w:rFonts w:asciiTheme="minorHAnsi" w:hAnsiTheme="minorHAnsi" w:cstheme="minorHAnsi"/>
          <w:b w:val="0"/>
          <w:sz w:val="22"/>
          <w:szCs w:val="22"/>
          <w:lang w:val="en-GB"/>
        </w:rPr>
        <w:t xml:space="preserve">more than one </w:t>
      </w:r>
      <w:r w:rsidRPr="00375705">
        <w:rPr>
          <w:rFonts w:asciiTheme="minorHAnsi" w:hAnsiTheme="minorHAnsi" w:cstheme="minorHAnsi"/>
          <w:b w:val="0"/>
          <w:sz w:val="22"/>
          <w:szCs w:val="22"/>
          <w:lang w:val="en-GB"/>
        </w:rPr>
        <w:t>Quotation</w:t>
      </w:r>
      <w:r w:rsidR="00922DAB" w:rsidRPr="00375705">
        <w:rPr>
          <w:rFonts w:asciiTheme="minorHAnsi" w:hAnsiTheme="minorHAnsi" w:cstheme="minorHAnsi"/>
          <w:b w:val="0"/>
          <w:sz w:val="22"/>
          <w:szCs w:val="22"/>
          <w:lang w:val="en-GB"/>
        </w:rPr>
        <w:t xml:space="preserve"> in this RFQ process</w:t>
      </w:r>
      <w:r w:rsidRPr="00375705">
        <w:rPr>
          <w:rFonts w:asciiTheme="minorHAnsi" w:hAnsiTheme="minorHAnsi" w:cstheme="minorHAnsi"/>
          <w:b w:val="0"/>
          <w:sz w:val="22"/>
          <w:szCs w:val="22"/>
          <w:lang w:val="en-GB"/>
        </w:rPr>
        <w:t xml:space="preserve"> in my/our own name or other name or in different names.</w:t>
      </w:r>
      <w:r w:rsidR="00922DAB" w:rsidRPr="00375705">
        <w:rPr>
          <w:rFonts w:asciiTheme="minorHAnsi" w:hAnsiTheme="minorHAnsi" w:cstheme="minorHAnsi"/>
          <w:b w:val="0"/>
          <w:sz w:val="22"/>
          <w:szCs w:val="22"/>
          <w:lang w:val="en-GB"/>
        </w:rPr>
        <w:t xml:space="preserve"> </w:t>
      </w:r>
      <w:r w:rsidRPr="00375705">
        <w:rPr>
          <w:rFonts w:asciiTheme="minorHAnsi" w:hAnsiTheme="minorHAnsi" w:cstheme="minorHAnsi"/>
          <w:b w:val="0"/>
          <w:sz w:val="22"/>
          <w:szCs w:val="22"/>
          <w:lang w:val="en-GB"/>
        </w:rPr>
        <w:t>I/</w:t>
      </w:r>
      <w:r w:rsidR="00922DAB" w:rsidRPr="00375705">
        <w:rPr>
          <w:rFonts w:asciiTheme="minorHAnsi" w:hAnsiTheme="minorHAnsi" w:cstheme="minorHAnsi"/>
          <w:b w:val="0"/>
          <w:sz w:val="22"/>
          <w:szCs w:val="22"/>
          <w:lang w:val="en-GB"/>
        </w:rPr>
        <w:t xml:space="preserve">We understand that </w:t>
      </w:r>
      <w:r w:rsidR="006D2FAC" w:rsidRPr="00375705">
        <w:rPr>
          <w:rFonts w:asciiTheme="minorHAnsi" w:hAnsiTheme="minorHAnsi" w:cstheme="minorHAnsi"/>
          <w:b w:val="0"/>
          <w:sz w:val="22"/>
          <w:szCs w:val="22"/>
          <w:lang w:val="en-GB"/>
        </w:rPr>
        <w:t xml:space="preserve">the Purchase </w:t>
      </w:r>
      <w:r w:rsidR="006D2FAC" w:rsidRPr="00A5400C">
        <w:rPr>
          <w:rFonts w:asciiTheme="minorHAnsi" w:hAnsiTheme="minorHAnsi" w:cstheme="minorHAnsi"/>
          <w:b w:val="0"/>
          <w:sz w:val="22"/>
          <w:szCs w:val="22"/>
          <w:lang w:val="en-GB"/>
        </w:rPr>
        <w:t xml:space="preserve">Order issued by you </w:t>
      </w:r>
      <w:r w:rsidR="00922DAB" w:rsidRPr="00A5400C">
        <w:rPr>
          <w:rFonts w:asciiTheme="minorHAnsi" w:hAnsiTheme="minorHAnsi" w:cstheme="minorHAnsi"/>
          <w:b w:val="0"/>
          <w:sz w:val="22"/>
          <w:szCs w:val="22"/>
          <w:lang w:val="en-GB"/>
        </w:rPr>
        <w:t xml:space="preserve">shall </w:t>
      </w:r>
      <w:r w:rsidR="006D2FAC" w:rsidRPr="00A5400C">
        <w:rPr>
          <w:rFonts w:asciiTheme="minorHAnsi" w:hAnsiTheme="minorHAnsi" w:cstheme="minorHAnsi"/>
          <w:b w:val="0"/>
          <w:sz w:val="22"/>
          <w:szCs w:val="22"/>
          <w:lang w:val="en-GB"/>
        </w:rPr>
        <w:t xml:space="preserve">constitute the </w:t>
      </w:r>
      <w:r w:rsidR="00B162CA" w:rsidRPr="00A5400C">
        <w:rPr>
          <w:rFonts w:asciiTheme="minorHAnsi" w:hAnsiTheme="minorHAnsi" w:cstheme="minorHAnsi"/>
          <w:b w:val="0"/>
          <w:sz w:val="22"/>
          <w:szCs w:val="22"/>
          <w:lang w:val="en-GB"/>
        </w:rPr>
        <w:t>Contract and</w:t>
      </w:r>
      <w:r w:rsidR="006D2FAC" w:rsidRPr="00A5400C">
        <w:rPr>
          <w:rFonts w:asciiTheme="minorHAnsi" w:hAnsiTheme="minorHAnsi" w:cstheme="minorHAnsi"/>
          <w:b w:val="0"/>
          <w:sz w:val="22"/>
          <w:szCs w:val="22"/>
          <w:lang w:val="en-GB"/>
        </w:rPr>
        <w:t xml:space="preserve"> will be </w:t>
      </w:r>
      <w:r w:rsidR="00922DAB" w:rsidRPr="00A5400C">
        <w:rPr>
          <w:rFonts w:asciiTheme="minorHAnsi" w:hAnsiTheme="minorHAnsi" w:cstheme="minorHAnsi"/>
          <w:b w:val="0"/>
          <w:sz w:val="22"/>
          <w:szCs w:val="22"/>
          <w:lang w:val="en-GB"/>
        </w:rPr>
        <w:t xml:space="preserve">binding </w:t>
      </w:r>
      <w:r w:rsidRPr="00A5400C">
        <w:rPr>
          <w:rFonts w:asciiTheme="minorHAnsi" w:hAnsiTheme="minorHAnsi" w:cstheme="minorHAnsi"/>
          <w:b w:val="0"/>
          <w:sz w:val="22"/>
          <w:szCs w:val="22"/>
          <w:lang w:val="en-GB"/>
        </w:rPr>
        <w:t xml:space="preserve">upon </w:t>
      </w:r>
      <w:r w:rsidR="006D2FAC" w:rsidRPr="00A5400C">
        <w:rPr>
          <w:rFonts w:asciiTheme="minorHAnsi" w:hAnsiTheme="minorHAnsi" w:cstheme="minorHAnsi"/>
          <w:b w:val="0"/>
          <w:sz w:val="22"/>
          <w:szCs w:val="22"/>
          <w:lang w:val="en-GB"/>
        </w:rPr>
        <w:t>me/</w:t>
      </w:r>
      <w:r w:rsidR="00922DAB" w:rsidRPr="00A5400C">
        <w:rPr>
          <w:rFonts w:asciiTheme="minorHAnsi" w:hAnsiTheme="minorHAnsi" w:cstheme="minorHAnsi"/>
          <w:b w:val="0"/>
          <w:sz w:val="22"/>
          <w:szCs w:val="22"/>
          <w:lang w:val="en-GB"/>
        </w:rPr>
        <w:t>us</w:t>
      </w:r>
      <w:r w:rsidR="006D2FAC" w:rsidRPr="00A5400C">
        <w:rPr>
          <w:rFonts w:asciiTheme="minorHAnsi" w:hAnsiTheme="minorHAnsi" w:cstheme="minorHAnsi"/>
          <w:b w:val="0"/>
          <w:sz w:val="22"/>
          <w:szCs w:val="22"/>
          <w:lang w:val="en-GB"/>
        </w:rPr>
        <w:t>.</w:t>
      </w:r>
    </w:p>
    <w:p w14:paraId="6741FB6A" w14:textId="77777777" w:rsidR="006469C6" w:rsidRPr="00A5400C" w:rsidRDefault="006469C6" w:rsidP="00922DAB">
      <w:pPr>
        <w:pStyle w:val="BodyText2"/>
        <w:numPr>
          <w:ilvl w:val="12"/>
          <w:numId w:val="0"/>
        </w:numPr>
        <w:jc w:val="both"/>
        <w:rPr>
          <w:rFonts w:asciiTheme="minorHAnsi" w:hAnsiTheme="minorHAnsi" w:cstheme="minorHAnsi"/>
          <w:b w:val="0"/>
          <w:sz w:val="22"/>
          <w:szCs w:val="22"/>
          <w:lang w:val="en-GB"/>
        </w:rPr>
      </w:pPr>
    </w:p>
    <w:p w14:paraId="69570CEA" w14:textId="1C9715A1" w:rsidR="00922DAB" w:rsidRPr="00A5400C" w:rsidRDefault="00061446" w:rsidP="00922DAB">
      <w:pPr>
        <w:pStyle w:val="BodyText2"/>
        <w:numPr>
          <w:ilvl w:val="12"/>
          <w:numId w:val="0"/>
        </w:numPr>
        <w:jc w:val="both"/>
        <w:rPr>
          <w:rFonts w:asciiTheme="minorHAnsi" w:hAnsiTheme="minorHAnsi" w:cstheme="minorHAnsi"/>
          <w:bCs/>
          <w:sz w:val="16"/>
          <w:szCs w:val="16"/>
          <w:lang w:val="en-GB"/>
        </w:rPr>
      </w:pPr>
      <w:r w:rsidRPr="00A5400C">
        <w:rPr>
          <w:rFonts w:asciiTheme="minorHAnsi" w:hAnsiTheme="minorHAnsi" w:cstheme="minorHAnsi"/>
          <w:b w:val="0"/>
          <w:sz w:val="22"/>
          <w:szCs w:val="22"/>
          <w:lang w:val="en-GB"/>
        </w:rPr>
        <w:t xml:space="preserve">I/We have examined and have no reservations to the RFQ Document issued by you </w:t>
      </w:r>
      <w:r w:rsidR="002A3458" w:rsidRPr="005F1A25">
        <w:rPr>
          <w:rFonts w:asciiTheme="minorHAnsi" w:hAnsiTheme="minorHAnsi" w:cstheme="minorHAnsi"/>
          <w:bCs/>
          <w:sz w:val="22"/>
          <w:szCs w:val="22"/>
          <w:lang w:val="en-GB"/>
        </w:rPr>
        <w:t>on</w:t>
      </w:r>
      <w:r w:rsidR="009E110F" w:rsidRPr="005F1A25">
        <w:rPr>
          <w:rFonts w:asciiTheme="minorHAnsi" w:hAnsiTheme="minorHAnsi" w:cstheme="minorHAnsi"/>
          <w:bCs/>
          <w:sz w:val="22"/>
          <w:szCs w:val="22"/>
          <w:lang w:val="en-GB"/>
        </w:rPr>
        <w:t xml:space="preserve"> </w:t>
      </w:r>
      <w:r w:rsidR="001B3F38">
        <w:rPr>
          <w:rFonts w:asciiTheme="minorHAnsi" w:hAnsiTheme="minorHAnsi" w:cstheme="minorHAnsi"/>
          <w:bCs/>
          <w:sz w:val="22"/>
          <w:szCs w:val="22"/>
          <w:lang w:val="en-GB"/>
        </w:rPr>
        <w:t>2</w:t>
      </w:r>
      <w:r w:rsidR="001B3F38" w:rsidRPr="001B3F38">
        <w:rPr>
          <w:rFonts w:asciiTheme="minorHAnsi" w:hAnsiTheme="minorHAnsi" w:cstheme="minorHAnsi"/>
          <w:bCs/>
          <w:sz w:val="22"/>
          <w:szCs w:val="22"/>
          <w:vertAlign w:val="superscript"/>
          <w:lang w:val="en-GB"/>
        </w:rPr>
        <w:t>nd</w:t>
      </w:r>
      <w:r w:rsidR="001B3F38">
        <w:rPr>
          <w:rFonts w:asciiTheme="minorHAnsi" w:hAnsiTheme="minorHAnsi" w:cstheme="minorHAnsi"/>
          <w:bCs/>
          <w:sz w:val="22"/>
          <w:szCs w:val="22"/>
          <w:lang w:val="en-GB"/>
        </w:rPr>
        <w:t xml:space="preserve"> June</w:t>
      </w:r>
      <w:r w:rsidR="009E110F" w:rsidRPr="005F1A25">
        <w:rPr>
          <w:rFonts w:asciiTheme="minorHAnsi" w:hAnsiTheme="minorHAnsi" w:cstheme="minorHAnsi"/>
          <w:bCs/>
          <w:sz w:val="22"/>
          <w:szCs w:val="22"/>
          <w:lang w:val="en-GB"/>
        </w:rPr>
        <w:t xml:space="preserve"> 202</w:t>
      </w:r>
      <w:r w:rsidR="00152710" w:rsidRPr="005F1A25">
        <w:rPr>
          <w:rFonts w:asciiTheme="minorHAnsi" w:hAnsiTheme="minorHAnsi" w:cstheme="minorHAnsi"/>
          <w:bCs/>
          <w:sz w:val="22"/>
          <w:szCs w:val="22"/>
          <w:lang w:val="en-GB"/>
        </w:rPr>
        <w:t>1</w:t>
      </w:r>
      <w:r w:rsidR="009E110F" w:rsidRPr="005F1A25">
        <w:rPr>
          <w:rFonts w:asciiTheme="minorHAnsi" w:hAnsiTheme="minorHAnsi" w:cstheme="minorHAnsi"/>
          <w:bCs/>
          <w:sz w:val="22"/>
          <w:szCs w:val="22"/>
          <w:lang w:val="en-GB"/>
        </w:rPr>
        <w:t>.</w:t>
      </w:r>
      <w:r w:rsidR="00922DAB" w:rsidRPr="00A5400C">
        <w:rPr>
          <w:rFonts w:asciiTheme="minorHAnsi" w:hAnsiTheme="minorHAnsi" w:cstheme="minorHAnsi"/>
          <w:bCs/>
          <w:sz w:val="16"/>
          <w:szCs w:val="16"/>
          <w:lang w:val="en-GB"/>
        </w:rPr>
        <w:t xml:space="preserve"> </w:t>
      </w:r>
    </w:p>
    <w:p w14:paraId="4B974D11" w14:textId="77777777" w:rsidR="006469C6" w:rsidRPr="00A5400C" w:rsidRDefault="006469C6" w:rsidP="005A79D7">
      <w:pPr>
        <w:jc w:val="both"/>
        <w:rPr>
          <w:rFonts w:asciiTheme="minorHAnsi" w:hAnsiTheme="minorHAnsi" w:cstheme="minorHAnsi"/>
          <w:sz w:val="22"/>
          <w:szCs w:val="22"/>
          <w:lang w:val="en-GB"/>
        </w:rPr>
      </w:pPr>
    </w:p>
    <w:p w14:paraId="067459C6" w14:textId="77777777" w:rsidR="004D4D34" w:rsidRPr="00A5400C" w:rsidRDefault="00061446" w:rsidP="004D4D34">
      <w:pPr>
        <w:jc w:val="both"/>
        <w:rPr>
          <w:rFonts w:asciiTheme="minorHAnsi" w:hAnsiTheme="minorHAnsi" w:cstheme="minorHAnsi"/>
          <w:sz w:val="22"/>
          <w:szCs w:val="22"/>
          <w:lang w:val="en-GB"/>
        </w:rPr>
      </w:pPr>
      <w:r w:rsidRPr="00A5400C">
        <w:rPr>
          <w:rFonts w:asciiTheme="minorHAnsi" w:hAnsiTheme="minorHAnsi" w:cstheme="minorHAnsi"/>
          <w:sz w:val="22"/>
          <w:szCs w:val="22"/>
          <w:lang w:val="en-GB"/>
        </w:rPr>
        <w:t>I/</w:t>
      </w:r>
      <w:r w:rsidR="00922DAB" w:rsidRPr="00A5400C">
        <w:rPr>
          <w:rFonts w:asciiTheme="minorHAnsi" w:hAnsiTheme="minorHAnsi" w:cstheme="minorHAnsi"/>
          <w:sz w:val="22"/>
          <w:szCs w:val="22"/>
          <w:lang w:val="en-GB"/>
        </w:rPr>
        <w:t xml:space="preserve">We understand that you </w:t>
      </w:r>
      <w:r w:rsidRPr="00A5400C">
        <w:rPr>
          <w:rFonts w:asciiTheme="minorHAnsi" w:hAnsiTheme="minorHAnsi" w:cstheme="minorHAnsi"/>
          <w:sz w:val="22"/>
          <w:szCs w:val="22"/>
          <w:lang w:val="en-GB"/>
        </w:rPr>
        <w:t xml:space="preserve">reserve the right to reject all the Quotations or annul the procurement proceedings without incurring any liability to </w:t>
      </w:r>
      <w:r w:rsidR="00F4391D" w:rsidRPr="00A5400C">
        <w:rPr>
          <w:rFonts w:asciiTheme="minorHAnsi" w:hAnsiTheme="minorHAnsi" w:cstheme="minorHAnsi"/>
          <w:sz w:val="22"/>
          <w:szCs w:val="22"/>
          <w:lang w:val="en-GB"/>
        </w:rPr>
        <w:t>me/us.</w:t>
      </w:r>
    </w:p>
    <w:tbl>
      <w:tblPr>
        <w:tblW w:w="0" w:type="auto"/>
        <w:tblInd w:w="5868" w:type="dxa"/>
        <w:tblLook w:val="0000" w:firstRow="0" w:lastRow="0" w:firstColumn="0" w:lastColumn="0" w:noHBand="0" w:noVBand="0"/>
      </w:tblPr>
      <w:tblGrid>
        <w:gridCol w:w="3600"/>
      </w:tblGrid>
      <w:tr w:rsidR="009A4223" w:rsidRPr="00A5400C" w14:paraId="7A1C487B" w14:textId="77777777">
        <w:tc>
          <w:tcPr>
            <w:tcW w:w="3600" w:type="dxa"/>
          </w:tcPr>
          <w:p w14:paraId="38A4B72E" w14:textId="77777777" w:rsidR="004D4D34" w:rsidRPr="00A5400C" w:rsidRDefault="004D4D34" w:rsidP="001E3C7E">
            <w:pPr>
              <w:jc w:val="both"/>
              <w:rPr>
                <w:rFonts w:asciiTheme="minorHAnsi" w:hAnsiTheme="minorHAnsi" w:cstheme="minorHAnsi"/>
                <w:sz w:val="22"/>
                <w:szCs w:val="22"/>
                <w:lang w:val="en-GB"/>
              </w:rPr>
            </w:pPr>
          </w:p>
          <w:p w14:paraId="221426AC" w14:textId="77777777" w:rsidR="004D4D34" w:rsidRPr="00A5400C" w:rsidRDefault="004D4D34" w:rsidP="001E3C7E">
            <w:pPr>
              <w:jc w:val="both"/>
              <w:rPr>
                <w:rFonts w:asciiTheme="minorHAnsi" w:hAnsiTheme="minorHAnsi" w:cstheme="minorHAnsi"/>
                <w:sz w:val="22"/>
                <w:szCs w:val="22"/>
                <w:lang w:val="en-GB"/>
              </w:rPr>
            </w:pPr>
          </w:p>
        </w:tc>
      </w:tr>
      <w:tr w:rsidR="009A4223" w:rsidRPr="00A5400C" w14:paraId="19A09056" w14:textId="77777777">
        <w:trPr>
          <w:cantSplit/>
        </w:trPr>
        <w:tc>
          <w:tcPr>
            <w:tcW w:w="3600" w:type="dxa"/>
            <w:vAlign w:val="center"/>
          </w:tcPr>
          <w:p w14:paraId="2A159923" w14:textId="77777777" w:rsidR="004D4D34" w:rsidRPr="00A5400C" w:rsidRDefault="004D4D34" w:rsidP="008356EB">
            <w:pPr>
              <w:rPr>
                <w:rFonts w:asciiTheme="minorHAnsi" w:hAnsiTheme="minorHAnsi" w:cstheme="minorHAnsi"/>
                <w:sz w:val="22"/>
                <w:szCs w:val="22"/>
                <w:lang w:val="en-GB"/>
              </w:rPr>
            </w:pPr>
            <w:r w:rsidRPr="00A5400C">
              <w:rPr>
                <w:rFonts w:asciiTheme="minorHAnsi" w:hAnsiTheme="minorHAnsi" w:cstheme="minorHAnsi"/>
                <w:sz w:val="22"/>
                <w:szCs w:val="22"/>
                <w:lang w:val="en-GB"/>
              </w:rPr>
              <w:t>Signature of Quotationer</w:t>
            </w:r>
            <w:r w:rsidR="000E51EE" w:rsidRPr="00A5400C">
              <w:rPr>
                <w:rFonts w:asciiTheme="minorHAnsi" w:hAnsiTheme="minorHAnsi" w:cstheme="minorHAnsi"/>
                <w:sz w:val="22"/>
                <w:szCs w:val="22"/>
                <w:lang w:val="en-GB"/>
              </w:rPr>
              <w:t xml:space="preserve"> with Seal</w:t>
            </w:r>
          </w:p>
        </w:tc>
      </w:tr>
      <w:tr w:rsidR="004D4D34" w:rsidRPr="00A5400C" w14:paraId="0BAF604C" w14:textId="77777777">
        <w:trPr>
          <w:cantSplit/>
          <w:trHeight w:val="60"/>
        </w:trPr>
        <w:tc>
          <w:tcPr>
            <w:tcW w:w="3600" w:type="dxa"/>
            <w:vAlign w:val="center"/>
          </w:tcPr>
          <w:p w14:paraId="3FCDE4B2" w14:textId="77777777" w:rsidR="004D4D34" w:rsidRPr="00A5400C" w:rsidRDefault="004D4D34" w:rsidP="004D4D34">
            <w:pPr>
              <w:jc w:val="center"/>
              <w:rPr>
                <w:rFonts w:asciiTheme="minorHAnsi" w:hAnsiTheme="minorHAnsi" w:cstheme="minorHAnsi"/>
                <w:sz w:val="22"/>
                <w:szCs w:val="22"/>
                <w:lang w:val="en-GB"/>
              </w:rPr>
            </w:pPr>
            <w:r w:rsidRPr="00A5400C">
              <w:rPr>
                <w:rFonts w:asciiTheme="minorHAnsi" w:hAnsiTheme="minorHAnsi" w:cstheme="minorHAnsi"/>
                <w:sz w:val="22"/>
                <w:szCs w:val="22"/>
                <w:lang w:val="en-GB"/>
              </w:rPr>
              <w:t>Date:</w:t>
            </w:r>
          </w:p>
          <w:p w14:paraId="58CB5602" w14:textId="77777777" w:rsidR="004D4D34" w:rsidRPr="00A5400C" w:rsidRDefault="004D4D34" w:rsidP="004D4D34">
            <w:pPr>
              <w:jc w:val="center"/>
              <w:rPr>
                <w:rFonts w:asciiTheme="minorHAnsi" w:hAnsiTheme="minorHAnsi" w:cstheme="minorHAnsi"/>
                <w:sz w:val="22"/>
                <w:szCs w:val="22"/>
                <w:lang w:val="en-GB"/>
              </w:rPr>
            </w:pPr>
          </w:p>
        </w:tc>
      </w:tr>
    </w:tbl>
    <w:p w14:paraId="620E07B8" w14:textId="77777777" w:rsidR="003B6F51" w:rsidRPr="00A5400C" w:rsidRDefault="003B6F51" w:rsidP="009D420B">
      <w:pPr>
        <w:pStyle w:val="Heading1"/>
        <w:rPr>
          <w:rFonts w:asciiTheme="minorHAnsi" w:hAnsiTheme="minorHAnsi" w:cstheme="minorHAnsi"/>
        </w:rPr>
      </w:pPr>
    </w:p>
    <w:p w14:paraId="4F4AFBF4" w14:textId="77777777" w:rsidR="00C368E5" w:rsidRPr="00A5400C" w:rsidRDefault="00C368E5" w:rsidP="00111CF8">
      <w:pPr>
        <w:jc w:val="center"/>
        <w:rPr>
          <w:rFonts w:asciiTheme="minorHAnsi" w:hAnsiTheme="minorHAnsi" w:cstheme="minorHAnsi"/>
          <w:b/>
          <w:sz w:val="32"/>
          <w:szCs w:val="32"/>
          <w:u w:val="single"/>
          <w:lang w:val="en-GB"/>
        </w:rPr>
      </w:pPr>
      <w:bookmarkStart w:id="13" w:name="_Toc231874924"/>
      <w:bookmarkStart w:id="14" w:name="_Toc231897635"/>
    </w:p>
    <w:p w14:paraId="0AB09EE1" w14:textId="77777777" w:rsidR="00111CF8" w:rsidRPr="00A5400C" w:rsidRDefault="00111CF8" w:rsidP="00111CF8">
      <w:pPr>
        <w:jc w:val="center"/>
        <w:rPr>
          <w:rFonts w:asciiTheme="minorHAnsi" w:hAnsiTheme="minorHAnsi" w:cstheme="minorHAnsi"/>
          <w:b/>
          <w:sz w:val="32"/>
          <w:szCs w:val="32"/>
          <w:u w:val="single"/>
          <w:lang w:val="en-GB"/>
        </w:rPr>
      </w:pPr>
      <w:r w:rsidRPr="005F1A25">
        <w:rPr>
          <w:rFonts w:asciiTheme="minorHAnsi" w:hAnsiTheme="minorHAnsi" w:cstheme="minorHAnsi"/>
          <w:b/>
          <w:sz w:val="32"/>
          <w:szCs w:val="32"/>
          <w:u w:val="single"/>
          <w:lang w:val="en-GB"/>
        </w:rPr>
        <w:lastRenderedPageBreak/>
        <w:t xml:space="preserve">Price Schedule for Goods and </w:t>
      </w:r>
      <w:r w:rsidR="0039557C" w:rsidRPr="005F1A25">
        <w:rPr>
          <w:rFonts w:asciiTheme="minorHAnsi" w:hAnsiTheme="minorHAnsi" w:cstheme="minorHAnsi"/>
          <w:b/>
          <w:sz w:val="32"/>
          <w:szCs w:val="32"/>
          <w:u w:val="single"/>
          <w:lang w:val="en-GB"/>
        </w:rPr>
        <w:t>R</w:t>
      </w:r>
      <w:r w:rsidRPr="005F1A25">
        <w:rPr>
          <w:rFonts w:asciiTheme="minorHAnsi" w:hAnsiTheme="minorHAnsi" w:cstheme="minorHAnsi"/>
          <w:b/>
          <w:sz w:val="32"/>
          <w:szCs w:val="32"/>
          <w:u w:val="single"/>
          <w:lang w:val="en-GB"/>
        </w:rPr>
        <w:t xml:space="preserve">elated </w:t>
      </w:r>
      <w:r w:rsidR="0039557C" w:rsidRPr="005F1A25">
        <w:rPr>
          <w:rFonts w:asciiTheme="minorHAnsi" w:hAnsiTheme="minorHAnsi" w:cstheme="minorHAnsi"/>
          <w:b/>
          <w:sz w:val="32"/>
          <w:szCs w:val="32"/>
          <w:u w:val="single"/>
          <w:lang w:val="en-GB"/>
        </w:rPr>
        <w:t>S</w:t>
      </w:r>
      <w:r w:rsidRPr="005F1A25">
        <w:rPr>
          <w:rFonts w:asciiTheme="minorHAnsi" w:hAnsiTheme="minorHAnsi" w:cstheme="minorHAnsi"/>
          <w:b/>
          <w:sz w:val="32"/>
          <w:szCs w:val="32"/>
          <w:u w:val="single"/>
          <w:lang w:val="en-GB"/>
        </w:rPr>
        <w:t>ervices</w:t>
      </w:r>
      <w:r w:rsidR="004E728F" w:rsidRPr="005F1A25">
        <w:rPr>
          <w:rFonts w:asciiTheme="minorHAnsi" w:hAnsiTheme="minorHAnsi" w:cstheme="minorHAnsi"/>
          <w:b/>
          <w:sz w:val="32"/>
          <w:szCs w:val="32"/>
          <w:u w:val="single"/>
          <w:lang w:val="en-GB"/>
        </w:rPr>
        <w:t xml:space="preserve"> for one Batch</w:t>
      </w:r>
    </w:p>
    <w:p w14:paraId="34CBCC0C" w14:textId="77777777" w:rsidR="00022F3A" w:rsidRPr="00A5400C" w:rsidRDefault="00022F3A" w:rsidP="00111CF8">
      <w:pPr>
        <w:jc w:val="center"/>
        <w:rPr>
          <w:rFonts w:asciiTheme="minorHAnsi" w:hAnsiTheme="minorHAnsi" w:cstheme="minorHAnsi"/>
          <w:b/>
          <w:sz w:val="32"/>
          <w:szCs w:val="32"/>
          <w:u w:val="single"/>
          <w:lang w:val="en-GB"/>
        </w:rPr>
      </w:pPr>
    </w:p>
    <w:p w14:paraId="095FA594" w14:textId="067BED84" w:rsidR="0039557C" w:rsidRPr="00A5400C" w:rsidRDefault="0039557C" w:rsidP="00111CF8">
      <w:pPr>
        <w:jc w:val="center"/>
        <w:rPr>
          <w:rFonts w:asciiTheme="minorHAnsi" w:hAnsiTheme="minorHAnsi" w:cstheme="minorHAnsi"/>
          <w:b/>
          <w:lang w:val="en-GB"/>
        </w:rPr>
      </w:pPr>
      <w:r w:rsidRPr="005F1A25">
        <w:rPr>
          <w:rFonts w:asciiTheme="minorHAnsi" w:hAnsiTheme="minorHAnsi" w:cstheme="minorHAnsi"/>
          <w:b/>
          <w:lang w:val="en-GB"/>
        </w:rPr>
        <w:t>RFQ NO</w:t>
      </w:r>
      <w:r w:rsidR="00E94E83" w:rsidRPr="005F1A25">
        <w:rPr>
          <w:rFonts w:asciiTheme="minorHAnsi" w:hAnsiTheme="minorHAnsi" w:cstheme="minorHAnsi"/>
          <w:b/>
          <w:lang w:val="en-GB"/>
        </w:rPr>
        <w:t>.  AVCB-II/Goods/Printing/</w:t>
      </w:r>
      <w:r w:rsidR="00924FFD" w:rsidRPr="005F1A25">
        <w:rPr>
          <w:rFonts w:asciiTheme="minorHAnsi" w:hAnsiTheme="minorHAnsi" w:cstheme="minorHAnsi"/>
          <w:b/>
          <w:lang w:val="en-GB"/>
        </w:rPr>
        <w:t>00</w:t>
      </w:r>
      <w:r w:rsidR="00733143" w:rsidRPr="005F1A25">
        <w:rPr>
          <w:rFonts w:asciiTheme="minorHAnsi" w:hAnsiTheme="minorHAnsi" w:cstheme="minorHAnsi"/>
          <w:b/>
          <w:lang w:val="en-GB"/>
        </w:rPr>
        <w:t>3</w:t>
      </w:r>
      <w:r w:rsidR="00E94E83" w:rsidRPr="005F1A25">
        <w:rPr>
          <w:rFonts w:asciiTheme="minorHAnsi" w:hAnsiTheme="minorHAnsi" w:cstheme="minorHAnsi"/>
          <w:b/>
          <w:lang w:val="en-GB"/>
        </w:rPr>
        <w:t>/2021</w:t>
      </w:r>
      <w:r w:rsidRPr="005F1A25">
        <w:rPr>
          <w:rFonts w:asciiTheme="minorHAnsi" w:hAnsiTheme="minorHAnsi" w:cstheme="minorHAnsi"/>
          <w:b/>
          <w:lang w:val="en-GB"/>
        </w:rPr>
        <w:t xml:space="preserve">    </w:t>
      </w:r>
      <w:r w:rsidR="0041658C" w:rsidRPr="005F1A25">
        <w:rPr>
          <w:rFonts w:asciiTheme="minorHAnsi" w:hAnsiTheme="minorHAnsi" w:cstheme="minorHAnsi"/>
          <w:b/>
          <w:lang w:val="en-GB"/>
        </w:rPr>
        <w:t xml:space="preserve">                     </w:t>
      </w:r>
      <w:r w:rsidR="00F55E3D" w:rsidRPr="005F1A25">
        <w:rPr>
          <w:rFonts w:asciiTheme="minorHAnsi" w:hAnsiTheme="minorHAnsi" w:cstheme="minorHAnsi"/>
          <w:b/>
          <w:lang w:val="en-GB"/>
        </w:rPr>
        <w:t xml:space="preserve">      </w:t>
      </w:r>
      <w:r w:rsidR="0041658C" w:rsidRPr="005F1A25">
        <w:rPr>
          <w:rFonts w:asciiTheme="minorHAnsi" w:hAnsiTheme="minorHAnsi" w:cstheme="minorHAnsi"/>
          <w:b/>
          <w:lang w:val="en-GB"/>
        </w:rPr>
        <w:t xml:space="preserve">             </w:t>
      </w:r>
      <w:r w:rsidRPr="005F1A25">
        <w:rPr>
          <w:rFonts w:asciiTheme="minorHAnsi" w:hAnsiTheme="minorHAnsi" w:cstheme="minorHAnsi"/>
          <w:b/>
          <w:lang w:val="en-GB"/>
        </w:rPr>
        <w:t xml:space="preserve">Date: </w:t>
      </w:r>
      <w:r w:rsidR="001B3F38">
        <w:rPr>
          <w:rFonts w:asciiTheme="minorHAnsi" w:hAnsiTheme="minorHAnsi" w:cstheme="minorHAnsi"/>
          <w:b/>
          <w:lang w:val="en-GB"/>
        </w:rPr>
        <w:t>2.6.</w:t>
      </w:r>
      <w:r w:rsidR="008709B3">
        <w:rPr>
          <w:rFonts w:asciiTheme="minorHAnsi" w:hAnsiTheme="minorHAnsi" w:cstheme="minorHAnsi"/>
          <w:b/>
          <w:lang w:val="en-GB"/>
        </w:rPr>
        <w:t>2021</w:t>
      </w:r>
    </w:p>
    <w:tbl>
      <w:tblPr>
        <w:tblpPr w:leftFromText="180" w:rightFromText="180" w:vertAnchor="text" w:horzAnchor="margin" w:tblpY="196"/>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7"/>
        <w:gridCol w:w="1348"/>
        <w:gridCol w:w="1530"/>
        <w:gridCol w:w="900"/>
        <w:gridCol w:w="812"/>
        <w:gridCol w:w="808"/>
        <w:gridCol w:w="1710"/>
        <w:gridCol w:w="1080"/>
        <w:gridCol w:w="1530"/>
      </w:tblGrid>
      <w:tr w:rsidR="009A4223" w:rsidRPr="00A5400C" w14:paraId="0DC7BCE4" w14:textId="77777777" w:rsidTr="00E94E83">
        <w:trPr>
          <w:trHeight w:val="460"/>
        </w:trPr>
        <w:tc>
          <w:tcPr>
            <w:tcW w:w="537" w:type="dxa"/>
            <w:vMerge w:val="restart"/>
            <w:shd w:val="clear" w:color="auto" w:fill="C0C0C0"/>
            <w:vAlign w:val="center"/>
          </w:tcPr>
          <w:p w14:paraId="355FE19A" w14:textId="77777777" w:rsidR="00CA52B2" w:rsidRPr="00A5400C" w:rsidRDefault="00CA52B2" w:rsidP="00266CC4">
            <w:pPr>
              <w:jc w:val="center"/>
              <w:rPr>
                <w:rFonts w:asciiTheme="minorHAnsi" w:hAnsiTheme="minorHAnsi" w:cstheme="minorHAnsi"/>
                <w:sz w:val="20"/>
                <w:lang w:val="en-GB"/>
              </w:rPr>
            </w:pPr>
            <w:r w:rsidRPr="00A5400C">
              <w:rPr>
                <w:rFonts w:asciiTheme="minorHAnsi" w:hAnsiTheme="minorHAnsi" w:cstheme="minorHAnsi"/>
                <w:sz w:val="20"/>
                <w:lang w:val="en-GB"/>
              </w:rPr>
              <w:t>Sl</w:t>
            </w:r>
          </w:p>
          <w:p w14:paraId="3A5EABAF" w14:textId="77777777" w:rsidR="00CA52B2" w:rsidRPr="00A5400C" w:rsidRDefault="00CA52B2" w:rsidP="00266CC4">
            <w:pPr>
              <w:jc w:val="center"/>
              <w:rPr>
                <w:rFonts w:asciiTheme="minorHAnsi" w:hAnsiTheme="minorHAnsi" w:cstheme="minorHAnsi"/>
                <w:sz w:val="20"/>
                <w:lang w:val="en-GB"/>
              </w:rPr>
            </w:pPr>
            <w:r w:rsidRPr="00A5400C">
              <w:rPr>
                <w:rFonts w:asciiTheme="minorHAnsi" w:hAnsiTheme="minorHAnsi" w:cstheme="minorHAnsi"/>
                <w:sz w:val="20"/>
                <w:lang w:val="en-GB"/>
              </w:rPr>
              <w:t>no</w:t>
            </w:r>
          </w:p>
        </w:tc>
        <w:tc>
          <w:tcPr>
            <w:tcW w:w="2878" w:type="dxa"/>
            <w:gridSpan w:val="2"/>
            <w:vMerge w:val="restart"/>
            <w:shd w:val="clear" w:color="auto" w:fill="C0C0C0"/>
            <w:vAlign w:val="center"/>
          </w:tcPr>
          <w:p w14:paraId="5CED3123" w14:textId="77777777" w:rsidR="00CA52B2" w:rsidRPr="00A5400C" w:rsidRDefault="00CA52B2" w:rsidP="00266CC4">
            <w:pPr>
              <w:jc w:val="center"/>
              <w:rPr>
                <w:rFonts w:asciiTheme="minorHAnsi" w:hAnsiTheme="minorHAnsi" w:cstheme="minorHAnsi"/>
                <w:sz w:val="20"/>
                <w:lang w:val="en-GB"/>
              </w:rPr>
            </w:pPr>
            <w:r w:rsidRPr="00A5400C">
              <w:rPr>
                <w:rFonts w:asciiTheme="minorHAnsi" w:hAnsiTheme="minorHAnsi" w:cstheme="minorHAnsi"/>
                <w:sz w:val="20"/>
                <w:lang w:val="en-GB"/>
              </w:rPr>
              <w:t>Description of Items</w:t>
            </w:r>
          </w:p>
          <w:p w14:paraId="12830062" w14:textId="77777777" w:rsidR="00CA52B2" w:rsidRPr="00A5400C" w:rsidRDefault="00CA52B2" w:rsidP="00266CC4">
            <w:pPr>
              <w:jc w:val="center"/>
              <w:rPr>
                <w:rFonts w:asciiTheme="minorHAnsi" w:hAnsiTheme="minorHAnsi" w:cstheme="minorHAnsi"/>
                <w:sz w:val="20"/>
                <w:lang w:val="en-GB"/>
              </w:rPr>
            </w:pPr>
          </w:p>
        </w:tc>
        <w:tc>
          <w:tcPr>
            <w:tcW w:w="900" w:type="dxa"/>
            <w:vMerge w:val="restart"/>
            <w:shd w:val="clear" w:color="auto" w:fill="C0C0C0"/>
            <w:vAlign w:val="center"/>
          </w:tcPr>
          <w:p w14:paraId="46B25BF6" w14:textId="77777777" w:rsidR="00CA52B2" w:rsidRPr="00A5400C" w:rsidRDefault="00CA52B2" w:rsidP="00266CC4">
            <w:pPr>
              <w:jc w:val="center"/>
              <w:rPr>
                <w:rFonts w:asciiTheme="minorHAnsi" w:hAnsiTheme="minorHAnsi" w:cstheme="minorHAnsi"/>
                <w:sz w:val="20"/>
                <w:lang w:val="en-GB"/>
              </w:rPr>
            </w:pPr>
            <w:r w:rsidRPr="00A5400C">
              <w:rPr>
                <w:rFonts w:asciiTheme="minorHAnsi" w:hAnsiTheme="minorHAnsi" w:cstheme="minorHAnsi"/>
                <w:sz w:val="20"/>
                <w:lang w:val="en-GB"/>
              </w:rPr>
              <w:t>Unit</w:t>
            </w:r>
          </w:p>
          <w:p w14:paraId="437EB439" w14:textId="77777777" w:rsidR="00CA52B2" w:rsidRPr="00A5400C" w:rsidRDefault="00CA52B2" w:rsidP="00266CC4">
            <w:pPr>
              <w:jc w:val="center"/>
              <w:rPr>
                <w:rFonts w:asciiTheme="minorHAnsi" w:hAnsiTheme="minorHAnsi" w:cstheme="minorHAnsi"/>
                <w:sz w:val="20"/>
                <w:lang w:val="en-GB"/>
              </w:rPr>
            </w:pPr>
            <w:r w:rsidRPr="00A5400C">
              <w:rPr>
                <w:rFonts w:asciiTheme="minorHAnsi" w:hAnsiTheme="minorHAnsi" w:cstheme="minorHAnsi"/>
                <w:sz w:val="20"/>
                <w:lang w:val="en-GB"/>
              </w:rPr>
              <w:t>of</w:t>
            </w:r>
          </w:p>
          <w:p w14:paraId="6ED4CFF6" w14:textId="77777777" w:rsidR="00CA52B2" w:rsidRPr="00A5400C" w:rsidRDefault="00CA52B2" w:rsidP="00266CC4">
            <w:pPr>
              <w:jc w:val="center"/>
              <w:rPr>
                <w:rFonts w:asciiTheme="minorHAnsi" w:hAnsiTheme="minorHAnsi" w:cstheme="minorHAnsi"/>
                <w:sz w:val="20"/>
                <w:lang w:val="en-GB"/>
              </w:rPr>
            </w:pPr>
            <w:r w:rsidRPr="00A5400C">
              <w:rPr>
                <w:rFonts w:asciiTheme="minorHAnsi" w:hAnsiTheme="minorHAnsi" w:cstheme="minorHAnsi"/>
                <w:sz w:val="20"/>
                <w:lang w:val="en-GB"/>
              </w:rPr>
              <w:t>Measurement</w:t>
            </w:r>
          </w:p>
        </w:tc>
        <w:tc>
          <w:tcPr>
            <w:tcW w:w="812" w:type="dxa"/>
            <w:vMerge w:val="restart"/>
            <w:shd w:val="clear" w:color="auto" w:fill="C0C0C0"/>
            <w:vAlign w:val="center"/>
          </w:tcPr>
          <w:p w14:paraId="753B07BA" w14:textId="77777777" w:rsidR="00CA52B2" w:rsidRPr="00A5400C" w:rsidRDefault="00CA52B2" w:rsidP="00266CC4">
            <w:pPr>
              <w:jc w:val="center"/>
              <w:rPr>
                <w:rFonts w:asciiTheme="minorHAnsi" w:hAnsiTheme="minorHAnsi" w:cstheme="minorHAnsi"/>
                <w:sz w:val="20"/>
                <w:lang w:val="en-GB"/>
              </w:rPr>
            </w:pPr>
            <w:r w:rsidRPr="00A5400C">
              <w:rPr>
                <w:rFonts w:asciiTheme="minorHAnsi" w:hAnsiTheme="minorHAnsi" w:cstheme="minorHAnsi"/>
                <w:sz w:val="20"/>
                <w:lang w:val="en-GB"/>
              </w:rPr>
              <w:t>Quantity</w:t>
            </w:r>
          </w:p>
        </w:tc>
        <w:tc>
          <w:tcPr>
            <w:tcW w:w="2518" w:type="dxa"/>
            <w:gridSpan w:val="2"/>
            <w:shd w:val="clear" w:color="auto" w:fill="C0C0C0"/>
            <w:vAlign w:val="center"/>
          </w:tcPr>
          <w:p w14:paraId="74A4520B" w14:textId="77777777" w:rsidR="00CA52B2" w:rsidRPr="00A5400C" w:rsidRDefault="00CA52B2" w:rsidP="00266CC4">
            <w:pPr>
              <w:jc w:val="center"/>
              <w:rPr>
                <w:rFonts w:asciiTheme="minorHAnsi" w:hAnsiTheme="minorHAnsi" w:cstheme="minorHAnsi"/>
                <w:sz w:val="20"/>
                <w:lang w:val="en-GB"/>
              </w:rPr>
            </w:pPr>
            <w:r w:rsidRPr="00A5400C">
              <w:rPr>
                <w:rFonts w:asciiTheme="minorHAnsi" w:hAnsiTheme="minorHAnsi" w:cstheme="minorHAnsi"/>
                <w:sz w:val="20"/>
                <w:lang w:val="en-GB"/>
              </w:rPr>
              <w:t>Unit</w:t>
            </w:r>
          </w:p>
          <w:p w14:paraId="5EEC6A5A" w14:textId="77777777" w:rsidR="00CA52B2" w:rsidRPr="00A5400C" w:rsidRDefault="00CA52B2" w:rsidP="00266CC4">
            <w:pPr>
              <w:jc w:val="center"/>
              <w:rPr>
                <w:rFonts w:asciiTheme="minorHAnsi" w:hAnsiTheme="minorHAnsi" w:cstheme="minorHAnsi"/>
                <w:sz w:val="20"/>
                <w:lang w:val="en-GB"/>
              </w:rPr>
            </w:pPr>
            <w:r w:rsidRPr="00A5400C">
              <w:rPr>
                <w:rFonts w:asciiTheme="minorHAnsi" w:hAnsiTheme="minorHAnsi" w:cstheme="minorHAnsi"/>
                <w:sz w:val="20"/>
                <w:lang w:val="en-GB"/>
              </w:rPr>
              <w:t>Rate or Price</w:t>
            </w:r>
            <w:r w:rsidR="00AF1303" w:rsidRPr="00A5400C">
              <w:rPr>
                <w:rFonts w:asciiTheme="minorHAnsi" w:hAnsiTheme="minorHAnsi" w:cstheme="minorHAnsi"/>
                <w:sz w:val="20"/>
                <w:lang w:val="en-GB"/>
              </w:rPr>
              <w:t xml:space="preserve"> (in Tk.)</w:t>
            </w:r>
          </w:p>
          <w:p w14:paraId="2EB8F05D" w14:textId="77777777" w:rsidR="00CA52B2" w:rsidRPr="00A5400C" w:rsidRDefault="00CA52B2" w:rsidP="00266CC4">
            <w:pPr>
              <w:jc w:val="center"/>
              <w:rPr>
                <w:rFonts w:asciiTheme="minorHAnsi" w:hAnsiTheme="minorHAnsi" w:cstheme="minorHAnsi"/>
                <w:sz w:val="20"/>
                <w:lang w:val="en-GB"/>
              </w:rPr>
            </w:pPr>
          </w:p>
        </w:tc>
        <w:tc>
          <w:tcPr>
            <w:tcW w:w="1080" w:type="dxa"/>
            <w:shd w:val="clear" w:color="auto" w:fill="C0C0C0"/>
            <w:vAlign w:val="center"/>
          </w:tcPr>
          <w:p w14:paraId="07E9E852" w14:textId="77777777" w:rsidR="00CA52B2" w:rsidRPr="00A5400C" w:rsidRDefault="00CA52B2" w:rsidP="00266CC4">
            <w:pPr>
              <w:jc w:val="center"/>
              <w:rPr>
                <w:rFonts w:asciiTheme="minorHAnsi" w:hAnsiTheme="minorHAnsi" w:cstheme="minorHAnsi"/>
                <w:sz w:val="20"/>
                <w:lang w:val="en-GB"/>
              </w:rPr>
            </w:pPr>
            <w:r w:rsidRPr="00A5400C">
              <w:rPr>
                <w:rFonts w:asciiTheme="minorHAnsi" w:hAnsiTheme="minorHAnsi" w:cstheme="minorHAnsi"/>
                <w:sz w:val="20"/>
                <w:lang w:val="en-GB"/>
              </w:rPr>
              <w:t>Total Amount</w:t>
            </w:r>
          </w:p>
          <w:p w14:paraId="33823EAC" w14:textId="77777777" w:rsidR="00CA52B2" w:rsidRPr="00A5400C" w:rsidRDefault="00CA52B2" w:rsidP="00266CC4">
            <w:pPr>
              <w:jc w:val="center"/>
              <w:rPr>
                <w:rFonts w:asciiTheme="minorHAnsi" w:hAnsiTheme="minorHAnsi" w:cstheme="minorHAnsi"/>
                <w:sz w:val="20"/>
                <w:lang w:val="en-GB"/>
              </w:rPr>
            </w:pPr>
          </w:p>
        </w:tc>
        <w:tc>
          <w:tcPr>
            <w:tcW w:w="1530" w:type="dxa"/>
            <w:vMerge w:val="restart"/>
            <w:shd w:val="clear" w:color="auto" w:fill="C0C0C0"/>
            <w:vAlign w:val="center"/>
          </w:tcPr>
          <w:p w14:paraId="26AB1EC2" w14:textId="77777777" w:rsidR="00CA52B2" w:rsidRPr="00A5400C" w:rsidRDefault="00CA52B2" w:rsidP="00266CC4">
            <w:pPr>
              <w:jc w:val="center"/>
              <w:rPr>
                <w:rFonts w:asciiTheme="minorHAnsi" w:hAnsiTheme="minorHAnsi" w:cstheme="minorHAnsi"/>
                <w:sz w:val="20"/>
                <w:lang w:val="en-GB"/>
              </w:rPr>
            </w:pPr>
            <w:r w:rsidRPr="00A5400C">
              <w:rPr>
                <w:rFonts w:asciiTheme="minorHAnsi" w:hAnsiTheme="minorHAnsi" w:cstheme="minorHAnsi"/>
                <w:sz w:val="20"/>
                <w:lang w:val="en-GB"/>
              </w:rPr>
              <w:t xml:space="preserve">Destination for Delivery </w:t>
            </w:r>
          </w:p>
        </w:tc>
      </w:tr>
      <w:tr w:rsidR="009A4223" w:rsidRPr="00A5400C" w14:paraId="256BD1E4" w14:textId="77777777" w:rsidTr="00E94E83">
        <w:trPr>
          <w:trHeight w:val="460"/>
        </w:trPr>
        <w:tc>
          <w:tcPr>
            <w:tcW w:w="537" w:type="dxa"/>
            <w:vMerge/>
            <w:shd w:val="clear" w:color="auto" w:fill="C0C0C0"/>
          </w:tcPr>
          <w:p w14:paraId="42A62416" w14:textId="77777777" w:rsidR="00CA52B2" w:rsidRPr="00A5400C" w:rsidRDefault="00CA52B2" w:rsidP="00266CC4">
            <w:pPr>
              <w:jc w:val="center"/>
              <w:rPr>
                <w:rFonts w:asciiTheme="minorHAnsi" w:hAnsiTheme="minorHAnsi" w:cstheme="minorHAnsi"/>
                <w:sz w:val="20"/>
                <w:lang w:val="en-GB"/>
              </w:rPr>
            </w:pPr>
          </w:p>
        </w:tc>
        <w:tc>
          <w:tcPr>
            <w:tcW w:w="2878" w:type="dxa"/>
            <w:gridSpan w:val="2"/>
            <w:vMerge/>
            <w:shd w:val="clear" w:color="auto" w:fill="C0C0C0"/>
          </w:tcPr>
          <w:p w14:paraId="7AC32EBD" w14:textId="77777777" w:rsidR="00CA52B2" w:rsidRPr="00A5400C" w:rsidRDefault="00CA52B2" w:rsidP="00266CC4">
            <w:pPr>
              <w:jc w:val="center"/>
              <w:rPr>
                <w:rFonts w:asciiTheme="minorHAnsi" w:hAnsiTheme="minorHAnsi" w:cstheme="minorHAnsi"/>
                <w:sz w:val="20"/>
                <w:lang w:val="en-GB"/>
              </w:rPr>
            </w:pPr>
          </w:p>
        </w:tc>
        <w:tc>
          <w:tcPr>
            <w:tcW w:w="900" w:type="dxa"/>
            <w:vMerge/>
            <w:shd w:val="clear" w:color="auto" w:fill="C0C0C0"/>
          </w:tcPr>
          <w:p w14:paraId="2CE50531" w14:textId="77777777" w:rsidR="00CA52B2" w:rsidRPr="00A5400C" w:rsidRDefault="00CA52B2" w:rsidP="00266CC4">
            <w:pPr>
              <w:jc w:val="center"/>
              <w:rPr>
                <w:rFonts w:asciiTheme="minorHAnsi" w:hAnsiTheme="minorHAnsi" w:cstheme="minorHAnsi"/>
                <w:sz w:val="20"/>
                <w:lang w:val="en-GB"/>
              </w:rPr>
            </w:pPr>
          </w:p>
        </w:tc>
        <w:tc>
          <w:tcPr>
            <w:tcW w:w="812" w:type="dxa"/>
            <w:vMerge/>
            <w:shd w:val="clear" w:color="auto" w:fill="C0C0C0"/>
          </w:tcPr>
          <w:p w14:paraId="6904FE71" w14:textId="77777777" w:rsidR="00CA52B2" w:rsidRPr="00A5400C" w:rsidRDefault="00CA52B2" w:rsidP="00266CC4">
            <w:pPr>
              <w:jc w:val="center"/>
              <w:rPr>
                <w:rFonts w:asciiTheme="minorHAnsi" w:hAnsiTheme="minorHAnsi" w:cstheme="minorHAnsi"/>
                <w:sz w:val="20"/>
                <w:lang w:val="en-GB"/>
              </w:rPr>
            </w:pPr>
          </w:p>
        </w:tc>
        <w:tc>
          <w:tcPr>
            <w:tcW w:w="808" w:type="dxa"/>
            <w:shd w:val="clear" w:color="auto" w:fill="C0C0C0"/>
          </w:tcPr>
          <w:p w14:paraId="7FA2267D" w14:textId="77777777" w:rsidR="00CA52B2" w:rsidRPr="00A5400C" w:rsidRDefault="00CA52B2" w:rsidP="00266CC4">
            <w:pPr>
              <w:jc w:val="center"/>
              <w:rPr>
                <w:rFonts w:asciiTheme="minorHAnsi" w:hAnsiTheme="minorHAnsi" w:cstheme="minorHAnsi"/>
                <w:sz w:val="20"/>
                <w:lang w:val="en-GB"/>
              </w:rPr>
            </w:pPr>
            <w:r w:rsidRPr="00A5400C">
              <w:rPr>
                <w:rFonts w:asciiTheme="minorHAnsi" w:hAnsiTheme="minorHAnsi" w:cstheme="minorHAnsi"/>
                <w:sz w:val="20"/>
                <w:lang w:val="en-GB"/>
              </w:rPr>
              <w:t>In figure</w:t>
            </w:r>
          </w:p>
        </w:tc>
        <w:tc>
          <w:tcPr>
            <w:tcW w:w="1710" w:type="dxa"/>
            <w:shd w:val="clear" w:color="auto" w:fill="C0C0C0"/>
          </w:tcPr>
          <w:p w14:paraId="0AAB89C4" w14:textId="77777777" w:rsidR="00CA52B2" w:rsidRPr="00A5400C" w:rsidRDefault="00CA52B2" w:rsidP="00266CC4">
            <w:pPr>
              <w:jc w:val="center"/>
              <w:rPr>
                <w:rFonts w:asciiTheme="minorHAnsi" w:hAnsiTheme="minorHAnsi" w:cstheme="minorHAnsi"/>
                <w:sz w:val="20"/>
                <w:lang w:val="en-GB"/>
              </w:rPr>
            </w:pPr>
            <w:r w:rsidRPr="00A5400C">
              <w:rPr>
                <w:rFonts w:asciiTheme="minorHAnsi" w:hAnsiTheme="minorHAnsi" w:cstheme="minorHAnsi"/>
                <w:sz w:val="20"/>
                <w:lang w:val="en-GB"/>
              </w:rPr>
              <w:t>In words</w:t>
            </w:r>
          </w:p>
        </w:tc>
        <w:tc>
          <w:tcPr>
            <w:tcW w:w="1080" w:type="dxa"/>
            <w:shd w:val="clear" w:color="auto" w:fill="C0C0C0"/>
          </w:tcPr>
          <w:p w14:paraId="71D0DD85" w14:textId="77777777" w:rsidR="00CA52B2" w:rsidRPr="00A5400C" w:rsidRDefault="00CA52B2" w:rsidP="00266CC4">
            <w:pPr>
              <w:jc w:val="center"/>
              <w:rPr>
                <w:rFonts w:asciiTheme="minorHAnsi" w:hAnsiTheme="minorHAnsi" w:cstheme="minorHAnsi"/>
                <w:sz w:val="20"/>
                <w:u w:val="single"/>
                <w:lang w:val="en-GB"/>
              </w:rPr>
            </w:pPr>
            <w:r w:rsidRPr="00A5400C">
              <w:rPr>
                <w:rFonts w:asciiTheme="minorHAnsi" w:hAnsiTheme="minorHAnsi" w:cstheme="minorHAnsi"/>
                <w:sz w:val="20"/>
                <w:u w:val="single"/>
                <w:lang w:val="en-GB"/>
              </w:rPr>
              <w:t>In figure</w:t>
            </w:r>
          </w:p>
          <w:p w14:paraId="74CF35CB" w14:textId="77777777" w:rsidR="00CA52B2" w:rsidRPr="00A5400C" w:rsidRDefault="00CA52B2" w:rsidP="00266CC4">
            <w:pPr>
              <w:jc w:val="center"/>
              <w:rPr>
                <w:rFonts w:asciiTheme="minorHAnsi" w:hAnsiTheme="minorHAnsi" w:cstheme="minorHAnsi"/>
                <w:sz w:val="20"/>
                <w:u w:val="single"/>
                <w:lang w:val="en-GB"/>
              </w:rPr>
            </w:pPr>
            <w:r w:rsidRPr="00A5400C">
              <w:rPr>
                <w:rFonts w:asciiTheme="minorHAnsi" w:hAnsiTheme="minorHAnsi" w:cstheme="minorHAnsi"/>
                <w:sz w:val="20"/>
                <w:lang w:val="en-GB"/>
              </w:rPr>
              <w:t>In words</w:t>
            </w:r>
          </w:p>
        </w:tc>
        <w:tc>
          <w:tcPr>
            <w:tcW w:w="1530" w:type="dxa"/>
            <w:vMerge/>
            <w:shd w:val="clear" w:color="auto" w:fill="C0C0C0"/>
          </w:tcPr>
          <w:p w14:paraId="4C4F9DF6" w14:textId="77777777" w:rsidR="00CA52B2" w:rsidRPr="00A5400C" w:rsidRDefault="00CA52B2" w:rsidP="00266CC4">
            <w:pPr>
              <w:jc w:val="center"/>
              <w:rPr>
                <w:rFonts w:asciiTheme="minorHAnsi" w:hAnsiTheme="minorHAnsi" w:cstheme="minorHAnsi"/>
                <w:sz w:val="20"/>
                <w:lang w:val="en-GB"/>
              </w:rPr>
            </w:pPr>
          </w:p>
        </w:tc>
      </w:tr>
      <w:tr w:rsidR="009A4223" w:rsidRPr="00A5400C" w14:paraId="21CB7097" w14:textId="77777777" w:rsidTr="00E94E83">
        <w:tc>
          <w:tcPr>
            <w:tcW w:w="537" w:type="dxa"/>
          </w:tcPr>
          <w:p w14:paraId="345FE468" w14:textId="77777777" w:rsidR="00CA52B2" w:rsidRPr="00A5400C" w:rsidRDefault="00CA52B2" w:rsidP="00266CC4">
            <w:pPr>
              <w:jc w:val="center"/>
              <w:rPr>
                <w:rFonts w:asciiTheme="minorHAnsi" w:hAnsiTheme="minorHAnsi" w:cstheme="minorHAnsi"/>
                <w:b/>
                <w:i/>
                <w:sz w:val="16"/>
                <w:szCs w:val="16"/>
                <w:lang w:val="en-GB"/>
              </w:rPr>
            </w:pPr>
            <w:r w:rsidRPr="00A5400C">
              <w:rPr>
                <w:rFonts w:asciiTheme="minorHAnsi" w:hAnsiTheme="minorHAnsi" w:cstheme="minorHAnsi"/>
                <w:b/>
                <w:i/>
                <w:sz w:val="16"/>
                <w:szCs w:val="16"/>
                <w:lang w:val="en-GB"/>
              </w:rPr>
              <w:t>1</w:t>
            </w:r>
          </w:p>
        </w:tc>
        <w:tc>
          <w:tcPr>
            <w:tcW w:w="2878" w:type="dxa"/>
            <w:gridSpan w:val="2"/>
          </w:tcPr>
          <w:p w14:paraId="5DCA35AF" w14:textId="6B29BC24" w:rsidR="00CA52B2" w:rsidRPr="00A5400C" w:rsidRDefault="00EC2E73" w:rsidP="00266CC4">
            <w:pPr>
              <w:jc w:val="center"/>
              <w:rPr>
                <w:rFonts w:asciiTheme="minorHAnsi" w:hAnsiTheme="minorHAnsi" w:cstheme="minorHAnsi"/>
                <w:b/>
                <w:i/>
                <w:sz w:val="16"/>
                <w:szCs w:val="16"/>
                <w:lang w:val="en-GB"/>
              </w:rPr>
            </w:pPr>
            <w:r>
              <w:rPr>
                <w:rFonts w:asciiTheme="minorHAnsi" w:hAnsiTheme="minorHAnsi" w:cstheme="minorHAnsi"/>
                <w:b/>
                <w:i/>
                <w:sz w:val="16"/>
                <w:szCs w:val="16"/>
                <w:lang w:val="en-GB"/>
              </w:rPr>
              <w:t>2</w:t>
            </w:r>
          </w:p>
        </w:tc>
        <w:tc>
          <w:tcPr>
            <w:tcW w:w="900" w:type="dxa"/>
          </w:tcPr>
          <w:p w14:paraId="317A547D" w14:textId="5FCE5182" w:rsidR="00CA52B2" w:rsidRPr="00A5400C" w:rsidRDefault="00EC2E73" w:rsidP="00266CC4">
            <w:pPr>
              <w:jc w:val="center"/>
              <w:rPr>
                <w:rFonts w:asciiTheme="minorHAnsi" w:hAnsiTheme="minorHAnsi" w:cstheme="minorHAnsi"/>
                <w:b/>
                <w:i/>
                <w:sz w:val="16"/>
                <w:szCs w:val="16"/>
                <w:lang w:val="en-GB"/>
              </w:rPr>
            </w:pPr>
            <w:r>
              <w:rPr>
                <w:rFonts w:asciiTheme="minorHAnsi" w:hAnsiTheme="minorHAnsi" w:cstheme="minorHAnsi"/>
                <w:b/>
                <w:i/>
                <w:sz w:val="16"/>
                <w:szCs w:val="16"/>
                <w:lang w:val="en-GB"/>
              </w:rPr>
              <w:t>3</w:t>
            </w:r>
          </w:p>
        </w:tc>
        <w:tc>
          <w:tcPr>
            <w:tcW w:w="812" w:type="dxa"/>
          </w:tcPr>
          <w:p w14:paraId="3D08180D" w14:textId="4163FC3B" w:rsidR="00CA52B2" w:rsidRPr="00A5400C" w:rsidRDefault="00EC2E73" w:rsidP="00266CC4">
            <w:pPr>
              <w:jc w:val="center"/>
              <w:rPr>
                <w:rFonts w:asciiTheme="minorHAnsi" w:hAnsiTheme="minorHAnsi" w:cstheme="minorHAnsi"/>
                <w:b/>
                <w:i/>
                <w:sz w:val="16"/>
                <w:szCs w:val="16"/>
                <w:lang w:val="en-GB"/>
              </w:rPr>
            </w:pPr>
            <w:r>
              <w:rPr>
                <w:rFonts w:asciiTheme="minorHAnsi" w:hAnsiTheme="minorHAnsi" w:cstheme="minorHAnsi"/>
                <w:b/>
                <w:i/>
                <w:sz w:val="16"/>
                <w:szCs w:val="16"/>
                <w:lang w:val="en-GB"/>
              </w:rPr>
              <w:t>4</w:t>
            </w:r>
          </w:p>
        </w:tc>
        <w:tc>
          <w:tcPr>
            <w:tcW w:w="808" w:type="dxa"/>
          </w:tcPr>
          <w:p w14:paraId="7A8F7FFD" w14:textId="4D6D969D" w:rsidR="00CA52B2" w:rsidRPr="00A5400C" w:rsidRDefault="00EC2E73" w:rsidP="00266CC4">
            <w:pPr>
              <w:jc w:val="center"/>
              <w:rPr>
                <w:rFonts w:asciiTheme="minorHAnsi" w:hAnsiTheme="minorHAnsi" w:cstheme="minorHAnsi"/>
                <w:b/>
                <w:i/>
                <w:sz w:val="16"/>
                <w:szCs w:val="16"/>
                <w:lang w:val="en-GB"/>
              </w:rPr>
            </w:pPr>
            <w:r>
              <w:rPr>
                <w:rFonts w:asciiTheme="minorHAnsi" w:hAnsiTheme="minorHAnsi" w:cstheme="minorHAnsi"/>
                <w:b/>
                <w:i/>
                <w:sz w:val="16"/>
                <w:szCs w:val="16"/>
                <w:lang w:val="en-GB"/>
              </w:rPr>
              <w:t>5</w:t>
            </w:r>
          </w:p>
        </w:tc>
        <w:tc>
          <w:tcPr>
            <w:tcW w:w="1710" w:type="dxa"/>
          </w:tcPr>
          <w:p w14:paraId="6E2E01DF" w14:textId="78AABD59" w:rsidR="00CA52B2" w:rsidRPr="00A5400C" w:rsidRDefault="00EC2E73" w:rsidP="00266CC4">
            <w:pPr>
              <w:jc w:val="center"/>
              <w:rPr>
                <w:rFonts w:asciiTheme="minorHAnsi" w:hAnsiTheme="minorHAnsi" w:cstheme="minorHAnsi"/>
                <w:b/>
                <w:i/>
                <w:sz w:val="16"/>
                <w:szCs w:val="16"/>
                <w:lang w:val="en-GB"/>
              </w:rPr>
            </w:pPr>
            <w:r>
              <w:rPr>
                <w:rFonts w:asciiTheme="minorHAnsi" w:hAnsiTheme="minorHAnsi" w:cstheme="minorHAnsi"/>
                <w:b/>
                <w:i/>
                <w:sz w:val="16"/>
                <w:szCs w:val="16"/>
                <w:lang w:val="en-GB"/>
              </w:rPr>
              <w:t>6</w:t>
            </w:r>
          </w:p>
        </w:tc>
        <w:tc>
          <w:tcPr>
            <w:tcW w:w="1080" w:type="dxa"/>
          </w:tcPr>
          <w:p w14:paraId="760AB6AE" w14:textId="2A367487" w:rsidR="00CA52B2" w:rsidRPr="00A5400C" w:rsidRDefault="00EC2E73" w:rsidP="00266CC4">
            <w:pPr>
              <w:jc w:val="center"/>
              <w:rPr>
                <w:rFonts w:asciiTheme="minorHAnsi" w:hAnsiTheme="minorHAnsi" w:cstheme="minorHAnsi"/>
                <w:b/>
                <w:i/>
                <w:sz w:val="16"/>
                <w:szCs w:val="16"/>
                <w:lang w:val="en-GB"/>
              </w:rPr>
            </w:pPr>
            <w:r>
              <w:rPr>
                <w:rFonts w:asciiTheme="minorHAnsi" w:hAnsiTheme="minorHAnsi" w:cstheme="minorHAnsi"/>
                <w:b/>
                <w:i/>
                <w:sz w:val="16"/>
                <w:szCs w:val="16"/>
                <w:lang w:val="en-GB"/>
              </w:rPr>
              <w:t>7</w:t>
            </w:r>
          </w:p>
        </w:tc>
        <w:tc>
          <w:tcPr>
            <w:tcW w:w="1530" w:type="dxa"/>
          </w:tcPr>
          <w:p w14:paraId="140F15FE" w14:textId="431A2D13" w:rsidR="00CA52B2" w:rsidRPr="00A5400C" w:rsidRDefault="00EC2E73" w:rsidP="00266CC4">
            <w:pPr>
              <w:jc w:val="center"/>
              <w:rPr>
                <w:rFonts w:asciiTheme="minorHAnsi" w:hAnsiTheme="minorHAnsi" w:cstheme="minorHAnsi"/>
                <w:b/>
                <w:i/>
                <w:sz w:val="16"/>
                <w:szCs w:val="16"/>
                <w:lang w:val="en-GB"/>
              </w:rPr>
            </w:pPr>
            <w:r>
              <w:rPr>
                <w:rFonts w:asciiTheme="minorHAnsi" w:hAnsiTheme="minorHAnsi" w:cstheme="minorHAnsi"/>
                <w:b/>
                <w:i/>
                <w:sz w:val="16"/>
                <w:szCs w:val="16"/>
                <w:lang w:val="en-GB"/>
              </w:rPr>
              <w:t>8</w:t>
            </w:r>
          </w:p>
        </w:tc>
      </w:tr>
      <w:tr w:rsidR="009A4223" w:rsidRPr="00A5400C" w14:paraId="0797D39C" w14:textId="77777777" w:rsidTr="00E94E83">
        <w:tc>
          <w:tcPr>
            <w:tcW w:w="537" w:type="dxa"/>
          </w:tcPr>
          <w:p w14:paraId="14AB16FE" w14:textId="77777777" w:rsidR="00CA52B2" w:rsidRPr="00A5400C" w:rsidRDefault="00CA52B2" w:rsidP="00266CC4">
            <w:pPr>
              <w:jc w:val="center"/>
              <w:rPr>
                <w:rFonts w:asciiTheme="minorHAnsi" w:hAnsiTheme="minorHAnsi" w:cstheme="minorHAnsi"/>
                <w:sz w:val="20"/>
                <w:lang w:val="en-GB"/>
              </w:rPr>
            </w:pPr>
            <w:r w:rsidRPr="00A5400C">
              <w:rPr>
                <w:rFonts w:asciiTheme="minorHAnsi" w:hAnsiTheme="minorHAnsi" w:cstheme="minorHAnsi"/>
                <w:sz w:val="20"/>
                <w:lang w:val="en-GB"/>
              </w:rPr>
              <w:t>1</w:t>
            </w:r>
          </w:p>
        </w:tc>
        <w:tc>
          <w:tcPr>
            <w:tcW w:w="2878" w:type="dxa"/>
            <w:gridSpan w:val="2"/>
          </w:tcPr>
          <w:p w14:paraId="029DC25A" w14:textId="49004CD7" w:rsidR="00CA52B2" w:rsidRPr="00A5400C" w:rsidRDefault="00E17906" w:rsidP="005D772D">
            <w:pPr>
              <w:autoSpaceDE w:val="0"/>
              <w:autoSpaceDN w:val="0"/>
              <w:adjustRightInd w:val="0"/>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 xml:space="preserve">Designing, </w:t>
            </w:r>
            <w:r w:rsidR="00E94E83" w:rsidRPr="00A5400C">
              <w:rPr>
                <w:rFonts w:asciiTheme="minorHAnsi" w:eastAsia="Times New Roman" w:hAnsiTheme="minorHAnsi" w:cstheme="minorHAnsi"/>
                <w:sz w:val="22"/>
                <w:szCs w:val="22"/>
                <w:lang w:eastAsia="en-US"/>
              </w:rPr>
              <w:t xml:space="preserve">Printing &amp; delivery of </w:t>
            </w:r>
            <w:r w:rsidR="00924FFD" w:rsidRPr="00A5400C">
              <w:rPr>
                <w:rFonts w:asciiTheme="minorHAnsi" w:eastAsia="Times New Roman" w:hAnsiTheme="minorHAnsi" w:cstheme="minorHAnsi"/>
                <w:sz w:val="22"/>
                <w:szCs w:val="22"/>
                <w:lang w:eastAsia="en-US"/>
              </w:rPr>
              <w:t>Photo Story book</w:t>
            </w:r>
            <w:r w:rsidR="00FA7B4E" w:rsidRPr="00A5400C">
              <w:rPr>
                <w:rFonts w:asciiTheme="minorHAnsi" w:eastAsia="Times New Roman" w:hAnsiTheme="minorHAnsi" w:cstheme="minorHAnsi"/>
                <w:sz w:val="22"/>
                <w:szCs w:val="22"/>
                <w:lang w:eastAsia="en-US"/>
              </w:rPr>
              <w:t>let</w:t>
            </w:r>
            <w:r w:rsidR="00E94E83" w:rsidRPr="00A5400C">
              <w:rPr>
                <w:rFonts w:asciiTheme="minorHAnsi" w:eastAsia="Times New Roman" w:hAnsiTheme="minorHAnsi" w:cstheme="minorHAnsi"/>
                <w:sz w:val="22"/>
                <w:szCs w:val="22"/>
                <w:lang w:eastAsia="en-US"/>
              </w:rPr>
              <w:t xml:space="preserve"> as per specification</w:t>
            </w:r>
            <w:r w:rsidR="00CA52B2" w:rsidRPr="00A5400C">
              <w:rPr>
                <w:rFonts w:asciiTheme="minorHAnsi" w:eastAsia="Times New Roman" w:hAnsiTheme="minorHAnsi" w:cstheme="minorHAnsi"/>
                <w:sz w:val="22"/>
                <w:szCs w:val="22"/>
                <w:lang w:eastAsia="en-US"/>
              </w:rPr>
              <w:t xml:space="preserve"> given in Technical Specification</w:t>
            </w:r>
            <w:r w:rsidR="00A74328" w:rsidRPr="00A5400C">
              <w:rPr>
                <w:rFonts w:asciiTheme="minorHAnsi" w:eastAsia="Times New Roman" w:hAnsiTheme="minorHAnsi" w:cstheme="minorHAnsi"/>
                <w:sz w:val="22"/>
                <w:szCs w:val="22"/>
                <w:lang w:eastAsia="en-US"/>
              </w:rPr>
              <w:t xml:space="preserve"> under Annex-</w:t>
            </w:r>
            <w:r w:rsidR="00E94E83" w:rsidRPr="00A5400C">
              <w:rPr>
                <w:rFonts w:asciiTheme="minorHAnsi" w:eastAsia="Times New Roman" w:hAnsiTheme="minorHAnsi" w:cstheme="minorHAnsi"/>
                <w:sz w:val="22"/>
                <w:szCs w:val="22"/>
                <w:lang w:eastAsia="en-US"/>
              </w:rPr>
              <w:t>0</w:t>
            </w:r>
            <w:r w:rsidR="00A74328" w:rsidRPr="00A5400C">
              <w:rPr>
                <w:rFonts w:asciiTheme="minorHAnsi" w:eastAsia="Times New Roman" w:hAnsiTheme="minorHAnsi" w:cstheme="minorHAnsi"/>
                <w:sz w:val="22"/>
                <w:szCs w:val="22"/>
                <w:lang w:eastAsia="en-US"/>
              </w:rPr>
              <w:t>1</w:t>
            </w:r>
            <w:r w:rsidR="00CA52B2" w:rsidRPr="00A5400C">
              <w:rPr>
                <w:rFonts w:asciiTheme="minorHAnsi" w:eastAsia="Times New Roman" w:hAnsiTheme="minorHAnsi" w:cstheme="minorHAnsi"/>
                <w:sz w:val="22"/>
                <w:szCs w:val="22"/>
                <w:lang w:eastAsia="en-US"/>
              </w:rPr>
              <w:t>)</w:t>
            </w:r>
          </w:p>
        </w:tc>
        <w:tc>
          <w:tcPr>
            <w:tcW w:w="900" w:type="dxa"/>
          </w:tcPr>
          <w:p w14:paraId="7935B362" w14:textId="26ECB66B" w:rsidR="00CA52B2" w:rsidRPr="00A5400C" w:rsidRDefault="00E94E83" w:rsidP="00266CC4">
            <w:pPr>
              <w:jc w:val="center"/>
              <w:rPr>
                <w:rFonts w:asciiTheme="minorHAnsi" w:hAnsiTheme="minorHAnsi" w:cstheme="minorHAnsi"/>
                <w:sz w:val="20"/>
                <w:lang w:val="en-GB"/>
              </w:rPr>
            </w:pPr>
            <w:r w:rsidRPr="00A5400C">
              <w:rPr>
                <w:rFonts w:asciiTheme="minorHAnsi" w:hAnsiTheme="minorHAnsi" w:cstheme="minorHAnsi"/>
                <w:sz w:val="20"/>
                <w:lang w:val="en-GB"/>
              </w:rPr>
              <w:t>nos</w:t>
            </w:r>
          </w:p>
        </w:tc>
        <w:tc>
          <w:tcPr>
            <w:tcW w:w="812" w:type="dxa"/>
          </w:tcPr>
          <w:p w14:paraId="1C2FBBC1" w14:textId="219A7F57" w:rsidR="00CA52B2" w:rsidRPr="00A5400C" w:rsidRDefault="00924FFD" w:rsidP="00924FFD">
            <w:pPr>
              <w:rPr>
                <w:rFonts w:asciiTheme="minorHAnsi" w:hAnsiTheme="minorHAnsi" w:cstheme="minorHAnsi"/>
                <w:sz w:val="20"/>
                <w:lang w:val="en-GB"/>
              </w:rPr>
            </w:pPr>
            <w:r w:rsidRPr="00A5400C">
              <w:rPr>
                <w:rFonts w:asciiTheme="minorHAnsi" w:hAnsiTheme="minorHAnsi" w:cstheme="minorHAnsi"/>
                <w:sz w:val="20"/>
                <w:lang w:val="en-GB"/>
              </w:rPr>
              <w:t>5500</w:t>
            </w:r>
          </w:p>
        </w:tc>
        <w:tc>
          <w:tcPr>
            <w:tcW w:w="808" w:type="dxa"/>
          </w:tcPr>
          <w:p w14:paraId="6E429CF9" w14:textId="77777777" w:rsidR="00CA52B2" w:rsidRPr="00A5400C" w:rsidRDefault="00CA52B2" w:rsidP="00266CC4">
            <w:pPr>
              <w:jc w:val="center"/>
              <w:rPr>
                <w:rFonts w:asciiTheme="minorHAnsi" w:hAnsiTheme="minorHAnsi" w:cstheme="minorHAnsi"/>
                <w:sz w:val="20"/>
                <w:lang w:val="en-GB"/>
              </w:rPr>
            </w:pPr>
          </w:p>
        </w:tc>
        <w:tc>
          <w:tcPr>
            <w:tcW w:w="1710" w:type="dxa"/>
          </w:tcPr>
          <w:p w14:paraId="0C8CEFB3" w14:textId="77777777" w:rsidR="00CA52B2" w:rsidRPr="00A5400C" w:rsidRDefault="00CA52B2" w:rsidP="00266CC4">
            <w:pPr>
              <w:jc w:val="center"/>
              <w:rPr>
                <w:rFonts w:asciiTheme="minorHAnsi" w:hAnsiTheme="minorHAnsi" w:cstheme="minorHAnsi"/>
                <w:sz w:val="20"/>
                <w:lang w:val="en-GB"/>
              </w:rPr>
            </w:pPr>
          </w:p>
        </w:tc>
        <w:tc>
          <w:tcPr>
            <w:tcW w:w="1080" w:type="dxa"/>
          </w:tcPr>
          <w:p w14:paraId="15D46798" w14:textId="77777777" w:rsidR="00CA52B2" w:rsidRPr="00A5400C" w:rsidRDefault="00CA52B2" w:rsidP="00266CC4">
            <w:pPr>
              <w:jc w:val="center"/>
              <w:rPr>
                <w:rFonts w:asciiTheme="minorHAnsi" w:hAnsiTheme="minorHAnsi" w:cstheme="minorHAnsi"/>
                <w:sz w:val="20"/>
                <w:lang w:val="en-GB"/>
              </w:rPr>
            </w:pPr>
          </w:p>
        </w:tc>
        <w:tc>
          <w:tcPr>
            <w:tcW w:w="1530" w:type="dxa"/>
          </w:tcPr>
          <w:p w14:paraId="1096E33A" w14:textId="067C054E" w:rsidR="00CA52B2" w:rsidRPr="00A5400C" w:rsidRDefault="006E69DC" w:rsidP="00A47AD2">
            <w:pPr>
              <w:jc w:val="center"/>
              <w:rPr>
                <w:rFonts w:asciiTheme="minorHAnsi" w:hAnsiTheme="minorHAnsi" w:cstheme="minorHAnsi"/>
                <w:sz w:val="20"/>
                <w:lang w:val="en-GB"/>
              </w:rPr>
            </w:pPr>
            <w:r w:rsidRPr="00A5400C">
              <w:rPr>
                <w:rFonts w:asciiTheme="minorHAnsi" w:hAnsiTheme="minorHAnsi" w:cstheme="minorHAnsi"/>
                <w:sz w:val="20"/>
                <w:lang w:val="en-GB"/>
              </w:rPr>
              <w:t xml:space="preserve">As per </w:t>
            </w:r>
            <w:r w:rsidR="00E94E83" w:rsidRPr="00A5400C">
              <w:rPr>
                <w:rFonts w:asciiTheme="minorHAnsi" w:hAnsiTheme="minorHAnsi" w:cstheme="minorHAnsi"/>
                <w:sz w:val="20"/>
                <w:lang w:val="en-GB"/>
              </w:rPr>
              <w:t>Annex-02</w:t>
            </w:r>
          </w:p>
        </w:tc>
      </w:tr>
      <w:tr w:rsidR="009A4223" w:rsidRPr="00A5400C" w14:paraId="2FBF1443" w14:textId="77777777" w:rsidTr="00E94E83">
        <w:tc>
          <w:tcPr>
            <w:tcW w:w="537" w:type="dxa"/>
          </w:tcPr>
          <w:p w14:paraId="669DA93D" w14:textId="7219E6D2" w:rsidR="00CA52B2" w:rsidRPr="00A5400C" w:rsidRDefault="00CA52B2" w:rsidP="00266CC4">
            <w:pPr>
              <w:jc w:val="center"/>
              <w:rPr>
                <w:rFonts w:asciiTheme="minorHAnsi" w:hAnsiTheme="minorHAnsi" w:cstheme="minorHAnsi"/>
                <w:sz w:val="20"/>
                <w:lang w:val="en-GB"/>
              </w:rPr>
            </w:pPr>
          </w:p>
        </w:tc>
        <w:tc>
          <w:tcPr>
            <w:tcW w:w="2878" w:type="dxa"/>
            <w:gridSpan w:val="2"/>
          </w:tcPr>
          <w:p w14:paraId="4674AFD7" w14:textId="6F934A2B" w:rsidR="00CA52B2" w:rsidRPr="00A5400C" w:rsidRDefault="006E69DC" w:rsidP="00453FA3">
            <w:pPr>
              <w:autoSpaceDE w:val="0"/>
              <w:autoSpaceDN w:val="0"/>
              <w:adjustRightInd w:val="0"/>
              <w:rPr>
                <w:rFonts w:asciiTheme="minorHAnsi" w:eastAsia="Times New Roman" w:hAnsiTheme="minorHAnsi" w:cstheme="minorHAnsi"/>
                <w:sz w:val="22"/>
                <w:szCs w:val="22"/>
                <w:lang w:eastAsia="en-US"/>
              </w:rPr>
            </w:pPr>
            <w:r w:rsidRPr="00A5400C">
              <w:rPr>
                <w:rFonts w:asciiTheme="minorHAnsi" w:eastAsia="Times New Roman" w:hAnsiTheme="minorHAnsi" w:cstheme="minorHAnsi"/>
                <w:sz w:val="22"/>
                <w:szCs w:val="22"/>
                <w:lang w:eastAsia="en-US"/>
              </w:rPr>
              <w:t>Other relevant cost including transportation and delivery</w:t>
            </w:r>
          </w:p>
        </w:tc>
        <w:tc>
          <w:tcPr>
            <w:tcW w:w="900" w:type="dxa"/>
          </w:tcPr>
          <w:p w14:paraId="058AB2E3" w14:textId="36C9ADB6" w:rsidR="00CA52B2" w:rsidRPr="00A5400C" w:rsidRDefault="00CA52B2" w:rsidP="00266CC4">
            <w:pPr>
              <w:jc w:val="center"/>
              <w:rPr>
                <w:rFonts w:asciiTheme="minorHAnsi" w:hAnsiTheme="minorHAnsi" w:cstheme="minorHAnsi"/>
                <w:sz w:val="20"/>
                <w:lang w:val="en-GB"/>
              </w:rPr>
            </w:pPr>
          </w:p>
        </w:tc>
        <w:tc>
          <w:tcPr>
            <w:tcW w:w="812" w:type="dxa"/>
          </w:tcPr>
          <w:p w14:paraId="34FD5188" w14:textId="4DD31B43" w:rsidR="00CA52B2" w:rsidRPr="00A5400C" w:rsidRDefault="00CA52B2" w:rsidP="00266CC4">
            <w:pPr>
              <w:jc w:val="center"/>
              <w:rPr>
                <w:rFonts w:asciiTheme="minorHAnsi" w:hAnsiTheme="minorHAnsi" w:cstheme="minorHAnsi"/>
                <w:sz w:val="20"/>
                <w:lang w:val="en-GB"/>
              </w:rPr>
            </w:pPr>
          </w:p>
        </w:tc>
        <w:tc>
          <w:tcPr>
            <w:tcW w:w="808" w:type="dxa"/>
          </w:tcPr>
          <w:p w14:paraId="752DA88B" w14:textId="77777777" w:rsidR="00CA52B2" w:rsidRPr="00A5400C" w:rsidRDefault="00CA52B2" w:rsidP="00266CC4">
            <w:pPr>
              <w:jc w:val="center"/>
              <w:rPr>
                <w:rFonts w:asciiTheme="minorHAnsi" w:hAnsiTheme="minorHAnsi" w:cstheme="minorHAnsi"/>
                <w:sz w:val="20"/>
                <w:lang w:val="en-GB"/>
              </w:rPr>
            </w:pPr>
          </w:p>
        </w:tc>
        <w:tc>
          <w:tcPr>
            <w:tcW w:w="1710" w:type="dxa"/>
          </w:tcPr>
          <w:p w14:paraId="73A7CA0A" w14:textId="77777777" w:rsidR="00CA52B2" w:rsidRPr="00A5400C" w:rsidRDefault="00CA52B2" w:rsidP="00266CC4">
            <w:pPr>
              <w:jc w:val="center"/>
              <w:rPr>
                <w:rFonts w:asciiTheme="minorHAnsi" w:hAnsiTheme="minorHAnsi" w:cstheme="minorHAnsi"/>
                <w:sz w:val="20"/>
                <w:lang w:val="en-GB"/>
              </w:rPr>
            </w:pPr>
          </w:p>
        </w:tc>
        <w:tc>
          <w:tcPr>
            <w:tcW w:w="1080" w:type="dxa"/>
          </w:tcPr>
          <w:p w14:paraId="06FED10E" w14:textId="77777777" w:rsidR="00CA52B2" w:rsidRPr="00A5400C" w:rsidRDefault="00CA52B2" w:rsidP="00266CC4">
            <w:pPr>
              <w:jc w:val="center"/>
              <w:rPr>
                <w:rFonts w:asciiTheme="minorHAnsi" w:hAnsiTheme="minorHAnsi" w:cstheme="minorHAnsi"/>
                <w:sz w:val="20"/>
                <w:lang w:val="en-GB"/>
              </w:rPr>
            </w:pPr>
          </w:p>
        </w:tc>
        <w:tc>
          <w:tcPr>
            <w:tcW w:w="1530" w:type="dxa"/>
          </w:tcPr>
          <w:p w14:paraId="78A6BD74" w14:textId="77777777" w:rsidR="00CA52B2" w:rsidRPr="00A5400C" w:rsidRDefault="00CA52B2" w:rsidP="00266CC4">
            <w:pPr>
              <w:jc w:val="center"/>
              <w:rPr>
                <w:rFonts w:asciiTheme="minorHAnsi" w:hAnsiTheme="minorHAnsi" w:cstheme="minorHAnsi"/>
                <w:sz w:val="20"/>
                <w:lang w:val="en-GB"/>
              </w:rPr>
            </w:pPr>
          </w:p>
        </w:tc>
      </w:tr>
      <w:tr w:rsidR="006E69DC" w:rsidRPr="00A5400C" w14:paraId="753A49FA" w14:textId="77777777" w:rsidTr="00E94E83">
        <w:tc>
          <w:tcPr>
            <w:tcW w:w="537" w:type="dxa"/>
          </w:tcPr>
          <w:p w14:paraId="50791166" w14:textId="07C78A6D" w:rsidR="006E69DC" w:rsidRPr="00A5400C" w:rsidRDefault="006E69DC" w:rsidP="006E69DC">
            <w:pPr>
              <w:jc w:val="center"/>
              <w:rPr>
                <w:rFonts w:asciiTheme="minorHAnsi" w:hAnsiTheme="minorHAnsi" w:cstheme="minorHAnsi"/>
                <w:sz w:val="20"/>
                <w:lang w:val="en-GB"/>
              </w:rPr>
            </w:pPr>
          </w:p>
        </w:tc>
        <w:tc>
          <w:tcPr>
            <w:tcW w:w="2878" w:type="dxa"/>
            <w:gridSpan w:val="2"/>
          </w:tcPr>
          <w:p w14:paraId="6453503A" w14:textId="22025475" w:rsidR="006E69DC" w:rsidRPr="00A5400C" w:rsidRDefault="006E69DC" w:rsidP="006E69DC">
            <w:pPr>
              <w:autoSpaceDE w:val="0"/>
              <w:autoSpaceDN w:val="0"/>
              <w:adjustRightInd w:val="0"/>
              <w:rPr>
                <w:rFonts w:asciiTheme="minorHAnsi" w:eastAsia="Times New Roman" w:hAnsiTheme="minorHAnsi" w:cstheme="minorHAnsi"/>
                <w:sz w:val="18"/>
                <w:szCs w:val="18"/>
                <w:lang w:eastAsia="en-US"/>
              </w:rPr>
            </w:pPr>
            <w:r w:rsidRPr="00A5400C">
              <w:rPr>
                <w:rFonts w:asciiTheme="minorHAnsi" w:eastAsia="Times New Roman" w:hAnsiTheme="minorHAnsi" w:cstheme="minorHAnsi"/>
                <w:sz w:val="22"/>
                <w:szCs w:val="22"/>
                <w:lang w:eastAsia="en-US"/>
              </w:rPr>
              <w:t>Vat and Tax (as per Govt. rules)</w:t>
            </w:r>
          </w:p>
        </w:tc>
        <w:tc>
          <w:tcPr>
            <w:tcW w:w="900" w:type="dxa"/>
          </w:tcPr>
          <w:p w14:paraId="6B39B6DB" w14:textId="6240CCB2" w:rsidR="006E69DC" w:rsidRPr="00A5400C" w:rsidRDefault="006E69DC" w:rsidP="006E69DC">
            <w:pPr>
              <w:rPr>
                <w:rFonts w:asciiTheme="minorHAnsi" w:hAnsiTheme="minorHAnsi" w:cstheme="minorHAnsi"/>
                <w:sz w:val="20"/>
                <w:lang w:val="en-GB"/>
              </w:rPr>
            </w:pPr>
          </w:p>
        </w:tc>
        <w:tc>
          <w:tcPr>
            <w:tcW w:w="812" w:type="dxa"/>
          </w:tcPr>
          <w:p w14:paraId="2028DE15" w14:textId="66B8FFF8" w:rsidR="006E69DC" w:rsidRPr="00A5400C" w:rsidRDefault="006E69DC" w:rsidP="006E69DC">
            <w:pPr>
              <w:jc w:val="center"/>
              <w:rPr>
                <w:rFonts w:asciiTheme="minorHAnsi" w:hAnsiTheme="minorHAnsi" w:cstheme="minorHAnsi"/>
                <w:sz w:val="20"/>
                <w:lang w:val="en-GB"/>
              </w:rPr>
            </w:pPr>
          </w:p>
        </w:tc>
        <w:tc>
          <w:tcPr>
            <w:tcW w:w="808" w:type="dxa"/>
          </w:tcPr>
          <w:p w14:paraId="5ADC7C1B" w14:textId="77777777" w:rsidR="006E69DC" w:rsidRPr="00A5400C" w:rsidRDefault="006E69DC" w:rsidP="006E69DC">
            <w:pPr>
              <w:jc w:val="center"/>
              <w:rPr>
                <w:rFonts w:asciiTheme="minorHAnsi" w:hAnsiTheme="minorHAnsi" w:cstheme="minorHAnsi"/>
                <w:sz w:val="20"/>
                <w:lang w:val="en-GB"/>
              </w:rPr>
            </w:pPr>
          </w:p>
        </w:tc>
        <w:tc>
          <w:tcPr>
            <w:tcW w:w="1710" w:type="dxa"/>
          </w:tcPr>
          <w:p w14:paraId="579205A7" w14:textId="77777777" w:rsidR="006E69DC" w:rsidRPr="00A5400C" w:rsidRDefault="006E69DC" w:rsidP="006E69DC">
            <w:pPr>
              <w:jc w:val="center"/>
              <w:rPr>
                <w:rFonts w:asciiTheme="minorHAnsi" w:hAnsiTheme="minorHAnsi" w:cstheme="minorHAnsi"/>
                <w:sz w:val="20"/>
                <w:lang w:val="en-GB"/>
              </w:rPr>
            </w:pPr>
          </w:p>
        </w:tc>
        <w:tc>
          <w:tcPr>
            <w:tcW w:w="1080" w:type="dxa"/>
          </w:tcPr>
          <w:p w14:paraId="17EFBC73" w14:textId="77777777" w:rsidR="006E69DC" w:rsidRPr="00A5400C" w:rsidRDefault="006E69DC" w:rsidP="006E69DC">
            <w:pPr>
              <w:jc w:val="center"/>
              <w:rPr>
                <w:rFonts w:asciiTheme="minorHAnsi" w:hAnsiTheme="minorHAnsi" w:cstheme="minorHAnsi"/>
                <w:sz w:val="20"/>
                <w:lang w:val="en-GB"/>
              </w:rPr>
            </w:pPr>
          </w:p>
        </w:tc>
        <w:tc>
          <w:tcPr>
            <w:tcW w:w="1530" w:type="dxa"/>
          </w:tcPr>
          <w:p w14:paraId="631D4704" w14:textId="77777777" w:rsidR="006E69DC" w:rsidRPr="00A5400C" w:rsidRDefault="006E69DC" w:rsidP="006E69DC">
            <w:pPr>
              <w:jc w:val="center"/>
              <w:rPr>
                <w:rFonts w:asciiTheme="minorHAnsi" w:hAnsiTheme="minorHAnsi" w:cstheme="minorHAnsi"/>
                <w:sz w:val="20"/>
                <w:lang w:val="en-GB"/>
              </w:rPr>
            </w:pPr>
          </w:p>
        </w:tc>
      </w:tr>
      <w:tr w:rsidR="006E69DC" w:rsidRPr="00A5400C" w14:paraId="309A540F" w14:textId="77777777" w:rsidTr="00E94E83">
        <w:tc>
          <w:tcPr>
            <w:tcW w:w="537" w:type="dxa"/>
          </w:tcPr>
          <w:p w14:paraId="583500BE" w14:textId="77777777" w:rsidR="006E69DC" w:rsidRPr="00A5400C" w:rsidRDefault="006E69DC" w:rsidP="006E69DC">
            <w:pPr>
              <w:jc w:val="center"/>
              <w:rPr>
                <w:rFonts w:asciiTheme="minorHAnsi" w:hAnsiTheme="minorHAnsi" w:cstheme="minorHAnsi"/>
                <w:sz w:val="20"/>
                <w:lang w:val="en-GB"/>
              </w:rPr>
            </w:pPr>
          </w:p>
        </w:tc>
        <w:tc>
          <w:tcPr>
            <w:tcW w:w="2878" w:type="dxa"/>
            <w:gridSpan w:val="2"/>
          </w:tcPr>
          <w:p w14:paraId="7F52AA6F" w14:textId="2D72DB0E" w:rsidR="006E69DC" w:rsidRPr="00A5400C" w:rsidRDefault="006E69DC" w:rsidP="006E69DC">
            <w:pPr>
              <w:autoSpaceDE w:val="0"/>
              <w:autoSpaceDN w:val="0"/>
              <w:adjustRightInd w:val="0"/>
              <w:rPr>
                <w:rFonts w:asciiTheme="minorHAnsi" w:eastAsia="Times New Roman" w:hAnsiTheme="minorHAnsi" w:cstheme="minorHAnsi"/>
                <w:b/>
                <w:bCs/>
                <w:sz w:val="26"/>
                <w:szCs w:val="26"/>
                <w:lang w:eastAsia="en-US"/>
              </w:rPr>
            </w:pPr>
            <w:r w:rsidRPr="00A5400C">
              <w:rPr>
                <w:rFonts w:asciiTheme="minorHAnsi" w:eastAsia="Times New Roman" w:hAnsiTheme="minorHAnsi" w:cstheme="minorHAnsi"/>
                <w:b/>
                <w:bCs/>
                <w:sz w:val="26"/>
                <w:szCs w:val="26"/>
                <w:lang w:eastAsia="en-US"/>
              </w:rPr>
              <w:t>Total</w:t>
            </w:r>
          </w:p>
        </w:tc>
        <w:tc>
          <w:tcPr>
            <w:tcW w:w="900" w:type="dxa"/>
          </w:tcPr>
          <w:p w14:paraId="21616846" w14:textId="2451A2AA" w:rsidR="006E69DC" w:rsidRPr="00A5400C" w:rsidRDefault="006E69DC" w:rsidP="006E69DC">
            <w:pPr>
              <w:rPr>
                <w:rFonts w:asciiTheme="minorHAnsi" w:hAnsiTheme="minorHAnsi" w:cstheme="minorHAnsi"/>
                <w:sz w:val="20"/>
                <w:lang w:val="en-GB"/>
              </w:rPr>
            </w:pPr>
          </w:p>
        </w:tc>
        <w:tc>
          <w:tcPr>
            <w:tcW w:w="812" w:type="dxa"/>
          </w:tcPr>
          <w:p w14:paraId="30EA1A53" w14:textId="0D161C8A" w:rsidR="006E69DC" w:rsidRPr="00A5400C" w:rsidRDefault="006E69DC" w:rsidP="006E69DC">
            <w:pPr>
              <w:jc w:val="center"/>
              <w:rPr>
                <w:rFonts w:asciiTheme="minorHAnsi" w:hAnsiTheme="minorHAnsi" w:cstheme="minorHAnsi"/>
                <w:sz w:val="20"/>
                <w:lang w:val="en-GB"/>
              </w:rPr>
            </w:pPr>
          </w:p>
        </w:tc>
        <w:tc>
          <w:tcPr>
            <w:tcW w:w="808" w:type="dxa"/>
          </w:tcPr>
          <w:p w14:paraId="2000B447" w14:textId="77777777" w:rsidR="006E69DC" w:rsidRPr="00A5400C" w:rsidRDefault="006E69DC" w:rsidP="006E69DC">
            <w:pPr>
              <w:jc w:val="center"/>
              <w:rPr>
                <w:rFonts w:asciiTheme="minorHAnsi" w:hAnsiTheme="minorHAnsi" w:cstheme="minorHAnsi"/>
                <w:sz w:val="20"/>
                <w:lang w:val="en-GB"/>
              </w:rPr>
            </w:pPr>
          </w:p>
        </w:tc>
        <w:tc>
          <w:tcPr>
            <w:tcW w:w="1710" w:type="dxa"/>
          </w:tcPr>
          <w:p w14:paraId="5610BE44" w14:textId="77777777" w:rsidR="006E69DC" w:rsidRPr="00A5400C" w:rsidRDefault="006E69DC" w:rsidP="006E69DC">
            <w:pPr>
              <w:jc w:val="center"/>
              <w:rPr>
                <w:rFonts w:asciiTheme="minorHAnsi" w:hAnsiTheme="minorHAnsi" w:cstheme="minorHAnsi"/>
                <w:sz w:val="20"/>
                <w:lang w:val="en-GB"/>
              </w:rPr>
            </w:pPr>
          </w:p>
        </w:tc>
        <w:tc>
          <w:tcPr>
            <w:tcW w:w="1080" w:type="dxa"/>
          </w:tcPr>
          <w:p w14:paraId="5B601290" w14:textId="77777777" w:rsidR="006E69DC" w:rsidRPr="00A5400C" w:rsidRDefault="006E69DC" w:rsidP="006E69DC">
            <w:pPr>
              <w:jc w:val="center"/>
              <w:rPr>
                <w:rFonts w:asciiTheme="minorHAnsi" w:hAnsiTheme="minorHAnsi" w:cstheme="minorHAnsi"/>
                <w:sz w:val="20"/>
                <w:lang w:val="en-GB"/>
              </w:rPr>
            </w:pPr>
          </w:p>
        </w:tc>
        <w:tc>
          <w:tcPr>
            <w:tcW w:w="1530" w:type="dxa"/>
          </w:tcPr>
          <w:p w14:paraId="0FB512AE" w14:textId="77777777" w:rsidR="006E69DC" w:rsidRPr="00A5400C" w:rsidRDefault="006E69DC" w:rsidP="006E69DC">
            <w:pPr>
              <w:jc w:val="center"/>
              <w:rPr>
                <w:rFonts w:asciiTheme="minorHAnsi" w:hAnsiTheme="minorHAnsi" w:cstheme="minorHAnsi"/>
                <w:sz w:val="20"/>
                <w:lang w:val="en-GB"/>
              </w:rPr>
            </w:pPr>
          </w:p>
        </w:tc>
      </w:tr>
      <w:tr w:rsidR="006E69DC" w:rsidRPr="00A5400C" w14:paraId="328CD1A9" w14:textId="77777777" w:rsidTr="000C6C00">
        <w:trPr>
          <w:cantSplit/>
          <w:trHeight w:val="361"/>
        </w:trPr>
        <w:tc>
          <w:tcPr>
            <w:tcW w:w="7645" w:type="dxa"/>
            <w:gridSpan w:val="7"/>
            <w:tcBorders>
              <w:left w:val="nil"/>
            </w:tcBorders>
          </w:tcPr>
          <w:p w14:paraId="71168A9A" w14:textId="68BEE8C6" w:rsidR="006E69DC" w:rsidRPr="00A5400C" w:rsidRDefault="006E69DC" w:rsidP="006E69DC">
            <w:pPr>
              <w:rPr>
                <w:rFonts w:asciiTheme="minorHAnsi" w:hAnsiTheme="minorHAnsi" w:cstheme="minorHAnsi"/>
                <w:sz w:val="20"/>
                <w:lang w:val="en-GB"/>
              </w:rPr>
            </w:pPr>
          </w:p>
        </w:tc>
        <w:tc>
          <w:tcPr>
            <w:tcW w:w="2610" w:type="dxa"/>
            <w:gridSpan w:val="2"/>
            <w:shd w:val="clear" w:color="auto" w:fill="auto"/>
          </w:tcPr>
          <w:p w14:paraId="08D01A47" w14:textId="77777777" w:rsidR="006E69DC" w:rsidRPr="00A5400C" w:rsidRDefault="006E69DC" w:rsidP="006E69DC">
            <w:pPr>
              <w:jc w:val="center"/>
              <w:rPr>
                <w:rFonts w:asciiTheme="minorHAnsi" w:hAnsiTheme="minorHAnsi" w:cstheme="minorHAnsi"/>
                <w:sz w:val="20"/>
                <w:lang w:val="en-GB"/>
              </w:rPr>
            </w:pPr>
          </w:p>
        </w:tc>
      </w:tr>
      <w:tr w:rsidR="006E69DC" w:rsidRPr="00A5400C" w14:paraId="33BD9C5C" w14:textId="77777777" w:rsidTr="00861D07">
        <w:trPr>
          <w:cantSplit/>
          <w:trHeight w:val="230"/>
        </w:trPr>
        <w:tc>
          <w:tcPr>
            <w:tcW w:w="1885" w:type="dxa"/>
            <w:gridSpan w:val="2"/>
            <w:tcBorders>
              <w:left w:val="nil"/>
              <w:bottom w:val="single" w:sz="4" w:space="0" w:color="auto"/>
            </w:tcBorders>
          </w:tcPr>
          <w:p w14:paraId="5F541F41" w14:textId="5937900F" w:rsidR="006E69DC" w:rsidRPr="00A5400C" w:rsidRDefault="006E69DC" w:rsidP="006E69DC">
            <w:pPr>
              <w:jc w:val="center"/>
              <w:rPr>
                <w:rFonts w:asciiTheme="minorHAnsi" w:hAnsiTheme="minorHAnsi" w:cstheme="minorHAnsi"/>
                <w:sz w:val="20"/>
                <w:lang w:val="en-GB"/>
              </w:rPr>
            </w:pPr>
            <w:r w:rsidRPr="00A5400C">
              <w:rPr>
                <w:rFonts w:asciiTheme="minorHAnsi" w:hAnsiTheme="minorHAnsi" w:cstheme="minorHAnsi"/>
                <w:sz w:val="20"/>
                <w:lang w:val="en-GB"/>
              </w:rPr>
              <w:t xml:space="preserve">                                               Total in words:</w:t>
            </w:r>
          </w:p>
          <w:p w14:paraId="393FD8CE" w14:textId="77777777" w:rsidR="006E69DC" w:rsidRPr="00A5400C" w:rsidRDefault="006E69DC" w:rsidP="006E69DC">
            <w:pPr>
              <w:jc w:val="center"/>
              <w:rPr>
                <w:rFonts w:asciiTheme="minorHAnsi" w:hAnsiTheme="minorHAnsi" w:cstheme="minorHAnsi"/>
                <w:sz w:val="20"/>
                <w:lang w:val="en-GB"/>
              </w:rPr>
            </w:pPr>
          </w:p>
        </w:tc>
        <w:tc>
          <w:tcPr>
            <w:tcW w:w="8370" w:type="dxa"/>
            <w:gridSpan w:val="7"/>
            <w:tcBorders>
              <w:bottom w:val="single" w:sz="4" w:space="0" w:color="auto"/>
            </w:tcBorders>
            <w:shd w:val="clear" w:color="auto" w:fill="auto"/>
          </w:tcPr>
          <w:p w14:paraId="616D28A8" w14:textId="77777777" w:rsidR="006E69DC" w:rsidRPr="00A5400C" w:rsidRDefault="006E69DC" w:rsidP="006E69DC">
            <w:pPr>
              <w:jc w:val="center"/>
              <w:rPr>
                <w:rFonts w:asciiTheme="minorHAnsi" w:hAnsiTheme="minorHAnsi" w:cstheme="minorHAnsi"/>
                <w:sz w:val="20"/>
                <w:lang w:val="en-GB"/>
              </w:rPr>
            </w:pPr>
          </w:p>
        </w:tc>
      </w:tr>
      <w:tr w:rsidR="006E69DC" w:rsidRPr="00A5400C" w14:paraId="77F4A273" w14:textId="77777777" w:rsidTr="00861D07">
        <w:trPr>
          <w:cantSplit/>
          <w:trHeight w:val="270"/>
        </w:trPr>
        <w:tc>
          <w:tcPr>
            <w:tcW w:w="10255" w:type="dxa"/>
            <w:gridSpan w:val="9"/>
            <w:tcBorders>
              <w:top w:val="single" w:sz="4" w:space="0" w:color="auto"/>
              <w:left w:val="nil"/>
              <w:bottom w:val="single" w:sz="4" w:space="0" w:color="auto"/>
            </w:tcBorders>
          </w:tcPr>
          <w:p w14:paraId="0C243B69" w14:textId="77777777" w:rsidR="006E69DC" w:rsidRPr="00A5400C" w:rsidRDefault="006E69DC" w:rsidP="006E69DC">
            <w:pPr>
              <w:jc w:val="both"/>
              <w:rPr>
                <w:rFonts w:asciiTheme="minorHAnsi" w:hAnsiTheme="minorHAnsi" w:cstheme="minorHAnsi"/>
                <w:b/>
                <w:iCs/>
                <w:sz w:val="16"/>
                <w:szCs w:val="16"/>
                <w:lang w:val="en-GB"/>
              </w:rPr>
            </w:pPr>
            <w:r w:rsidRPr="00A5400C">
              <w:rPr>
                <w:rFonts w:asciiTheme="minorHAnsi" w:hAnsiTheme="minorHAnsi" w:cstheme="minorHAnsi"/>
                <w:b/>
                <w:bCs/>
                <w:sz w:val="20"/>
                <w:lang w:val="en-GB"/>
              </w:rPr>
              <w:t xml:space="preserve">(All Price must be inclusive of VAT and all applicable taxes; </w:t>
            </w:r>
            <w:r w:rsidRPr="00A5400C">
              <w:rPr>
                <w:rFonts w:asciiTheme="minorHAnsi" w:hAnsiTheme="minorHAnsi" w:cstheme="minorHAnsi"/>
                <w:b/>
                <w:bCs/>
                <w:i/>
                <w:sz w:val="20"/>
                <w:lang w:val="en-GB"/>
              </w:rPr>
              <w:t>see Note 2 and 3 below</w:t>
            </w:r>
            <w:r w:rsidRPr="00A5400C">
              <w:rPr>
                <w:rFonts w:asciiTheme="minorHAnsi" w:hAnsiTheme="minorHAnsi" w:cstheme="minorHAnsi"/>
                <w:b/>
                <w:bCs/>
                <w:sz w:val="20"/>
                <w:lang w:val="en-GB"/>
              </w:rPr>
              <w:t>)</w:t>
            </w:r>
            <w:r w:rsidRPr="00A5400C">
              <w:rPr>
                <w:rFonts w:asciiTheme="minorHAnsi" w:hAnsiTheme="minorHAnsi" w:cstheme="minorHAnsi"/>
                <w:b/>
                <w:sz w:val="16"/>
                <w:szCs w:val="16"/>
                <w:lang w:val="en-GB"/>
              </w:rPr>
              <w:t xml:space="preserve"> </w:t>
            </w:r>
          </w:p>
          <w:p w14:paraId="6507D148" w14:textId="77777777" w:rsidR="006E69DC" w:rsidRPr="00A5400C" w:rsidRDefault="006E69DC" w:rsidP="006E69DC">
            <w:pPr>
              <w:jc w:val="both"/>
              <w:rPr>
                <w:rFonts w:asciiTheme="minorHAnsi" w:hAnsiTheme="minorHAnsi" w:cstheme="minorHAnsi"/>
                <w:b/>
                <w:iCs/>
                <w:sz w:val="16"/>
                <w:szCs w:val="16"/>
                <w:lang w:val="en-GB"/>
              </w:rPr>
            </w:pPr>
          </w:p>
        </w:tc>
      </w:tr>
    </w:tbl>
    <w:p w14:paraId="7F091A2C" w14:textId="77777777" w:rsidR="00367587" w:rsidRPr="00A5400C" w:rsidRDefault="00367587" w:rsidP="00367587">
      <w:pPr>
        <w:pStyle w:val="Heading1"/>
        <w:jc w:val="left"/>
        <w:rPr>
          <w:rFonts w:asciiTheme="minorHAnsi" w:hAnsiTheme="minorHAnsi" w:cstheme="minorHAnsi"/>
          <w:spacing w:val="-3"/>
          <w:sz w:val="16"/>
          <w:szCs w:val="16"/>
        </w:rPr>
      </w:pPr>
    </w:p>
    <w:p w14:paraId="1B3E08B1" w14:textId="77777777" w:rsidR="00367587" w:rsidRPr="00A5400C" w:rsidRDefault="003F5AFE" w:rsidP="00367587">
      <w:pPr>
        <w:pStyle w:val="Heading1"/>
        <w:jc w:val="left"/>
        <w:rPr>
          <w:rFonts w:asciiTheme="minorHAnsi" w:hAnsiTheme="minorHAnsi" w:cstheme="minorHAnsi"/>
          <w:spacing w:val="-3"/>
          <w:sz w:val="28"/>
          <w:szCs w:val="28"/>
        </w:rPr>
      </w:pPr>
      <w:r w:rsidRPr="00A5400C">
        <w:rPr>
          <w:rFonts w:asciiTheme="minorHAnsi" w:hAnsiTheme="minorHAnsi" w:cstheme="minorHAnsi"/>
          <w:spacing w:val="-3"/>
          <w:sz w:val="16"/>
          <w:szCs w:val="16"/>
        </w:rPr>
        <w:t>[</w:t>
      </w:r>
      <w:r w:rsidRPr="00A5400C">
        <w:rPr>
          <w:rFonts w:asciiTheme="minorHAnsi" w:hAnsiTheme="minorHAnsi" w:cstheme="minorHAnsi"/>
          <w:spacing w:val="-3"/>
          <w:sz w:val="20"/>
          <w:szCs w:val="20"/>
        </w:rPr>
        <w:t>insert</w:t>
      </w:r>
      <w:r w:rsidR="00367587" w:rsidRPr="00A5400C">
        <w:rPr>
          <w:rFonts w:asciiTheme="minorHAnsi" w:hAnsiTheme="minorHAnsi" w:cstheme="minorHAnsi"/>
          <w:spacing w:val="-3"/>
          <w:sz w:val="20"/>
          <w:szCs w:val="20"/>
        </w:rPr>
        <w:t xml:space="preserve"> number]</w:t>
      </w:r>
      <w:r w:rsidR="00605608" w:rsidRPr="00A5400C">
        <w:rPr>
          <w:rFonts w:asciiTheme="minorHAnsi" w:hAnsiTheme="minorHAnsi" w:cstheme="minorHAnsi"/>
          <w:spacing w:val="-3"/>
          <w:sz w:val="20"/>
          <w:szCs w:val="20"/>
        </w:rPr>
        <w:t>........</w:t>
      </w:r>
      <w:r w:rsidR="00367587" w:rsidRPr="00A5400C">
        <w:rPr>
          <w:rFonts w:asciiTheme="minorHAnsi" w:hAnsiTheme="minorHAnsi" w:cstheme="minorHAnsi"/>
          <w:spacing w:val="-3"/>
          <w:sz w:val="20"/>
          <w:szCs w:val="20"/>
        </w:rPr>
        <w:t xml:space="preserve"> number corrections made by me/us have been duly initialed in this </w:t>
      </w:r>
      <w:r w:rsidRPr="00A5400C">
        <w:rPr>
          <w:rFonts w:asciiTheme="minorHAnsi" w:hAnsiTheme="minorHAnsi" w:cstheme="minorHAnsi"/>
          <w:spacing w:val="-3"/>
          <w:sz w:val="20"/>
          <w:szCs w:val="20"/>
        </w:rPr>
        <w:t>Price Schedule.</w:t>
      </w:r>
      <w:r w:rsidR="00367587" w:rsidRPr="00A5400C">
        <w:rPr>
          <w:rFonts w:asciiTheme="minorHAnsi" w:hAnsiTheme="minorHAnsi" w:cstheme="minorHAnsi"/>
          <w:spacing w:val="-3"/>
          <w:sz w:val="20"/>
          <w:szCs w:val="20"/>
        </w:rPr>
        <w:t xml:space="preserve">  My/Our Offer is valid until </w:t>
      </w:r>
      <w:r w:rsidR="00861D07" w:rsidRPr="00A5400C">
        <w:rPr>
          <w:rFonts w:asciiTheme="minorHAnsi" w:hAnsiTheme="minorHAnsi" w:cstheme="minorHAnsi"/>
          <w:spacing w:val="-3"/>
          <w:sz w:val="20"/>
          <w:szCs w:val="20"/>
        </w:rPr>
        <w:t>.....................................(</w:t>
      </w:r>
      <w:r w:rsidR="00367587" w:rsidRPr="00A5400C">
        <w:rPr>
          <w:rFonts w:asciiTheme="minorHAnsi" w:hAnsiTheme="minorHAnsi" w:cstheme="minorHAnsi"/>
          <w:spacing w:val="-3"/>
          <w:sz w:val="20"/>
          <w:szCs w:val="20"/>
          <w:u w:val="single"/>
        </w:rPr>
        <w:t>dd/mm/yy</w:t>
      </w:r>
      <w:r w:rsidR="00861D07" w:rsidRPr="00A5400C">
        <w:rPr>
          <w:rFonts w:asciiTheme="minorHAnsi" w:hAnsiTheme="minorHAnsi" w:cstheme="minorHAnsi"/>
          <w:spacing w:val="-3"/>
          <w:sz w:val="20"/>
          <w:szCs w:val="20"/>
          <w:u w:val="single"/>
        </w:rPr>
        <w:t>)</w:t>
      </w:r>
      <w:r w:rsidR="00367587" w:rsidRPr="00A5400C">
        <w:rPr>
          <w:rFonts w:asciiTheme="minorHAnsi" w:hAnsiTheme="minorHAnsi" w:cstheme="minorHAnsi"/>
          <w:spacing w:val="-3"/>
          <w:sz w:val="28"/>
          <w:szCs w:val="28"/>
          <w:u w:val="single"/>
        </w:rPr>
        <w:t xml:space="preserve"> </w:t>
      </w:r>
      <w:r w:rsidR="00367587" w:rsidRPr="00A5400C">
        <w:rPr>
          <w:rFonts w:asciiTheme="minorHAnsi" w:hAnsiTheme="minorHAnsi" w:cstheme="minorHAnsi"/>
          <w:spacing w:val="-3"/>
          <w:sz w:val="20"/>
          <w:szCs w:val="20"/>
        </w:rPr>
        <w:t xml:space="preserve">[insert Quotation Validity date].              </w:t>
      </w:r>
      <w:r w:rsidR="00367587" w:rsidRPr="00A5400C">
        <w:rPr>
          <w:rFonts w:asciiTheme="minorHAnsi" w:hAnsiTheme="minorHAnsi" w:cstheme="minorHAnsi"/>
          <w:spacing w:val="-3"/>
          <w:sz w:val="28"/>
          <w:szCs w:val="28"/>
          <w:u w:val="single"/>
        </w:rPr>
        <w:t xml:space="preserve">                                                                                 </w:t>
      </w:r>
    </w:p>
    <w:p w14:paraId="35E027C6" w14:textId="77777777" w:rsidR="00111CF8" w:rsidRPr="00A5400C" w:rsidRDefault="00111CF8" w:rsidP="00111CF8">
      <w:pPr>
        <w:jc w:val="both"/>
        <w:rPr>
          <w:rFonts w:asciiTheme="minorHAnsi" w:hAnsiTheme="minorHAnsi" w:cstheme="minorHAnsi"/>
          <w:sz w:val="18"/>
          <w:lang w:val="en-GB"/>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65"/>
      </w:tblGrid>
      <w:tr w:rsidR="00605608" w:rsidRPr="00375705" w14:paraId="2453613E" w14:textId="77777777" w:rsidTr="00605608">
        <w:trPr>
          <w:cantSplit/>
          <w:trHeight w:val="1243"/>
        </w:trPr>
        <w:tc>
          <w:tcPr>
            <w:tcW w:w="10165" w:type="dxa"/>
          </w:tcPr>
          <w:p w14:paraId="7362969E" w14:textId="77777777" w:rsidR="00605608" w:rsidRPr="00A5400C" w:rsidRDefault="00605608" w:rsidP="006350D9">
            <w:pPr>
              <w:jc w:val="both"/>
              <w:rPr>
                <w:rFonts w:asciiTheme="minorHAnsi" w:hAnsiTheme="minorHAnsi" w:cstheme="minorHAnsi"/>
                <w:b/>
                <w:bCs/>
                <w:sz w:val="22"/>
                <w:lang w:val="en-GB"/>
              </w:rPr>
            </w:pPr>
          </w:p>
          <w:p w14:paraId="28391460" w14:textId="77777777" w:rsidR="00605608" w:rsidRPr="00A5400C" w:rsidRDefault="00605608" w:rsidP="006350D9">
            <w:pPr>
              <w:jc w:val="both"/>
              <w:rPr>
                <w:rFonts w:asciiTheme="minorHAnsi" w:hAnsiTheme="minorHAnsi" w:cstheme="minorHAnsi"/>
                <w:b/>
                <w:bCs/>
                <w:sz w:val="22"/>
                <w:lang w:val="en-GB"/>
              </w:rPr>
            </w:pPr>
          </w:p>
          <w:p w14:paraId="30CF6CC9" w14:textId="77777777" w:rsidR="00605608" w:rsidRPr="00A5400C" w:rsidRDefault="00605608" w:rsidP="006350D9">
            <w:pPr>
              <w:jc w:val="both"/>
              <w:rPr>
                <w:rFonts w:asciiTheme="minorHAnsi" w:hAnsiTheme="minorHAnsi" w:cstheme="minorHAnsi"/>
                <w:b/>
                <w:bCs/>
                <w:sz w:val="22"/>
                <w:lang w:val="en-GB"/>
              </w:rPr>
            </w:pPr>
          </w:p>
          <w:p w14:paraId="208D208E" w14:textId="77777777" w:rsidR="00605608" w:rsidRPr="00A5400C" w:rsidRDefault="00605608" w:rsidP="006350D9">
            <w:pPr>
              <w:jc w:val="both"/>
              <w:rPr>
                <w:rFonts w:asciiTheme="minorHAnsi" w:hAnsiTheme="minorHAnsi" w:cstheme="minorHAnsi"/>
                <w:sz w:val="22"/>
                <w:lang w:val="en-GB"/>
              </w:rPr>
            </w:pPr>
            <w:r w:rsidRPr="00A5400C">
              <w:rPr>
                <w:rFonts w:asciiTheme="minorHAnsi" w:hAnsiTheme="minorHAnsi" w:cstheme="minorHAnsi"/>
                <w:b/>
                <w:bCs/>
                <w:sz w:val="22"/>
                <w:lang w:val="en-GB"/>
              </w:rPr>
              <w:t>Signature of Quotationer with Seal and Date: ………………………………………………</w:t>
            </w:r>
            <w:r w:rsidRPr="00A5400C">
              <w:rPr>
                <w:rFonts w:asciiTheme="minorHAnsi" w:hAnsiTheme="minorHAnsi" w:cstheme="minorHAnsi"/>
                <w:sz w:val="22"/>
                <w:lang w:val="en-GB"/>
              </w:rPr>
              <w:t xml:space="preserve"> </w:t>
            </w:r>
          </w:p>
          <w:p w14:paraId="6126B0A4" w14:textId="77777777" w:rsidR="00605608" w:rsidRPr="00375705" w:rsidRDefault="00605608" w:rsidP="006350D9">
            <w:pPr>
              <w:jc w:val="both"/>
              <w:rPr>
                <w:rFonts w:asciiTheme="minorHAnsi" w:hAnsiTheme="minorHAnsi" w:cstheme="minorHAnsi"/>
                <w:sz w:val="22"/>
                <w:lang w:val="en-GB"/>
              </w:rPr>
            </w:pPr>
            <w:r w:rsidRPr="00A5400C">
              <w:rPr>
                <w:rFonts w:asciiTheme="minorHAnsi" w:hAnsiTheme="minorHAnsi" w:cstheme="minorHAnsi"/>
                <w:sz w:val="22"/>
                <w:lang w:val="en-GB"/>
              </w:rPr>
              <w:t>Name of Quotationer: ………………………………………………………….</w:t>
            </w:r>
          </w:p>
        </w:tc>
      </w:tr>
    </w:tbl>
    <w:p w14:paraId="2DC63CF3" w14:textId="77777777" w:rsidR="00605608" w:rsidRPr="00375705" w:rsidRDefault="00605608" w:rsidP="00CA1DD8">
      <w:pPr>
        <w:jc w:val="both"/>
        <w:rPr>
          <w:rFonts w:asciiTheme="minorHAnsi" w:hAnsiTheme="minorHAnsi" w:cstheme="minorHAnsi"/>
          <w:b/>
          <w:sz w:val="18"/>
          <w:szCs w:val="18"/>
          <w:lang w:val="en-GB"/>
        </w:rPr>
      </w:pPr>
    </w:p>
    <w:p w14:paraId="291CFD50" w14:textId="77777777" w:rsidR="00605608" w:rsidRPr="00375705" w:rsidRDefault="00605608" w:rsidP="00CA1DD8">
      <w:pPr>
        <w:jc w:val="both"/>
        <w:rPr>
          <w:rFonts w:asciiTheme="minorHAnsi" w:hAnsiTheme="minorHAnsi" w:cstheme="minorHAnsi"/>
          <w:b/>
          <w:sz w:val="18"/>
          <w:szCs w:val="18"/>
          <w:lang w:val="en-GB"/>
        </w:rPr>
      </w:pPr>
    </w:p>
    <w:p w14:paraId="582EA108" w14:textId="77777777" w:rsidR="00CA1DD8" w:rsidRPr="00375705" w:rsidRDefault="00CA1DD8" w:rsidP="00CA1DD8">
      <w:pPr>
        <w:jc w:val="both"/>
        <w:rPr>
          <w:rFonts w:asciiTheme="minorHAnsi" w:hAnsiTheme="minorHAnsi" w:cstheme="minorHAnsi"/>
          <w:b/>
          <w:sz w:val="18"/>
          <w:szCs w:val="18"/>
          <w:lang w:val="en-GB"/>
        </w:rPr>
      </w:pPr>
      <w:r w:rsidRPr="00375705">
        <w:rPr>
          <w:rFonts w:asciiTheme="minorHAnsi" w:hAnsiTheme="minorHAnsi" w:cstheme="minorHAnsi"/>
          <w:b/>
          <w:sz w:val="18"/>
          <w:szCs w:val="18"/>
          <w:lang w:val="en-GB"/>
        </w:rPr>
        <w:t>Note:</w:t>
      </w:r>
    </w:p>
    <w:p w14:paraId="0FE487E0" w14:textId="77777777" w:rsidR="00CA1DD8" w:rsidRPr="00375705" w:rsidRDefault="00CA1DD8" w:rsidP="00C07DA4">
      <w:pPr>
        <w:numPr>
          <w:ilvl w:val="0"/>
          <w:numId w:val="11"/>
        </w:numPr>
        <w:rPr>
          <w:rFonts w:asciiTheme="minorHAnsi" w:hAnsiTheme="minorHAnsi" w:cstheme="minorHAnsi"/>
          <w:b/>
          <w:sz w:val="16"/>
          <w:szCs w:val="16"/>
          <w:lang w:val="en-GB"/>
        </w:rPr>
      </w:pPr>
      <w:r w:rsidRPr="00375705">
        <w:rPr>
          <w:rFonts w:asciiTheme="minorHAnsi" w:hAnsiTheme="minorHAnsi" w:cstheme="minorHAnsi"/>
          <w:b/>
          <w:sz w:val="16"/>
          <w:szCs w:val="16"/>
          <w:lang w:val="en-GB"/>
        </w:rPr>
        <w:t>Col. 1, 2, 3, 4</w:t>
      </w:r>
      <w:r w:rsidR="00B36598" w:rsidRPr="00375705">
        <w:rPr>
          <w:rFonts w:asciiTheme="minorHAnsi" w:hAnsiTheme="minorHAnsi" w:cstheme="minorHAnsi"/>
          <w:b/>
          <w:sz w:val="16"/>
          <w:szCs w:val="16"/>
          <w:lang w:val="en-GB"/>
        </w:rPr>
        <w:t>,</w:t>
      </w:r>
      <w:r w:rsidRPr="00375705">
        <w:rPr>
          <w:rFonts w:asciiTheme="minorHAnsi" w:hAnsiTheme="minorHAnsi" w:cstheme="minorHAnsi"/>
          <w:b/>
          <w:sz w:val="16"/>
          <w:szCs w:val="16"/>
          <w:lang w:val="en-GB"/>
        </w:rPr>
        <w:t xml:space="preserve"> 5</w:t>
      </w:r>
      <w:r w:rsidR="00B36598" w:rsidRPr="00375705">
        <w:rPr>
          <w:rFonts w:asciiTheme="minorHAnsi" w:hAnsiTheme="minorHAnsi" w:cstheme="minorHAnsi"/>
          <w:b/>
          <w:sz w:val="16"/>
          <w:szCs w:val="16"/>
          <w:lang w:val="en-GB"/>
        </w:rPr>
        <w:t xml:space="preserve"> and 9</w:t>
      </w:r>
      <w:r w:rsidRPr="00375705">
        <w:rPr>
          <w:rFonts w:asciiTheme="minorHAnsi" w:hAnsiTheme="minorHAnsi" w:cstheme="minorHAnsi"/>
          <w:b/>
          <w:sz w:val="16"/>
          <w:szCs w:val="16"/>
          <w:lang w:val="en-GB"/>
        </w:rPr>
        <w:t xml:space="preserve"> to be filled in by the Procuring Entity and Col.</w:t>
      </w:r>
      <w:r w:rsidR="00B36598" w:rsidRPr="00375705">
        <w:rPr>
          <w:rFonts w:asciiTheme="minorHAnsi" w:hAnsiTheme="minorHAnsi" w:cstheme="minorHAnsi"/>
          <w:b/>
          <w:sz w:val="16"/>
          <w:szCs w:val="16"/>
          <w:lang w:val="en-GB"/>
        </w:rPr>
        <w:t xml:space="preserve"> </w:t>
      </w:r>
      <w:r w:rsidRPr="00375705">
        <w:rPr>
          <w:rFonts w:asciiTheme="minorHAnsi" w:hAnsiTheme="minorHAnsi" w:cstheme="minorHAnsi"/>
          <w:b/>
          <w:sz w:val="16"/>
          <w:szCs w:val="16"/>
          <w:lang w:val="en-GB"/>
        </w:rPr>
        <w:t>6, 7</w:t>
      </w:r>
      <w:r w:rsidR="00B36598" w:rsidRPr="00375705">
        <w:rPr>
          <w:rFonts w:asciiTheme="minorHAnsi" w:hAnsiTheme="minorHAnsi" w:cstheme="minorHAnsi"/>
          <w:b/>
          <w:sz w:val="16"/>
          <w:szCs w:val="16"/>
          <w:lang w:val="en-GB"/>
        </w:rPr>
        <w:t xml:space="preserve"> &amp;</w:t>
      </w:r>
      <w:r w:rsidRPr="00375705">
        <w:rPr>
          <w:rFonts w:asciiTheme="minorHAnsi" w:hAnsiTheme="minorHAnsi" w:cstheme="minorHAnsi"/>
          <w:b/>
          <w:sz w:val="16"/>
          <w:szCs w:val="16"/>
          <w:lang w:val="en-GB"/>
        </w:rPr>
        <w:t xml:space="preserve"> 8 by the Quotationer.</w:t>
      </w:r>
    </w:p>
    <w:p w14:paraId="4D3D594B" w14:textId="77777777" w:rsidR="00D70885" w:rsidRPr="00375705" w:rsidRDefault="00CA1DD8" w:rsidP="00C07DA4">
      <w:pPr>
        <w:numPr>
          <w:ilvl w:val="0"/>
          <w:numId w:val="11"/>
        </w:numPr>
        <w:jc w:val="both"/>
        <w:rPr>
          <w:rFonts w:asciiTheme="minorHAnsi" w:hAnsiTheme="minorHAnsi" w:cstheme="minorHAnsi"/>
          <w:b/>
          <w:sz w:val="16"/>
          <w:szCs w:val="16"/>
          <w:lang w:val="en-GB"/>
        </w:rPr>
      </w:pPr>
      <w:r w:rsidRPr="00375705">
        <w:rPr>
          <w:rFonts w:asciiTheme="minorHAnsi" w:hAnsiTheme="minorHAnsi" w:cstheme="minorHAnsi"/>
          <w:b/>
          <w:sz w:val="16"/>
          <w:szCs w:val="16"/>
          <w:lang w:val="en-GB"/>
        </w:rPr>
        <w:t xml:space="preserve">Rates or Prices shall include profit and overhead and, all kinds of taxes, duties, fees, levies, and other charges earlier paid or to be paid under the Applicable Law, if the Contract is awarded; including transportation, insurance etc. whatsoever up to the point of delivery of Goods and related services in all respects to the satisfaction of the Procuring Entity. </w:t>
      </w:r>
      <w:r w:rsidRPr="00375705">
        <w:rPr>
          <w:rFonts w:asciiTheme="minorHAnsi" w:hAnsiTheme="minorHAnsi" w:cstheme="minorHAnsi"/>
          <w:b/>
          <w:spacing w:val="-3"/>
          <w:sz w:val="16"/>
          <w:szCs w:val="16"/>
        </w:rPr>
        <w:t xml:space="preserve">       </w:t>
      </w:r>
    </w:p>
    <w:p w14:paraId="45975F92" w14:textId="77777777" w:rsidR="00403D66" w:rsidRPr="00375705" w:rsidRDefault="00D70885" w:rsidP="00C07DA4">
      <w:pPr>
        <w:numPr>
          <w:ilvl w:val="0"/>
          <w:numId w:val="11"/>
        </w:numPr>
        <w:jc w:val="both"/>
        <w:rPr>
          <w:rFonts w:asciiTheme="minorHAnsi" w:hAnsiTheme="minorHAnsi" w:cstheme="minorHAnsi"/>
          <w:b/>
          <w:sz w:val="16"/>
          <w:szCs w:val="16"/>
          <w:lang w:val="en-GB"/>
        </w:rPr>
      </w:pPr>
      <w:r w:rsidRPr="00375705">
        <w:rPr>
          <w:rFonts w:asciiTheme="minorHAnsi" w:hAnsiTheme="minorHAnsi" w:cstheme="minorHAnsi"/>
          <w:b/>
          <w:sz w:val="16"/>
          <w:szCs w:val="16"/>
          <w:lang w:val="en-GB"/>
        </w:rPr>
        <w:t>Payment will be</w:t>
      </w:r>
      <w:r w:rsidR="00A775A9" w:rsidRPr="00375705">
        <w:rPr>
          <w:rFonts w:asciiTheme="minorHAnsi" w:hAnsiTheme="minorHAnsi" w:cstheme="minorHAnsi"/>
          <w:b/>
          <w:sz w:val="16"/>
          <w:szCs w:val="16"/>
          <w:lang w:val="en-GB"/>
        </w:rPr>
        <w:t xml:space="preserve"> made </w:t>
      </w:r>
      <w:r w:rsidRPr="00375705">
        <w:rPr>
          <w:rFonts w:asciiTheme="minorHAnsi" w:hAnsiTheme="minorHAnsi" w:cstheme="minorHAnsi"/>
          <w:b/>
          <w:sz w:val="16"/>
          <w:szCs w:val="16"/>
          <w:lang w:val="en-GB"/>
        </w:rPr>
        <w:t xml:space="preserve"> at actual</w:t>
      </w:r>
      <w:r w:rsidR="00A775A9" w:rsidRPr="00375705">
        <w:rPr>
          <w:rFonts w:asciiTheme="minorHAnsi" w:hAnsiTheme="minorHAnsi" w:cstheme="minorHAnsi"/>
          <w:b/>
          <w:sz w:val="16"/>
          <w:szCs w:val="16"/>
          <w:lang w:val="en-GB"/>
        </w:rPr>
        <w:t xml:space="preserve"> consumption</w:t>
      </w:r>
      <w:r w:rsidRPr="00375705">
        <w:rPr>
          <w:rFonts w:asciiTheme="minorHAnsi" w:hAnsiTheme="minorHAnsi" w:cstheme="minorHAnsi"/>
          <w:b/>
          <w:sz w:val="16"/>
          <w:szCs w:val="16"/>
          <w:lang w:val="en-GB"/>
        </w:rPr>
        <w:t>.</w:t>
      </w:r>
      <w:r w:rsidR="00CA1DD8" w:rsidRPr="00375705">
        <w:rPr>
          <w:rFonts w:asciiTheme="minorHAnsi" w:hAnsiTheme="minorHAnsi" w:cstheme="minorHAnsi"/>
          <w:b/>
          <w:spacing w:val="-3"/>
          <w:sz w:val="16"/>
          <w:szCs w:val="16"/>
        </w:rPr>
        <w:t xml:space="preserve">          </w:t>
      </w:r>
    </w:p>
    <w:p w14:paraId="5B3A4F43" w14:textId="77777777" w:rsidR="00403D66" w:rsidRPr="00375705" w:rsidRDefault="00403D66" w:rsidP="00403D66">
      <w:pPr>
        <w:jc w:val="both"/>
        <w:rPr>
          <w:rFonts w:asciiTheme="minorHAnsi" w:hAnsiTheme="minorHAnsi" w:cstheme="minorHAnsi"/>
          <w:b/>
          <w:spacing w:val="-3"/>
          <w:sz w:val="16"/>
          <w:szCs w:val="16"/>
        </w:rPr>
      </w:pPr>
    </w:p>
    <w:p w14:paraId="3205CD5B" w14:textId="77777777" w:rsidR="00E94E83" w:rsidRDefault="00E94E83" w:rsidP="00094B82">
      <w:pPr>
        <w:ind w:left="7920" w:firstLine="720"/>
        <w:jc w:val="both"/>
        <w:rPr>
          <w:rFonts w:asciiTheme="minorHAnsi" w:hAnsiTheme="minorHAnsi" w:cstheme="minorHAnsi"/>
          <w:b/>
          <w:u w:val="single"/>
          <w:lang w:val="en-GB"/>
        </w:rPr>
      </w:pPr>
    </w:p>
    <w:p w14:paraId="5FBF1C88" w14:textId="77777777" w:rsidR="00E94E83" w:rsidRDefault="00E94E83" w:rsidP="00094B82">
      <w:pPr>
        <w:ind w:left="7920" w:firstLine="720"/>
        <w:jc w:val="both"/>
        <w:rPr>
          <w:rFonts w:asciiTheme="minorHAnsi" w:hAnsiTheme="minorHAnsi" w:cstheme="minorHAnsi"/>
          <w:b/>
          <w:u w:val="single"/>
          <w:lang w:val="en-GB"/>
        </w:rPr>
      </w:pPr>
    </w:p>
    <w:p w14:paraId="1218DA38" w14:textId="77777777" w:rsidR="00E94E83" w:rsidRDefault="00E94E83" w:rsidP="00094B82">
      <w:pPr>
        <w:ind w:left="7920" w:firstLine="720"/>
        <w:jc w:val="both"/>
        <w:rPr>
          <w:rFonts w:asciiTheme="minorHAnsi" w:hAnsiTheme="minorHAnsi" w:cstheme="minorHAnsi"/>
          <w:b/>
          <w:u w:val="single"/>
          <w:lang w:val="en-GB"/>
        </w:rPr>
      </w:pPr>
    </w:p>
    <w:p w14:paraId="49ABD854" w14:textId="2A4A6A53" w:rsidR="00E94E83" w:rsidRDefault="00E94E83" w:rsidP="00094B82">
      <w:pPr>
        <w:ind w:left="7920" w:firstLine="720"/>
        <w:jc w:val="both"/>
        <w:rPr>
          <w:rFonts w:asciiTheme="minorHAnsi" w:hAnsiTheme="minorHAnsi" w:cstheme="minorHAnsi"/>
          <w:b/>
          <w:u w:val="single"/>
          <w:lang w:val="en-GB"/>
        </w:rPr>
      </w:pPr>
    </w:p>
    <w:p w14:paraId="03DDBB83" w14:textId="6C6F3D65" w:rsidR="006E69DC" w:rsidRDefault="006E69DC" w:rsidP="00094B82">
      <w:pPr>
        <w:ind w:left="7920" w:firstLine="720"/>
        <w:jc w:val="both"/>
        <w:rPr>
          <w:rFonts w:asciiTheme="minorHAnsi" w:hAnsiTheme="minorHAnsi" w:cstheme="minorHAnsi"/>
          <w:b/>
          <w:u w:val="single"/>
          <w:lang w:val="en-GB"/>
        </w:rPr>
      </w:pPr>
    </w:p>
    <w:p w14:paraId="02933D5D" w14:textId="65A5BB07" w:rsidR="006E69DC" w:rsidRDefault="006E69DC" w:rsidP="00094B82">
      <w:pPr>
        <w:ind w:left="7920" w:firstLine="720"/>
        <w:jc w:val="both"/>
        <w:rPr>
          <w:rFonts w:asciiTheme="minorHAnsi" w:hAnsiTheme="minorHAnsi" w:cstheme="minorHAnsi"/>
          <w:b/>
          <w:u w:val="single"/>
          <w:lang w:val="en-GB"/>
        </w:rPr>
      </w:pPr>
    </w:p>
    <w:p w14:paraId="2204D5C3" w14:textId="77777777" w:rsidR="006E69DC" w:rsidRDefault="006E69DC" w:rsidP="00094B82">
      <w:pPr>
        <w:ind w:left="7920" w:firstLine="720"/>
        <w:jc w:val="both"/>
        <w:rPr>
          <w:rFonts w:asciiTheme="minorHAnsi" w:hAnsiTheme="minorHAnsi" w:cstheme="minorHAnsi"/>
          <w:b/>
          <w:u w:val="single"/>
          <w:lang w:val="en-GB"/>
        </w:rPr>
      </w:pPr>
    </w:p>
    <w:p w14:paraId="19739030" w14:textId="77777777" w:rsidR="00E94E83" w:rsidRDefault="00E94E83" w:rsidP="00094B82">
      <w:pPr>
        <w:ind w:left="7920" w:firstLine="720"/>
        <w:jc w:val="both"/>
        <w:rPr>
          <w:rFonts w:asciiTheme="minorHAnsi" w:hAnsiTheme="minorHAnsi" w:cstheme="minorHAnsi"/>
          <w:b/>
          <w:u w:val="single"/>
          <w:lang w:val="en-GB"/>
        </w:rPr>
      </w:pPr>
    </w:p>
    <w:p w14:paraId="2592410C" w14:textId="77777777" w:rsidR="00E94E83" w:rsidRDefault="00E94E83" w:rsidP="00094B82">
      <w:pPr>
        <w:ind w:left="7920" w:firstLine="720"/>
        <w:jc w:val="both"/>
        <w:rPr>
          <w:rFonts w:asciiTheme="minorHAnsi" w:hAnsiTheme="minorHAnsi" w:cstheme="minorHAnsi"/>
          <w:b/>
          <w:u w:val="single"/>
          <w:lang w:val="en-GB"/>
        </w:rPr>
      </w:pPr>
    </w:p>
    <w:p w14:paraId="134D4AAE" w14:textId="77777777" w:rsidR="00E94E83" w:rsidRDefault="00E94E83" w:rsidP="00094B82">
      <w:pPr>
        <w:ind w:left="7920" w:firstLine="720"/>
        <w:jc w:val="both"/>
        <w:rPr>
          <w:rFonts w:asciiTheme="minorHAnsi" w:hAnsiTheme="minorHAnsi" w:cstheme="minorHAnsi"/>
          <w:b/>
          <w:u w:val="single"/>
          <w:lang w:val="en-GB"/>
        </w:rPr>
      </w:pPr>
    </w:p>
    <w:p w14:paraId="66FF9468" w14:textId="76D638C8" w:rsidR="00094B82" w:rsidRPr="00375705" w:rsidRDefault="00094B82" w:rsidP="00094B82">
      <w:pPr>
        <w:ind w:left="7920" w:firstLine="720"/>
        <w:jc w:val="both"/>
        <w:rPr>
          <w:rFonts w:asciiTheme="minorHAnsi" w:hAnsiTheme="minorHAnsi" w:cstheme="minorHAnsi"/>
          <w:b/>
          <w:u w:val="single"/>
          <w:lang w:val="en-GB"/>
        </w:rPr>
      </w:pPr>
      <w:r w:rsidRPr="00375705">
        <w:rPr>
          <w:rFonts w:asciiTheme="minorHAnsi" w:hAnsiTheme="minorHAnsi" w:cstheme="minorHAnsi"/>
          <w:b/>
          <w:u w:val="single"/>
          <w:lang w:val="en-GB"/>
        </w:rPr>
        <w:t>Annex-</w:t>
      </w:r>
      <w:r w:rsidR="006B5524" w:rsidRPr="00375705">
        <w:rPr>
          <w:rFonts w:asciiTheme="minorHAnsi" w:hAnsiTheme="minorHAnsi" w:cstheme="minorHAnsi"/>
          <w:b/>
          <w:u w:val="single"/>
          <w:lang w:val="en-GB"/>
        </w:rPr>
        <w:t>1</w:t>
      </w:r>
    </w:p>
    <w:p w14:paraId="75ED362A" w14:textId="53C90A8A" w:rsidR="00111CF8" w:rsidRDefault="00111CF8" w:rsidP="00094B82">
      <w:pPr>
        <w:jc w:val="both"/>
        <w:rPr>
          <w:rFonts w:asciiTheme="minorHAnsi" w:hAnsiTheme="minorHAnsi" w:cstheme="minorHAnsi"/>
          <w:b/>
          <w:sz w:val="32"/>
          <w:szCs w:val="32"/>
          <w:lang w:val="en-GB"/>
        </w:rPr>
      </w:pPr>
      <w:r w:rsidRPr="005F1A25">
        <w:rPr>
          <w:rFonts w:asciiTheme="minorHAnsi" w:hAnsiTheme="minorHAnsi" w:cstheme="minorHAnsi"/>
          <w:b/>
          <w:sz w:val="32"/>
          <w:szCs w:val="32"/>
          <w:lang w:val="en-GB"/>
        </w:rPr>
        <w:t>Technical Specification of the Goods Required</w:t>
      </w:r>
    </w:p>
    <w:p w14:paraId="62A64073" w14:textId="1F036055" w:rsidR="00151D11" w:rsidRDefault="00151D11" w:rsidP="00094B82">
      <w:pPr>
        <w:jc w:val="both"/>
        <w:rPr>
          <w:rFonts w:asciiTheme="minorHAnsi" w:hAnsiTheme="minorHAnsi" w:cstheme="minorHAnsi"/>
          <w:b/>
          <w:sz w:val="32"/>
          <w:szCs w:val="32"/>
          <w:lang w:val="en-GB"/>
        </w:rPr>
      </w:pPr>
    </w:p>
    <w:p w14:paraId="5F936D93" w14:textId="35DF924B" w:rsidR="00151D11" w:rsidRDefault="00151D11" w:rsidP="00094B82">
      <w:pPr>
        <w:jc w:val="both"/>
        <w:rPr>
          <w:rFonts w:asciiTheme="minorHAnsi" w:hAnsiTheme="minorHAnsi" w:cstheme="minorHAnsi"/>
          <w:b/>
          <w:sz w:val="32"/>
          <w:szCs w:val="32"/>
          <w:lang w:val="en-GB"/>
        </w:rPr>
      </w:pPr>
    </w:p>
    <w:p w14:paraId="786E90FB" w14:textId="1C3A30D6" w:rsidR="008215DD" w:rsidRPr="005F1A25" w:rsidRDefault="008215DD" w:rsidP="008215DD">
      <w:pPr>
        <w:jc w:val="center"/>
        <w:rPr>
          <w:rFonts w:asciiTheme="minorHAnsi" w:eastAsia="Times New Roman" w:hAnsiTheme="minorHAnsi" w:cstheme="minorHAnsi"/>
          <w:b/>
          <w:bCs/>
          <w:sz w:val="22"/>
          <w:szCs w:val="22"/>
          <w:lang w:eastAsia="en-US"/>
        </w:rPr>
      </w:pPr>
      <w:r w:rsidRPr="005F1A25">
        <w:rPr>
          <w:rFonts w:asciiTheme="minorHAnsi" w:eastAsia="Times New Roman" w:hAnsiTheme="minorHAnsi" w:cstheme="minorHAnsi"/>
          <w:b/>
          <w:bCs/>
          <w:sz w:val="22"/>
          <w:szCs w:val="22"/>
          <w:lang w:eastAsia="en-US"/>
        </w:rPr>
        <w:t>Activating Village Courts in Bangladesh Project Phase II</w:t>
      </w:r>
    </w:p>
    <w:p w14:paraId="44BCDB2E" w14:textId="77777777" w:rsidR="008215DD" w:rsidRPr="005F1A25" w:rsidRDefault="008215DD" w:rsidP="008215DD">
      <w:pPr>
        <w:tabs>
          <w:tab w:val="left" w:pos="9310"/>
        </w:tabs>
        <w:jc w:val="center"/>
        <w:rPr>
          <w:rFonts w:asciiTheme="minorHAnsi" w:eastAsia="Times New Roman" w:hAnsiTheme="minorHAnsi" w:cstheme="minorHAnsi"/>
          <w:b/>
          <w:bCs/>
          <w:sz w:val="22"/>
          <w:szCs w:val="22"/>
          <w:lang w:eastAsia="en-US"/>
        </w:rPr>
      </w:pPr>
    </w:p>
    <w:p w14:paraId="1C314011" w14:textId="6AB29476" w:rsidR="008215DD" w:rsidRPr="005F1A25" w:rsidRDefault="008215DD" w:rsidP="008215DD">
      <w:pPr>
        <w:spacing w:line="240" w:lineRule="atLeast"/>
        <w:jc w:val="center"/>
        <w:rPr>
          <w:rFonts w:asciiTheme="minorHAnsi" w:eastAsia="Times New Roman" w:hAnsiTheme="minorHAnsi" w:cstheme="minorHAnsi"/>
          <w:b/>
          <w:bCs/>
          <w:sz w:val="22"/>
          <w:szCs w:val="22"/>
          <w:lang w:eastAsia="en-US"/>
        </w:rPr>
      </w:pPr>
      <w:r w:rsidRPr="005F1A25">
        <w:rPr>
          <w:rFonts w:asciiTheme="minorHAnsi" w:eastAsia="Times New Roman" w:hAnsiTheme="minorHAnsi" w:cstheme="minorHAnsi"/>
          <w:b/>
          <w:bCs/>
          <w:sz w:val="22"/>
          <w:szCs w:val="22"/>
          <w:lang w:eastAsia="en-US"/>
        </w:rPr>
        <w:t xml:space="preserve">Specification for </w:t>
      </w:r>
      <w:r w:rsidR="00E17906">
        <w:rPr>
          <w:rFonts w:asciiTheme="minorHAnsi" w:eastAsia="Times New Roman" w:hAnsiTheme="minorHAnsi" w:cstheme="minorHAnsi"/>
          <w:b/>
          <w:bCs/>
          <w:sz w:val="22"/>
          <w:szCs w:val="22"/>
          <w:lang w:eastAsia="en-US"/>
        </w:rPr>
        <w:t xml:space="preserve">Designing and </w:t>
      </w:r>
      <w:r w:rsidRPr="005F1A25">
        <w:rPr>
          <w:rFonts w:asciiTheme="minorHAnsi" w:eastAsia="Times New Roman" w:hAnsiTheme="minorHAnsi" w:cstheme="minorHAnsi"/>
          <w:b/>
          <w:bCs/>
          <w:sz w:val="22"/>
          <w:szCs w:val="22"/>
          <w:lang w:eastAsia="en-US"/>
        </w:rPr>
        <w:t xml:space="preserve">Printing of Bi-lingual Photo Story Booklet </w:t>
      </w:r>
    </w:p>
    <w:p w14:paraId="2873832D" w14:textId="77777777" w:rsidR="008215DD" w:rsidRPr="005F1A25" w:rsidRDefault="008215DD" w:rsidP="008215DD">
      <w:pPr>
        <w:spacing w:line="240" w:lineRule="atLeast"/>
        <w:jc w:val="center"/>
        <w:rPr>
          <w:rFonts w:asciiTheme="minorHAnsi" w:eastAsia="Times New Roman" w:hAnsiTheme="minorHAnsi" w:cstheme="minorHAnsi"/>
          <w:b/>
          <w:bCs/>
          <w:sz w:val="22"/>
          <w:szCs w:val="22"/>
          <w:lang w:eastAsia="en-US"/>
        </w:rPr>
      </w:pPr>
      <w:r w:rsidRPr="005F1A25">
        <w:rPr>
          <w:rFonts w:asciiTheme="minorHAnsi" w:eastAsia="Times New Roman" w:hAnsiTheme="minorHAnsi" w:cstheme="minorHAnsi"/>
          <w:b/>
          <w:bCs/>
          <w:sz w:val="22"/>
          <w:szCs w:val="22"/>
          <w:lang w:eastAsia="en-US"/>
        </w:rPr>
        <w:t>on</w:t>
      </w:r>
    </w:p>
    <w:p w14:paraId="727C1542" w14:textId="77777777" w:rsidR="008215DD" w:rsidRPr="005F1A25" w:rsidRDefault="008215DD" w:rsidP="008215DD">
      <w:pPr>
        <w:spacing w:line="240" w:lineRule="atLeast"/>
        <w:jc w:val="center"/>
        <w:rPr>
          <w:rFonts w:asciiTheme="minorHAnsi" w:eastAsia="Times New Roman" w:hAnsiTheme="minorHAnsi" w:cstheme="minorHAnsi"/>
          <w:b/>
          <w:bCs/>
          <w:sz w:val="22"/>
          <w:szCs w:val="22"/>
          <w:lang w:eastAsia="en-US"/>
        </w:rPr>
      </w:pPr>
      <w:r w:rsidRPr="005F1A25">
        <w:rPr>
          <w:rFonts w:asciiTheme="minorHAnsi" w:eastAsia="Times New Roman" w:hAnsiTheme="minorHAnsi" w:cstheme="minorHAnsi"/>
          <w:b/>
          <w:bCs/>
          <w:sz w:val="22"/>
          <w:szCs w:val="22"/>
          <w:lang w:eastAsia="en-US"/>
        </w:rPr>
        <w:t>Beneficiaries in Accessing Justice to Village Courts</w:t>
      </w:r>
    </w:p>
    <w:p w14:paraId="1D4882DC" w14:textId="77777777" w:rsidR="008215DD" w:rsidRPr="005F1A25" w:rsidRDefault="008215DD" w:rsidP="008215DD">
      <w:pPr>
        <w:tabs>
          <w:tab w:val="left" w:pos="9310"/>
        </w:tabs>
        <w:jc w:val="center"/>
        <w:rPr>
          <w:rFonts w:asciiTheme="minorHAnsi" w:eastAsia="Times New Roman" w:hAnsiTheme="minorHAnsi" w:cstheme="minorHAnsi"/>
          <w:b/>
          <w:bCs/>
          <w:sz w:val="22"/>
          <w:szCs w:val="22"/>
          <w:lang w:eastAsia="en-US"/>
        </w:rPr>
      </w:pPr>
    </w:p>
    <w:p w14:paraId="01D0EB65" w14:textId="77777777" w:rsidR="008215DD" w:rsidRPr="005F1A25" w:rsidRDefault="008215DD" w:rsidP="008215DD">
      <w:pPr>
        <w:tabs>
          <w:tab w:val="left" w:pos="9310"/>
        </w:tabs>
        <w:jc w:val="both"/>
        <w:rPr>
          <w:rFonts w:asciiTheme="minorHAnsi" w:eastAsia="Times New Roman" w:hAnsiTheme="minorHAnsi" w:cstheme="minorHAnsi"/>
          <w:b/>
          <w:bCs/>
          <w:sz w:val="22"/>
          <w:szCs w:val="22"/>
          <w:lang w:eastAsia="en-US"/>
        </w:rPr>
      </w:pPr>
    </w:p>
    <w:p w14:paraId="46E34161" w14:textId="77777777" w:rsidR="008215DD" w:rsidRPr="005F1A25" w:rsidRDefault="008215DD" w:rsidP="008215DD">
      <w:pPr>
        <w:numPr>
          <w:ilvl w:val="0"/>
          <w:numId w:val="20"/>
        </w:numPr>
        <w:tabs>
          <w:tab w:val="left" w:pos="9310"/>
        </w:tabs>
        <w:jc w:val="both"/>
        <w:rPr>
          <w:rFonts w:asciiTheme="minorHAnsi" w:eastAsia="Times New Roman" w:hAnsiTheme="minorHAnsi" w:cstheme="minorHAnsi"/>
          <w:sz w:val="22"/>
          <w:szCs w:val="22"/>
          <w:lang w:eastAsia="en-US"/>
        </w:rPr>
      </w:pPr>
      <w:r w:rsidRPr="005F1A25">
        <w:rPr>
          <w:rFonts w:asciiTheme="minorHAnsi" w:eastAsia="Times New Roman" w:hAnsiTheme="minorHAnsi" w:cstheme="minorHAnsi"/>
          <w:b/>
          <w:bCs/>
          <w:sz w:val="22"/>
          <w:szCs w:val="22"/>
          <w:lang w:eastAsia="en-US"/>
        </w:rPr>
        <w:t>Size</w:t>
      </w:r>
      <w:r w:rsidRPr="005F1A25">
        <w:rPr>
          <w:rFonts w:asciiTheme="minorHAnsi" w:eastAsia="Times New Roman" w:hAnsiTheme="minorHAnsi" w:cstheme="minorHAnsi"/>
          <w:sz w:val="22"/>
          <w:szCs w:val="22"/>
          <w:lang w:eastAsia="en-US"/>
        </w:rPr>
        <w:t xml:space="preserve">: Width 9’’X height 6.5” (after cutting) </w:t>
      </w:r>
    </w:p>
    <w:p w14:paraId="17500F38" w14:textId="77777777" w:rsidR="008215DD" w:rsidRPr="005F1A25" w:rsidRDefault="008215DD" w:rsidP="008215DD">
      <w:pPr>
        <w:numPr>
          <w:ilvl w:val="0"/>
          <w:numId w:val="20"/>
        </w:numPr>
        <w:tabs>
          <w:tab w:val="left" w:pos="9310"/>
        </w:tabs>
        <w:jc w:val="both"/>
        <w:rPr>
          <w:rFonts w:asciiTheme="minorHAnsi" w:eastAsia="Times New Roman" w:hAnsiTheme="minorHAnsi" w:cstheme="minorHAnsi"/>
          <w:sz w:val="22"/>
          <w:szCs w:val="22"/>
          <w:lang w:eastAsia="en-US"/>
        </w:rPr>
      </w:pPr>
      <w:r w:rsidRPr="005F1A25">
        <w:rPr>
          <w:rFonts w:asciiTheme="minorHAnsi" w:eastAsia="Times New Roman" w:hAnsiTheme="minorHAnsi" w:cstheme="minorHAnsi"/>
          <w:b/>
          <w:bCs/>
          <w:sz w:val="22"/>
          <w:szCs w:val="22"/>
          <w:lang w:eastAsia="en-US"/>
        </w:rPr>
        <w:t>Cover</w:t>
      </w:r>
      <w:r w:rsidRPr="005F1A25">
        <w:rPr>
          <w:rFonts w:asciiTheme="minorHAnsi" w:eastAsia="Times New Roman" w:hAnsiTheme="minorHAnsi" w:cstheme="minorHAnsi"/>
          <w:sz w:val="22"/>
          <w:szCs w:val="22"/>
          <w:lang w:eastAsia="en-US"/>
        </w:rPr>
        <w:t xml:space="preserve">: 4 color printing on 300 GSM Swedish Board, matt &amp; spot lamination  </w:t>
      </w:r>
    </w:p>
    <w:p w14:paraId="75648DD0" w14:textId="77777777" w:rsidR="008215DD" w:rsidRPr="005F1A25" w:rsidRDefault="008215DD" w:rsidP="008215DD">
      <w:pPr>
        <w:numPr>
          <w:ilvl w:val="0"/>
          <w:numId w:val="20"/>
        </w:numPr>
        <w:tabs>
          <w:tab w:val="left" w:pos="9310"/>
        </w:tabs>
        <w:jc w:val="both"/>
        <w:rPr>
          <w:rFonts w:asciiTheme="minorHAnsi" w:eastAsia="Times New Roman" w:hAnsiTheme="minorHAnsi" w:cstheme="minorHAnsi"/>
          <w:sz w:val="22"/>
          <w:szCs w:val="22"/>
          <w:lang w:eastAsia="en-US"/>
        </w:rPr>
      </w:pPr>
      <w:r w:rsidRPr="005F1A25">
        <w:rPr>
          <w:rFonts w:asciiTheme="minorHAnsi" w:eastAsia="Times New Roman" w:hAnsiTheme="minorHAnsi" w:cstheme="minorHAnsi"/>
          <w:b/>
          <w:bCs/>
          <w:sz w:val="22"/>
          <w:szCs w:val="22"/>
          <w:lang w:eastAsia="en-US"/>
        </w:rPr>
        <w:t>Inner</w:t>
      </w:r>
      <w:r w:rsidRPr="005F1A25">
        <w:rPr>
          <w:rFonts w:asciiTheme="minorHAnsi" w:eastAsia="Times New Roman" w:hAnsiTheme="minorHAnsi" w:cstheme="minorHAnsi"/>
          <w:sz w:val="22"/>
          <w:szCs w:val="22"/>
          <w:lang w:eastAsia="en-US"/>
        </w:rPr>
        <w:t>: 150 GSM art paper(glossy)</w:t>
      </w:r>
    </w:p>
    <w:p w14:paraId="2DA166CA" w14:textId="77777777" w:rsidR="008215DD" w:rsidRPr="005F1A25" w:rsidRDefault="008215DD" w:rsidP="008215DD">
      <w:pPr>
        <w:numPr>
          <w:ilvl w:val="0"/>
          <w:numId w:val="20"/>
        </w:numPr>
        <w:tabs>
          <w:tab w:val="left" w:pos="9310"/>
        </w:tabs>
        <w:jc w:val="both"/>
        <w:rPr>
          <w:rFonts w:asciiTheme="minorHAnsi" w:eastAsia="Times New Roman" w:hAnsiTheme="minorHAnsi" w:cstheme="minorHAnsi"/>
          <w:sz w:val="22"/>
          <w:szCs w:val="22"/>
          <w:lang w:eastAsia="en-US"/>
        </w:rPr>
      </w:pPr>
      <w:r w:rsidRPr="005F1A25">
        <w:rPr>
          <w:rFonts w:asciiTheme="minorHAnsi" w:eastAsia="Times New Roman" w:hAnsiTheme="minorHAnsi" w:cstheme="minorHAnsi"/>
          <w:b/>
          <w:bCs/>
          <w:sz w:val="22"/>
          <w:szCs w:val="22"/>
          <w:lang w:eastAsia="en-US"/>
        </w:rPr>
        <w:t>Quantity</w:t>
      </w:r>
      <w:r w:rsidRPr="005F1A25">
        <w:rPr>
          <w:rFonts w:asciiTheme="minorHAnsi" w:eastAsia="Times New Roman" w:hAnsiTheme="minorHAnsi" w:cstheme="minorHAnsi"/>
          <w:sz w:val="22"/>
          <w:szCs w:val="22"/>
          <w:lang w:eastAsia="en-US"/>
        </w:rPr>
        <w:t>: 5,500 copies</w:t>
      </w:r>
    </w:p>
    <w:p w14:paraId="23F12189" w14:textId="5FF657CB" w:rsidR="008215DD" w:rsidRPr="005F1A25" w:rsidRDefault="008215DD" w:rsidP="008215DD">
      <w:pPr>
        <w:numPr>
          <w:ilvl w:val="0"/>
          <w:numId w:val="20"/>
        </w:numPr>
        <w:tabs>
          <w:tab w:val="left" w:pos="9310"/>
        </w:tabs>
        <w:jc w:val="both"/>
        <w:rPr>
          <w:rFonts w:asciiTheme="minorHAnsi" w:eastAsia="Times New Roman" w:hAnsiTheme="minorHAnsi" w:cstheme="minorHAnsi"/>
          <w:sz w:val="22"/>
          <w:szCs w:val="22"/>
          <w:lang w:eastAsia="en-US"/>
        </w:rPr>
      </w:pPr>
      <w:r w:rsidRPr="005F1A25">
        <w:rPr>
          <w:rFonts w:asciiTheme="minorHAnsi" w:eastAsia="Times New Roman" w:hAnsiTheme="minorHAnsi" w:cstheme="minorHAnsi"/>
          <w:b/>
          <w:bCs/>
          <w:sz w:val="22"/>
          <w:szCs w:val="22"/>
          <w:lang w:eastAsia="en-US"/>
        </w:rPr>
        <w:t xml:space="preserve">Number of </w:t>
      </w:r>
      <w:r w:rsidR="00E17906">
        <w:rPr>
          <w:rFonts w:asciiTheme="minorHAnsi" w:eastAsia="Times New Roman" w:hAnsiTheme="minorHAnsi" w:cstheme="minorHAnsi"/>
          <w:b/>
          <w:bCs/>
          <w:sz w:val="22"/>
          <w:szCs w:val="22"/>
          <w:lang w:eastAsia="en-US"/>
        </w:rPr>
        <w:t xml:space="preserve">inner </w:t>
      </w:r>
      <w:r w:rsidRPr="005F1A25">
        <w:rPr>
          <w:rFonts w:asciiTheme="minorHAnsi" w:eastAsia="Times New Roman" w:hAnsiTheme="minorHAnsi" w:cstheme="minorHAnsi"/>
          <w:b/>
          <w:bCs/>
          <w:sz w:val="22"/>
          <w:szCs w:val="22"/>
          <w:lang w:eastAsia="en-US"/>
        </w:rPr>
        <w:t>pages</w:t>
      </w:r>
      <w:r w:rsidRPr="005F1A25">
        <w:rPr>
          <w:rFonts w:asciiTheme="minorHAnsi" w:eastAsia="Times New Roman" w:hAnsiTheme="minorHAnsi" w:cstheme="minorHAnsi"/>
          <w:sz w:val="22"/>
          <w:szCs w:val="22"/>
          <w:lang w:eastAsia="en-US"/>
        </w:rPr>
        <w:t xml:space="preserve">: Total 28 pages (14 leaves) including cover pages (front and back cover).  </w:t>
      </w:r>
    </w:p>
    <w:p w14:paraId="74A0498D" w14:textId="77777777" w:rsidR="008215DD" w:rsidRPr="005F1A25" w:rsidRDefault="008215DD" w:rsidP="008215DD">
      <w:pPr>
        <w:numPr>
          <w:ilvl w:val="0"/>
          <w:numId w:val="20"/>
        </w:numPr>
        <w:tabs>
          <w:tab w:val="left" w:pos="9310"/>
        </w:tabs>
        <w:jc w:val="both"/>
        <w:rPr>
          <w:rFonts w:asciiTheme="minorHAnsi" w:eastAsia="Times New Roman" w:hAnsiTheme="minorHAnsi" w:cstheme="minorHAnsi"/>
          <w:sz w:val="22"/>
          <w:szCs w:val="22"/>
          <w:lang w:eastAsia="en-US"/>
        </w:rPr>
      </w:pPr>
      <w:r w:rsidRPr="005F1A25">
        <w:rPr>
          <w:rFonts w:asciiTheme="minorHAnsi" w:eastAsia="Times New Roman" w:hAnsiTheme="minorHAnsi" w:cstheme="minorHAnsi"/>
          <w:b/>
          <w:bCs/>
          <w:sz w:val="22"/>
          <w:szCs w:val="22"/>
          <w:lang w:eastAsia="en-US"/>
        </w:rPr>
        <w:t>Print</w:t>
      </w:r>
      <w:r w:rsidRPr="005F1A25">
        <w:rPr>
          <w:rFonts w:asciiTheme="minorHAnsi" w:eastAsia="Times New Roman" w:hAnsiTheme="minorHAnsi" w:cstheme="minorHAnsi"/>
          <w:sz w:val="22"/>
          <w:szCs w:val="22"/>
          <w:lang w:eastAsia="en-US"/>
        </w:rPr>
        <w:t xml:space="preserve">: 4 color </w:t>
      </w:r>
    </w:p>
    <w:p w14:paraId="44329CAF" w14:textId="77777777" w:rsidR="008215DD" w:rsidRPr="005F1A25" w:rsidRDefault="008215DD" w:rsidP="008215DD">
      <w:pPr>
        <w:numPr>
          <w:ilvl w:val="0"/>
          <w:numId w:val="20"/>
        </w:numPr>
        <w:tabs>
          <w:tab w:val="left" w:pos="9310"/>
        </w:tabs>
        <w:jc w:val="both"/>
        <w:rPr>
          <w:rFonts w:asciiTheme="minorHAnsi" w:eastAsia="Times New Roman" w:hAnsiTheme="minorHAnsi" w:cstheme="minorHAnsi"/>
          <w:sz w:val="22"/>
          <w:szCs w:val="22"/>
          <w:lang w:eastAsia="en-US"/>
        </w:rPr>
      </w:pPr>
      <w:r w:rsidRPr="005F1A25">
        <w:rPr>
          <w:rFonts w:asciiTheme="minorHAnsi" w:eastAsia="Times New Roman" w:hAnsiTheme="minorHAnsi" w:cstheme="minorHAnsi"/>
          <w:b/>
          <w:bCs/>
          <w:sz w:val="22"/>
          <w:szCs w:val="22"/>
          <w:lang w:eastAsia="en-US"/>
        </w:rPr>
        <w:t>Binding</w:t>
      </w:r>
      <w:r w:rsidRPr="005F1A25">
        <w:rPr>
          <w:rFonts w:asciiTheme="minorHAnsi" w:eastAsia="Times New Roman" w:hAnsiTheme="minorHAnsi" w:cstheme="minorHAnsi"/>
          <w:sz w:val="22"/>
          <w:szCs w:val="22"/>
          <w:lang w:eastAsia="en-US"/>
        </w:rPr>
        <w:t xml:space="preserve">: Pin binding with automated machine </w:t>
      </w:r>
    </w:p>
    <w:p w14:paraId="64B1C628" w14:textId="77777777" w:rsidR="008215DD" w:rsidRPr="005F1A25" w:rsidRDefault="008215DD" w:rsidP="008215DD">
      <w:pPr>
        <w:numPr>
          <w:ilvl w:val="0"/>
          <w:numId w:val="20"/>
        </w:numPr>
        <w:contextualSpacing/>
        <w:rPr>
          <w:rFonts w:asciiTheme="minorHAnsi" w:eastAsia="Times New Roman" w:hAnsiTheme="minorHAnsi" w:cstheme="minorHAnsi"/>
          <w:sz w:val="22"/>
          <w:szCs w:val="22"/>
          <w:lang w:eastAsia="en-US"/>
        </w:rPr>
      </w:pPr>
      <w:r w:rsidRPr="005F1A25">
        <w:rPr>
          <w:rFonts w:asciiTheme="minorHAnsi" w:eastAsia="Times New Roman" w:hAnsiTheme="minorHAnsi" w:cstheme="minorHAnsi"/>
          <w:b/>
          <w:bCs/>
          <w:sz w:val="22"/>
          <w:szCs w:val="22"/>
          <w:lang w:eastAsia="en-US"/>
        </w:rPr>
        <w:t>Logo:</w:t>
      </w:r>
      <w:r w:rsidRPr="005F1A25">
        <w:rPr>
          <w:rFonts w:asciiTheme="minorHAnsi" w:eastAsia="Times New Roman" w:hAnsiTheme="minorHAnsi" w:cstheme="minorHAnsi"/>
          <w:sz w:val="22"/>
          <w:szCs w:val="22"/>
          <w:lang w:eastAsia="en-US"/>
        </w:rPr>
        <w:t xml:space="preserve"> Logos will be set as per the approved design (prescribed by the project) </w:t>
      </w:r>
    </w:p>
    <w:p w14:paraId="130BCB8B" w14:textId="77777777" w:rsidR="008215DD" w:rsidRPr="005F1A25" w:rsidRDefault="008215DD" w:rsidP="008215DD">
      <w:pPr>
        <w:numPr>
          <w:ilvl w:val="0"/>
          <w:numId w:val="20"/>
        </w:numPr>
        <w:rPr>
          <w:rFonts w:asciiTheme="minorHAnsi" w:eastAsia="Times New Roman" w:hAnsiTheme="minorHAnsi" w:cstheme="minorHAnsi"/>
          <w:sz w:val="22"/>
          <w:szCs w:val="22"/>
          <w:lang w:eastAsia="en-US"/>
        </w:rPr>
      </w:pPr>
      <w:r w:rsidRPr="005F1A25">
        <w:rPr>
          <w:rFonts w:asciiTheme="minorHAnsi" w:eastAsia="Times New Roman" w:hAnsiTheme="minorHAnsi" w:cstheme="minorHAnsi"/>
          <w:b/>
          <w:bCs/>
          <w:sz w:val="22"/>
          <w:szCs w:val="22"/>
          <w:lang w:eastAsia="en-US"/>
        </w:rPr>
        <w:t>Text and design of the booklet</w:t>
      </w:r>
      <w:r w:rsidRPr="005F1A25">
        <w:rPr>
          <w:rFonts w:asciiTheme="minorHAnsi" w:eastAsia="Times New Roman" w:hAnsiTheme="minorHAnsi" w:cstheme="minorHAnsi"/>
          <w:sz w:val="22"/>
          <w:szCs w:val="22"/>
          <w:lang w:eastAsia="en-US"/>
        </w:rPr>
        <w:t>: the vendor will design cover page and inner pages by digital drawing (Vector Artwork) and photo. Text (English and Bangla on reverse side). Relevant photos for the booklet will be provided by the project, the design should be matched with the given text and photo. However, the text might need to be modified during finalizing the product output.</w:t>
      </w:r>
    </w:p>
    <w:p w14:paraId="468C5343" w14:textId="77777777" w:rsidR="008215DD" w:rsidRPr="005F1A25" w:rsidRDefault="008215DD" w:rsidP="008215DD">
      <w:pPr>
        <w:numPr>
          <w:ilvl w:val="0"/>
          <w:numId w:val="20"/>
        </w:numPr>
        <w:tabs>
          <w:tab w:val="left" w:pos="0"/>
        </w:tabs>
        <w:ind w:right="-6"/>
        <w:rPr>
          <w:rFonts w:asciiTheme="minorHAnsi" w:eastAsia="Times New Roman" w:hAnsiTheme="minorHAnsi" w:cstheme="minorHAnsi"/>
          <w:sz w:val="22"/>
          <w:szCs w:val="22"/>
          <w:lang w:eastAsia="en-US"/>
        </w:rPr>
      </w:pPr>
      <w:r w:rsidRPr="005F1A25">
        <w:rPr>
          <w:rFonts w:asciiTheme="minorHAnsi" w:eastAsia="Times New Roman" w:hAnsiTheme="minorHAnsi" w:cstheme="minorHAnsi"/>
          <w:b/>
          <w:bCs/>
          <w:sz w:val="22"/>
          <w:szCs w:val="22"/>
          <w:lang w:eastAsia="en-US"/>
        </w:rPr>
        <w:t>Designer’s professional qualification</w:t>
      </w:r>
      <w:r w:rsidRPr="005F1A25">
        <w:rPr>
          <w:rFonts w:asciiTheme="minorHAnsi" w:eastAsia="Times New Roman" w:hAnsiTheme="minorHAnsi" w:cstheme="minorHAnsi"/>
          <w:sz w:val="22"/>
          <w:szCs w:val="22"/>
          <w:lang w:eastAsia="en-US"/>
        </w:rPr>
        <w:t>: As this is a design focused publication on the issue of women’s rights, the vendor must have professional degrees in Fine Arts/Graphic Design and relevant experiences on the graphic design for similar production/activities.</w:t>
      </w:r>
    </w:p>
    <w:p w14:paraId="1062FAEC" w14:textId="77777777" w:rsidR="008215DD" w:rsidRPr="005F1A25" w:rsidRDefault="008215DD" w:rsidP="008215DD">
      <w:pPr>
        <w:numPr>
          <w:ilvl w:val="0"/>
          <w:numId w:val="20"/>
        </w:numPr>
        <w:tabs>
          <w:tab w:val="left" w:pos="9310"/>
        </w:tabs>
        <w:jc w:val="both"/>
        <w:rPr>
          <w:rFonts w:asciiTheme="minorHAnsi" w:eastAsia="Times New Roman" w:hAnsiTheme="minorHAnsi" w:cstheme="minorHAnsi"/>
          <w:sz w:val="22"/>
          <w:szCs w:val="22"/>
          <w:lang w:eastAsia="en-US"/>
        </w:rPr>
      </w:pPr>
      <w:r w:rsidRPr="005F1A25">
        <w:rPr>
          <w:rFonts w:asciiTheme="minorHAnsi" w:eastAsia="Times New Roman" w:hAnsiTheme="minorHAnsi" w:cstheme="minorHAnsi"/>
          <w:b/>
          <w:bCs/>
          <w:sz w:val="22"/>
          <w:szCs w:val="22"/>
          <w:lang w:eastAsia="en-US"/>
        </w:rPr>
        <w:t>Draft designs and finalization</w:t>
      </w:r>
      <w:r w:rsidRPr="005F1A25">
        <w:rPr>
          <w:rFonts w:asciiTheme="minorHAnsi" w:eastAsia="Times New Roman" w:hAnsiTheme="minorHAnsi" w:cstheme="minorHAnsi"/>
          <w:sz w:val="22"/>
          <w:szCs w:val="22"/>
          <w:lang w:eastAsia="en-US"/>
        </w:rPr>
        <w:t xml:space="preserve">: Produce at least 2/3 (two/three) draft vector art design/digital image designs options and consider feedbacks for finalizing the design. Share color print and soft copies of the draft designs for feedback. Vendor must submit machine proof of the final design for getting final approval from UNDP/GoB for printing. </w:t>
      </w:r>
    </w:p>
    <w:p w14:paraId="4040F172" w14:textId="77777777" w:rsidR="008215DD" w:rsidRPr="005F1A25" w:rsidRDefault="008215DD" w:rsidP="008215DD">
      <w:pPr>
        <w:numPr>
          <w:ilvl w:val="0"/>
          <w:numId w:val="20"/>
        </w:numPr>
        <w:tabs>
          <w:tab w:val="left" w:pos="9310"/>
        </w:tabs>
        <w:jc w:val="both"/>
        <w:rPr>
          <w:rFonts w:asciiTheme="minorHAnsi" w:eastAsia="Times New Roman" w:hAnsiTheme="minorHAnsi" w:cstheme="minorHAnsi"/>
          <w:sz w:val="22"/>
          <w:szCs w:val="22"/>
          <w:lang w:eastAsia="en-US"/>
        </w:rPr>
      </w:pPr>
      <w:r w:rsidRPr="005F1A25">
        <w:rPr>
          <w:rFonts w:asciiTheme="minorHAnsi" w:eastAsia="Times New Roman" w:hAnsiTheme="minorHAnsi" w:cstheme="minorHAnsi"/>
          <w:b/>
          <w:bCs/>
          <w:sz w:val="22"/>
          <w:szCs w:val="22"/>
          <w:lang w:eastAsia="en-US"/>
        </w:rPr>
        <w:t>Delivery:</w:t>
      </w:r>
      <w:r w:rsidRPr="005F1A25">
        <w:rPr>
          <w:rFonts w:asciiTheme="minorHAnsi" w:eastAsia="Times New Roman" w:hAnsiTheme="minorHAnsi" w:cstheme="minorHAnsi"/>
          <w:sz w:val="22"/>
          <w:szCs w:val="22"/>
          <w:lang w:eastAsia="en-US"/>
        </w:rPr>
        <w:t xml:space="preserve"> Within 45 days, after getting the work/purchase order, (including design, printing, cutting, binding, checking and delivery)</w:t>
      </w:r>
    </w:p>
    <w:p w14:paraId="167B87B8" w14:textId="77777777" w:rsidR="008215DD" w:rsidRPr="005F1A25" w:rsidRDefault="008215DD" w:rsidP="008215DD">
      <w:pPr>
        <w:numPr>
          <w:ilvl w:val="0"/>
          <w:numId w:val="20"/>
        </w:numPr>
        <w:tabs>
          <w:tab w:val="left" w:pos="0"/>
        </w:tabs>
        <w:ind w:right="-6"/>
        <w:contextualSpacing/>
        <w:rPr>
          <w:rFonts w:asciiTheme="minorHAnsi" w:eastAsia="Times New Roman" w:hAnsiTheme="minorHAnsi" w:cstheme="minorHAnsi"/>
          <w:sz w:val="22"/>
          <w:szCs w:val="22"/>
          <w:lang w:eastAsia="en-US"/>
        </w:rPr>
      </w:pPr>
      <w:r w:rsidRPr="005F1A25">
        <w:rPr>
          <w:rFonts w:asciiTheme="minorHAnsi" w:eastAsia="Times New Roman" w:hAnsiTheme="minorHAnsi" w:cstheme="minorHAnsi"/>
          <w:b/>
          <w:bCs/>
          <w:sz w:val="22"/>
          <w:szCs w:val="22"/>
          <w:lang w:eastAsia="en-US"/>
        </w:rPr>
        <w:t>Cost</w:t>
      </w:r>
      <w:r w:rsidRPr="005F1A25">
        <w:rPr>
          <w:rFonts w:asciiTheme="minorHAnsi" w:eastAsia="Times New Roman" w:hAnsiTheme="minorHAnsi" w:cstheme="minorHAnsi"/>
          <w:sz w:val="22"/>
          <w:szCs w:val="22"/>
          <w:lang w:eastAsia="en-US"/>
        </w:rPr>
        <w:t>: Rate should include the cost for design, preparing, binding, printing, delivery and distribution according to the mentioned specification.</w:t>
      </w:r>
    </w:p>
    <w:p w14:paraId="1C126780" w14:textId="77777777" w:rsidR="008215DD" w:rsidRPr="005F1A25" w:rsidRDefault="008215DD" w:rsidP="008215DD">
      <w:pPr>
        <w:numPr>
          <w:ilvl w:val="0"/>
          <w:numId w:val="20"/>
        </w:numPr>
        <w:tabs>
          <w:tab w:val="left" w:pos="9310"/>
        </w:tabs>
        <w:jc w:val="both"/>
        <w:rPr>
          <w:rFonts w:asciiTheme="minorHAnsi" w:eastAsia="Times New Roman" w:hAnsiTheme="minorHAnsi" w:cstheme="minorHAnsi"/>
          <w:sz w:val="22"/>
          <w:szCs w:val="22"/>
          <w:lang w:eastAsia="en-US"/>
        </w:rPr>
      </w:pPr>
      <w:r w:rsidRPr="005F1A25">
        <w:rPr>
          <w:rFonts w:asciiTheme="minorHAnsi" w:eastAsia="Times New Roman" w:hAnsiTheme="minorHAnsi" w:cstheme="minorHAnsi"/>
          <w:b/>
          <w:bCs/>
          <w:sz w:val="22"/>
          <w:szCs w:val="22"/>
          <w:lang w:eastAsia="en-US"/>
        </w:rPr>
        <w:t>Soft Versions</w:t>
      </w:r>
      <w:r w:rsidRPr="005F1A25">
        <w:rPr>
          <w:rFonts w:asciiTheme="minorHAnsi" w:eastAsia="Times New Roman" w:hAnsiTheme="minorHAnsi" w:cstheme="minorHAnsi"/>
          <w:sz w:val="22"/>
          <w:szCs w:val="22"/>
          <w:lang w:eastAsia="en-US"/>
        </w:rPr>
        <w:t>: Graphics, PDF and word versions of the printed document will be required to share by e-mail and in DVD.</w:t>
      </w:r>
    </w:p>
    <w:p w14:paraId="0919622F" w14:textId="77777777" w:rsidR="008215DD" w:rsidRPr="005F1A25" w:rsidRDefault="008215DD" w:rsidP="008215DD">
      <w:pPr>
        <w:numPr>
          <w:ilvl w:val="0"/>
          <w:numId w:val="20"/>
        </w:numPr>
        <w:jc w:val="both"/>
        <w:rPr>
          <w:rFonts w:asciiTheme="minorHAnsi" w:eastAsia="Times New Roman" w:hAnsiTheme="minorHAnsi" w:cstheme="minorHAnsi"/>
          <w:sz w:val="22"/>
          <w:szCs w:val="22"/>
          <w:lang w:eastAsia="en-US"/>
        </w:rPr>
      </w:pPr>
      <w:r w:rsidRPr="005F1A25">
        <w:rPr>
          <w:rFonts w:asciiTheme="minorHAnsi" w:eastAsia="Times New Roman" w:hAnsiTheme="minorHAnsi" w:cstheme="minorHAnsi"/>
          <w:b/>
          <w:bCs/>
          <w:sz w:val="22"/>
          <w:szCs w:val="22"/>
          <w:lang w:eastAsia="en-US"/>
        </w:rPr>
        <w:t>Packing and distribution</w:t>
      </w:r>
      <w:r w:rsidRPr="005F1A25">
        <w:rPr>
          <w:rFonts w:asciiTheme="minorHAnsi" w:eastAsia="Times New Roman" w:hAnsiTheme="minorHAnsi" w:cstheme="minorHAnsi"/>
          <w:sz w:val="22"/>
          <w:szCs w:val="22"/>
          <w:lang w:eastAsia="en-US"/>
        </w:rPr>
        <w:t>: Vendor will ensure quality packing and distribution of the booklets as per distribution list. District-wise quantity to be packed in befitting boxes (made with 5 ply virgin quality paper having capacity of containing maximum 10kg weight in each box) and to be distributed to the 27 district offices in secured arrangement with their own responsibility and according to the guidance of project office.  Vendor will submit signed delivery note as per the distribution plan with the final invoice/bill.</w:t>
      </w:r>
    </w:p>
    <w:p w14:paraId="2DD85FE5" w14:textId="77777777" w:rsidR="008215DD" w:rsidRPr="005F1A25" w:rsidRDefault="008215DD" w:rsidP="008215DD">
      <w:pPr>
        <w:tabs>
          <w:tab w:val="left" w:pos="0"/>
          <w:tab w:val="left" w:pos="9310"/>
        </w:tabs>
        <w:spacing w:line="276" w:lineRule="auto"/>
        <w:ind w:left="720" w:right="-6"/>
        <w:contextualSpacing/>
        <w:jc w:val="both"/>
        <w:rPr>
          <w:rFonts w:asciiTheme="minorHAnsi" w:eastAsia="Times New Roman" w:hAnsiTheme="minorHAnsi" w:cstheme="minorHAnsi"/>
          <w:sz w:val="22"/>
          <w:szCs w:val="22"/>
          <w:lang w:eastAsia="en-US"/>
        </w:rPr>
      </w:pPr>
    </w:p>
    <w:p w14:paraId="66632541" w14:textId="77777777" w:rsidR="008215DD" w:rsidRDefault="008215DD" w:rsidP="008215DD">
      <w:pPr>
        <w:tabs>
          <w:tab w:val="left" w:pos="0"/>
        </w:tabs>
        <w:ind w:right="-6"/>
        <w:jc w:val="both"/>
        <w:rPr>
          <w:rFonts w:asciiTheme="minorHAnsi" w:eastAsia="Times New Roman" w:hAnsiTheme="minorHAnsi" w:cstheme="minorHAnsi"/>
          <w:sz w:val="22"/>
          <w:szCs w:val="22"/>
          <w:lang w:eastAsia="en-US"/>
        </w:rPr>
      </w:pPr>
    </w:p>
    <w:p w14:paraId="01FC6CBE" w14:textId="77777777" w:rsidR="008215DD" w:rsidRDefault="008215DD" w:rsidP="008215DD">
      <w:pPr>
        <w:tabs>
          <w:tab w:val="left" w:pos="0"/>
        </w:tabs>
        <w:ind w:right="-6"/>
        <w:jc w:val="both"/>
        <w:rPr>
          <w:rFonts w:asciiTheme="minorHAnsi" w:eastAsia="Times New Roman" w:hAnsiTheme="minorHAnsi" w:cstheme="minorHAnsi"/>
          <w:sz w:val="22"/>
          <w:szCs w:val="22"/>
          <w:lang w:eastAsia="en-US"/>
        </w:rPr>
      </w:pPr>
    </w:p>
    <w:p w14:paraId="13E30FAE" w14:textId="77777777" w:rsidR="008215DD" w:rsidRDefault="008215DD" w:rsidP="008215DD">
      <w:pPr>
        <w:tabs>
          <w:tab w:val="left" w:pos="0"/>
        </w:tabs>
        <w:ind w:right="-6"/>
        <w:jc w:val="both"/>
        <w:rPr>
          <w:rFonts w:asciiTheme="minorHAnsi" w:eastAsia="Times New Roman" w:hAnsiTheme="minorHAnsi" w:cstheme="minorHAnsi"/>
          <w:sz w:val="22"/>
          <w:szCs w:val="22"/>
          <w:lang w:eastAsia="en-US"/>
        </w:rPr>
      </w:pPr>
    </w:p>
    <w:p w14:paraId="60E39E38" w14:textId="4BE46427" w:rsidR="008215DD" w:rsidRPr="005F1A25" w:rsidRDefault="008215DD" w:rsidP="008215DD">
      <w:pPr>
        <w:tabs>
          <w:tab w:val="left" w:pos="0"/>
        </w:tabs>
        <w:ind w:right="-6"/>
        <w:jc w:val="both"/>
        <w:rPr>
          <w:rFonts w:asciiTheme="minorHAnsi" w:eastAsia="Times New Roman" w:hAnsiTheme="minorHAnsi" w:cstheme="minorHAnsi"/>
          <w:b/>
          <w:bCs/>
          <w:sz w:val="22"/>
          <w:szCs w:val="22"/>
          <w:lang w:eastAsia="en-US"/>
        </w:rPr>
      </w:pPr>
      <w:r w:rsidRPr="005F1A25">
        <w:rPr>
          <w:rFonts w:asciiTheme="minorHAnsi" w:eastAsia="Times New Roman" w:hAnsiTheme="minorHAnsi" w:cstheme="minorHAnsi"/>
          <w:b/>
          <w:bCs/>
          <w:sz w:val="22"/>
          <w:szCs w:val="22"/>
          <w:lang w:eastAsia="en-US"/>
        </w:rPr>
        <w:lastRenderedPageBreak/>
        <w:t>Eligibility criteria for the bidder:</w:t>
      </w:r>
    </w:p>
    <w:p w14:paraId="1739B5DE" w14:textId="77777777" w:rsidR="008215DD" w:rsidRPr="005F1A25" w:rsidRDefault="008215DD" w:rsidP="008215DD">
      <w:pPr>
        <w:numPr>
          <w:ilvl w:val="0"/>
          <w:numId w:val="19"/>
        </w:numPr>
        <w:tabs>
          <w:tab w:val="left" w:pos="0"/>
        </w:tabs>
        <w:ind w:right="-6"/>
        <w:jc w:val="both"/>
        <w:rPr>
          <w:rFonts w:asciiTheme="minorHAnsi" w:eastAsia="Times New Roman" w:hAnsiTheme="minorHAnsi" w:cstheme="minorHAnsi"/>
          <w:sz w:val="22"/>
          <w:szCs w:val="22"/>
          <w:lang w:eastAsia="en-US"/>
        </w:rPr>
      </w:pPr>
      <w:r w:rsidRPr="005F1A25">
        <w:rPr>
          <w:rFonts w:asciiTheme="minorHAnsi" w:eastAsia="Times New Roman" w:hAnsiTheme="minorHAnsi" w:cstheme="minorHAnsi"/>
          <w:sz w:val="22"/>
          <w:szCs w:val="22"/>
          <w:lang w:eastAsia="en-US"/>
        </w:rPr>
        <w:t>The vendor must have valid trade license or business registration certificate and/or corporate documents (Articles of Association or other founding authority), TIN number and VAT Registration certificate.</w:t>
      </w:r>
    </w:p>
    <w:p w14:paraId="1C02D23A" w14:textId="77777777" w:rsidR="008215DD" w:rsidRPr="005F1A25" w:rsidRDefault="008215DD" w:rsidP="008215DD">
      <w:pPr>
        <w:numPr>
          <w:ilvl w:val="0"/>
          <w:numId w:val="19"/>
        </w:numPr>
        <w:tabs>
          <w:tab w:val="left" w:pos="0"/>
        </w:tabs>
        <w:ind w:right="-6"/>
        <w:jc w:val="both"/>
        <w:rPr>
          <w:rFonts w:asciiTheme="minorHAnsi" w:eastAsia="Times New Roman" w:hAnsiTheme="minorHAnsi" w:cstheme="minorHAnsi"/>
          <w:sz w:val="22"/>
          <w:szCs w:val="22"/>
          <w:lang w:eastAsia="en-US"/>
        </w:rPr>
      </w:pPr>
      <w:r w:rsidRPr="005F1A25">
        <w:rPr>
          <w:rFonts w:asciiTheme="minorHAnsi" w:eastAsia="Times New Roman" w:hAnsiTheme="minorHAnsi" w:cstheme="minorHAnsi"/>
          <w:sz w:val="22"/>
          <w:szCs w:val="22"/>
          <w:lang w:eastAsia="en-US"/>
        </w:rPr>
        <w:t xml:space="preserve">The vendor must have minimum 5 years of experience in producing booklet/leaflet/ newsletter/flipchart/posters or other similar communications materials with quality for national/international/UN or donor agencies. </w:t>
      </w:r>
    </w:p>
    <w:p w14:paraId="3347C6F9" w14:textId="77777777" w:rsidR="008215DD" w:rsidRPr="005F1A25" w:rsidRDefault="008215DD" w:rsidP="008215DD">
      <w:pPr>
        <w:tabs>
          <w:tab w:val="left" w:pos="0"/>
        </w:tabs>
        <w:ind w:left="720" w:right="-6"/>
        <w:jc w:val="both"/>
        <w:rPr>
          <w:rFonts w:asciiTheme="minorHAnsi" w:eastAsia="Times New Roman" w:hAnsiTheme="minorHAnsi" w:cstheme="minorHAnsi"/>
          <w:sz w:val="22"/>
          <w:szCs w:val="22"/>
          <w:lang w:eastAsia="en-US"/>
        </w:rPr>
      </w:pPr>
    </w:p>
    <w:p w14:paraId="63A9185E" w14:textId="77777777" w:rsidR="008215DD" w:rsidRPr="005F1A25" w:rsidRDefault="008215DD" w:rsidP="008215DD">
      <w:pPr>
        <w:numPr>
          <w:ilvl w:val="0"/>
          <w:numId w:val="19"/>
        </w:numPr>
        <w:tabs>
          <w:tab w:val="left" w:pos="0"/>
        </w:tabs>
        <w:ind w:right="-6"/>
        <w:jc w:val="both"/>
        <w:rPr>
          <w:rFonts w:asciiTheme="minorHAnsi" w:eastAsia="Times New Roman" w:hAnsiTheme="minorHAnsi" w:cstheme="minorHAnsi"/>
          <w:sz w:val="22"/>
          <w:szCs w:val="22"/>
          <w:lang w:eastAsia="en-US"/>
        </w:rPr>
      </w:pPr>
      <w:r w:rsidRPr="005F1A25">
        <w:rPr>
          <w:rFonts w:asciiTheme="minorHAnsi" w:eastAsia="Times New Roman" w:hAnsiTheme="minorHAnsi" w:cstheme="minorHAnsi"/>
          <w:sz w:val="22"/>
          <w:szCs w:val="22"/>
          <w:lang w:eastAsia="en-US"/>
        </w:rPr>
        <w:t>The vendor (organization) must have produced at least 10 printed quality communications materials for reputed national/international/UN or donor agencies.</w:t>
      </w:r>
    </w:p>
    <w:p w14:paraId="6918CD26" w14:textId="77777777" w:rsidR="008215DD" w:rsidRPr="005F1A25" w:rsidRDefault="008215DD" w:rsidP="008215DD">
      <w:pPr>
        <w:tabs>
          <w:tab w:val="left" w:pos="0"/>
        </w:tabs>
        <w:ind w:left="720" w:right="-6"/>
        <w:jc w:val="both"/>
        <w:rPr>
          <w:rFonts w:asciiTheme="minorHAnsi" w:eastAsia="Times New Roman" w:hAnsiTheme="minorHAnsi" w:cstheme="minorHAnsi"/>
          <w:sz w:val="22"/>
          <w:szCs w:val="22"/>
          <w:lang w:eastAsia="en-US"/>
        </w:rPr>
      </w:pPr>
    </w:p>
    <w:p w14:paraId="7783266F" w14:textId="77777777" w:rsidR="008215DD" w:rsidRPr="005F1A25" w:rsidRDefault="008215DD" w:rsidP="008215DD">
      <w:pPr>
        <w:numPr>
          <w:ilvl w:val="0"/>
          <w:numId w:val="19"/>
        </w:numPr>
        <w:tabs>
          <w:tab w:val="left" w:pos="0"/>
        </w:tabs>
        <w:ind w:right="-6"/>
        <w:jc w:val="both"/>
        <w:rPr>
          <w:rFonts w:asciiTheme="minorHAnsi" w:eastAsia="Times New Roman" w:hAnsiTheme="minorHAnsi" w:cstheme="minorHAnsi"/>
          <w:sz w:val="22"/>
          <w:szCs w:val="22"/>
          <w:lang w:eastAsia="en-US"/>
        </w:rPr>
      </w:pPr>
      <w:r w:rsidRPr="005F1A25">
        <w:rPr>
          <w:rFonts w:asciiTheme="minorHAnsi" w:eastAsia="Times New Roman" w:hAnsiTheme="minorHAnsi" w:cstheme="minorHAnsi"/>
          <w:sz w:val="22"/>
          <w:szCs w:val="22"/>
          <w:lang w:eastAsia="en-US"/>
        </w:rPr>
        <w:t>The vendor (organization) must have designer/designers having capacity in computer graphics/digital drawing (Vector Artwork), who has/ have bachelor degree/diplomas from renowned institute of fine arts/graphic design. He/She/They must have minimum 4 years of experience in designing leaflets/ posters/ other quality printed materials for developing agencies i.e. UN or donors, international/local NGOs specially for rural audience.</w:t>
      </w:r>
    </w:p>
    <w:p w14:paraId="7D666549" w14:textId="77777777" w:rsidR="008215DD" w:rsidRPr="005F1A25" w:rsidRDefault="008215DD" w:rsidP="008215DD">
      <w:pPr>
        <w:tabs>
          <w:tab w:val="left" w:pos="0"/>
        </w:tabs>
        <w:ind w:right="-6"/>
        <w:jc w:val="both"/>
        <w:rPr>
          <w:rFonts w:asciiTheme="minorHAnsi" w:eastAsia="Times New Roman" w:hAnsiTheme="minorHAnsi" w:cstheme="minorHAnsi"/>
          <w:sz w:val="22"/>
          <w:szCs w:val="22"/>
          <w:lang w:eastAsia="en-US"/>
        </w:rPr>
      </w:pPr>
    </w:p>
    <w:p w14:paraId="5C489030" w14:textId="77777777" w:rsidR="008215DD" w:rsidRPr="005F1A25" w:rsidRDefault="008215DD" w:rsidP="008215DD">
      <w:pPr>
        <w:numPr>
          <w:ilvl w:val="0"/>
          <w:numId w:val="19"/>
        </w:numPr>
        <w:tabs>
          <w:tab w:val="left" w:pos="0"/>
        </w:tabs>
        <w:ind w:right="-6"/>
        <w:jc w:val="both"/>
        <w:rPr>
          <w:rFonts w:asciiTheme="minorHAnsi" w:eastAsia="Times New Roman" w:hAnsiTheme="minorHAnsi" w:cstheme="minorHAnsi"/>
          <w:sz w:val="22"/>
          <w:szCs w:val="22"/>
          <w:lang w:eastAsia="en-US"/>
        </w:rPr>
      </w:pPr>
      <w:r w:rsidRPr="005F1A25">
        <w:rPr>
          <w:rFonts w:asciiTheme="minorHAnsi" w:eastAsia="Times New Roman" w:hAnsiTheme="minorHAnsi" w:cstheme="minorHAnsi"/>
          <w:sz w:val="22"/>
          <w:szCs w:val="22"/>
          <w:lang w:eastAsia="en-US"/>
        </w:rPr>
        <w:t xml:space="preserve">Vendor must submit brief CVs and commitment letters for the task from two designers who will be employed for the task. Vendor must replace the designer/s with equivalent qualification and experience, in case the assigned designer/s are unavailable during the assignment period.  </w:t>
      </w:r>
    </w:p>
    <w:p w14:paraId="66D06637" w14:textId="77777777" w:rsidR="008215DD" w:rsidRPr="005F1A25" w:rsidRDefault="008215DD" w:rsidP="008215DD">
      <w:pPr>
        <w:tabs>
          <w:tab w:val="left" w:pos="0"/>
        </w:tabs>
        <w:ind w:right="-6"/>
        <w:jc w:val="both"/>
        <w:rPr>
          <w:rFonts w:asciiTheme="minorHAnsi" w:eastAsia="Times New Roman" w:hAnsiTheme="minorHAnsi" w:cstheme="minorHAnsi"/>
          <w:sz w:val="22"/>
          <w:szCs w:val="22"/>
          <w:lang w:eastAsia="en-US"/>
        </w:rPr>
      </w:pPr>
    </w:p>
    <w:p w14:paraId="63EE3195" w14:textId="77777777" w:rsidR="008215DD" w:rsidRPr="005F1A25" w:rsidRDefault="008215DD" w:rsidP="008215DD">
      <w:pPr>
        <w:numPr>
          <w:ilvl w:val="0"/>
          <w:numId w:val="19"/>
        </w:numPr>
        <w:tabs>
          <w:tab w:val="left" w:pos="0"/>
        </w:tabs>
        <w:ind w:right="-6"/>
        <w:jc w:val="both"/>
        <w:rPr>
          <w:rFonts w:asciiTheme="minorHAnsi" w:eastAsia="Times New Roman" w:hAnsiTheme="minorHAnsi" w:cstheme="minorHAnsi"/>
          <w:sz w:val="22"/>
          <w:szCs w:val="22"/>
          <w:lang w:eastAsia="en-US"/>
        </w:rPr>
      </w:pPr>
      <w:r w:rsidRPr="005F1A25">
        <w:rPr>
          <w:rFonts w:asciiTheme="minorHAnsi" w:eastAsia="Times New Roman" w:hAnsiTheme="minorHAnsi" w:cstheme="minorHAnsi"/>
          <w:sz w:val="22"/>
          <w:szCs w:val="22"/>
          <w:lang w:eastAsia="en-US"/>
        </w:rPr>
        <w:t>Vendor must submit two sample of quality and relevant print materials which were designed by the vendor and printed by the vendor. These designs must be developed for UN or donor agencies/GOB/national/ international organizations especially suitable for rural audience.</w:t>
      </w:r>
    </w:p>
    <w:p w14:paraId="43F106A8" w14:textId="77777777" w:rsidR="008215DD" w:rsidRPr="005F1A25" w:rsidRDefault="008215DD" w:rsidP="008215DD">
      <w:pPr>
        <w:tabs>
          <w:tab w:val="left" w:pos="0"/>
        </w:tabs>
        <w:ind w:left="720" w:right="-6"/>
        <w:jc w:val="both"/>
        <w:rPr>
          <w:rFonts w:asciiTheme="minorHAnsi" w:eastAsia="Times New Roman" w:hAnsiTheme="minorHAnsi" w:cstheme="minorHAnsi"/>
          <w:sz w:val="22"/>
          <w:szCs w:val="22"/>
          <w:lang w:eastAsia="en-US"/>
        </w:rPr>
      </w:pPr>
    </w:p>
    <w:p w14:paraId="10993998" w14:textId="77777777" w:rsidR="008215DD" w:rsidRPr="005F1A25" w:rsidRDefault="008215DD" w:rsidP="008215DD">
      <w:pPr>
        <w:numPr>
          <w:ilvl w:val="0"/>
          <w:numId w:val="19"/>
        </w:numPr>
        <w:tabs>
          <w:tab w:val="left" w:pos="0"/>
        </w:tabs>
        <w:ind w:right="-6"/>
        <w:jc w:val="both"/>
        <w:rPr>
          <w:rFonts w:asciiTheme="minorHAnsi" w:eastAsia="Times New Roman" w:hAnsiTheme="minorHAnsi" w:cstheme="minorHAnsi"/>
          <w:sz w:val="22"/>
          <w:szCs w:val="22"/>
          <w:lang w:eastAsia="en-US"/>
        </w:rPr>
      </w:pPr>
      <w:r w:rsidRPr="005F1A25">
        <w:rPr>
          <w:rFonts w:asciiTheme="minorHAnsi" w:eastAsia="Times New Roman" w:hAnsiTheme="minorHAnsi" w:cstheme="minorHAnsi"/>
          <w:sz w:val="22"/>
          <w:szCs w:val="22"/>
          <w:lang w:eastAsia="en-US"/>
        </w:rPr>
        <w:t>Vendor must submit brief organizational profile mentioning client list, experience in designing and printing materials and about its team.</w:t>
      </w:r>
    </w:p>
    <w:p w14:paraId="61433889" w14:textId="77777777" w:rsidR="008215DD" w:rsidRPr="005F1A25" w:rsidRDefault="008215DD" w:rsidP="008215DD">
      <w:pPr>
        <w:tabs>
          <w:tab w:val="left" w:pos="0"/>
        </w:tabs>
        <w:ind w:left="720" w:right="-6"/>
        <w:jc w:val="both"/>
        <w:rPr>
          <w:rFonts w:asciiTheme="minorHAnsi" w:eastAsia="Times New Roman" w:hAnsiTheme="minorHAnsi" w:cstheme="minorHAnsi"/>
          <w:sz w:val="22"/>
          <w:szCs w:val="22"/>
          <w:lang w:eastAsia="en-US"/>
        </w:rPr>
      </w:pPr>
    </w:p>
    <w:p w14:paraId="6ADCC213" w14:textId="77777777" w:rsidR="008215DD" w:rsidRPr="005F1A25" w:rsidRDefault="008215DD" w:rsidP="008215DD">
      <w:pPr>
        <w:numPr>
          <w:ilvl w:val="0"/>
          <w:numId w:val="19"/>
        </w:numPr>
        <w:tabs>
          <w:tab w:val="left" w:pos="0"/>
        </w:tabs>
        <w:ind w:right="-6"/>
        <w:jc w:val="both"/>
        <w:rPr>
          <w:rFonts w:asciiTheme="minorHAnsi" w:eastAsia="Times New Roman" w:hAnsiTheme="minorHAnsi" w:cstheme="minorHAnsi"/>
          <w:sz w:val="22"/>
          <w:szCs w:val="22"/>
          <w:lang w:eastAsia="en-US"/>
        </w:rPr>
      </w:pPr>
      <w:r w:rsidRPr="005F1A25">
        <w:rPr>
          <w:rFonts w:asciiTheme="minorHAnsi" w:eastAsia="Times New Roman" w:hAnsiTheme="minorHAnsi" w:cstheme="minorHAnsi"/>
          <w:sz w:val="22"/>
          <w:szCs w:val="22"/>
          <w:lang w:eastAsia="en-US"/>
        </w:rPr>
        <w:t>Vendor must submit two names and contract numbers as reference with whom it worked earlier.</w:t>
      </w:r>
    </w:p>
    <w:p w14:paraId="320E38BB" w14:textId="77777777" w:rsidR="008215DD" w:rsidRPr="005F1A25" w:rsidRDefault="008215DD" w:rsidP="008215DD">
      <w:pPr>
        <w:autoSpaceDE w:val="0"/>
        <w:autoSpaceDN w:val="0"/>
        <w:adjustRightInd w:val="0"/>
        <w:ind w:left="360"/>
        <w:rPr>
          <w:rFonts w:asciiTheme="minorHAnsi" w:eastAsia="Times New Roman" w:hAnsiTheme="minorHAnsi" w:cstheme="minorHAnsi"/>
          <w:sz w:val="22"/>
          <w:szCs w:val="22"/>
          <w:lang w:eastAsia="en-US"/>
        </w:rPr>
      </w:pPr>
    </w:p>
    <w:p w14:paraId="66A33213" w14:textId="77777777" w:rsidR="008215DD" w:rsidRPr="005F1A25" w:rsidRDefault="008215DD" w:rsidP="008215DD">
      <w:pPr>
        <w:autoSpaceDE w:val="0"/>
        <w:autoSpaceDN w:val="0"/>
        <w:adjustRightInd w:val="0"/>
        <w:ind w:left="360"/>
        <w:rPr>
          <w:rFonts w:asciiTheme="minorHAnsi" w:eastAsia="Times New Roman" w:hAnsiTheme="minorHAnsi" w:cstheme="minorHAnsi"/>
          <w:sz w:val="22"/>
          <w:szCs w:val="22"/>
          <w:lang w:eastAsia="en-US"/>
        </w:rPr>
      </w:pPr>
      <w:r w:rsidRPr="005F1A25">
        <w:rPr>
          <w:rFonts w:asciiTheme="minorHAnsi" w:eastAsia="Times New Roman" w:hAnsiTheme="minorHAnsi" w:cstheme="minorHAnsi"/>
          <w:sz w:val="22"/>
          <w:szCs w:val="22"/>
          <w:lang w:eastAsia="en-US"/>
        </w:rPr>
        <w:t>All Prospective bidders must submit necessary documentation to substantiate the above eligibility criteria. Failure to do so shall result in disqualification.</w:t>
      </w:r>
    </w:p>
    <w:p w14:paraId="1DC5026F" w14:textId="77777777" w:rsidR="008215DD" w:rsidRPr="005F1A25" w:rsidRDefault="008215DD" w:rsidP="008215DD">
      <w:pPr>
        <w:rPr>
          <w:rFonts w:asciiTheme="minorHAnsi" w:eastAsia="Times New Roman" w:hAnsiTheme="minorHAnsi" w:cstheme="minorHAnsi"/>
          <w:sz w:val="22"/>
          <w:szCs w:val="22"/>
          <w:lang w:eastAsia="en-US"/>
        </w:rPr>
      </w:pPr>
    </w:p>
    <w:p w14:paraId="29FB15A5" w14:textId="77777777" w:rsidR="008215DD" w:rsidRPr="005F1A25" w:rsidRDefault="008215DD" w:rsidP="008215DD">
      <w:pPr>
        <w:rPr>
          <w:rFonts w:asciiTheme="minorHAnsi" w:eastAsia="Times New Roman" w:hAnsiTheme="minorHAnsi" w:cstheme="minorHAnsi"/>
          <w:sz w:val="22"/>
          <w:szCs w:val="22"/>
          <w:lang w:eastAsia="en-US"/>
        </w:rPr>
      </w:pPr>
    </w:p>
    <w:p w14:paraId="207A330F" w14:textId="77777777" w:rsidR="008215DD" w:rsidRPr="005F1A25" w:rsidRDefault="008215DD" w:rsidP="008215DD">
      <w:pPr>
        <w:autoSpaceDE w:val="0"/>
        <w:autoSpaceDN w:val="0"/>
        <w:adjustRightInd w:val="0"/>
        <w:rPr>
          <w:rFonts w:asciiTheme="minorHAnsi" w:eastAsia="Times New Roman" w:hAnsiTheme="minorHAnsi" w:cstheme="minorHAnsi"/>
          <w:b/>
          <w:bCs/>
          <w:sz w:val="22"/>
          <w:szCs w:val="22"/>
          <w:lang w:eastAsia="en-US"/>
        </w:rPr>
      </w:pPr>
      <w:r w:rsidRPr="005F1A25">
        <w:rPr>
          <w:rFonts w:asciiTheme="minorHAnsi" w:eastAsia="Times New Roman" w:hAnsiTheme="minorHAnsi" w:cstheme="minorHAnsi"/>
          <w:b/>
          <w:bCs/>
          <w:sz w:val="22"/>
          <w:szCs w:val="22"/>
          <w:lang w:eastAsia="en-US"/>
        </w:rPr>
        <w:t>Special Notes for Vendor:</w:t>
      </w:r>
    </w:p>
    <w:p w14:paraId="0B05914E" w14:textId="77777777" w:rsidR="008215DD" w:rsidRPr="005F1A25" w:rsidRDefault="008215DD" w:rsidP="008215DD">
      <w:pPr>
        <w:numPr>
          <w:ilvl w:val="0"/>
          <w:numId w:val="22"/>
        </w:numPr>
        <w:tabs>
          <w:tab w:val="left" w:pos="9310"/>
        </w:tabs>
        <w:jc w:val="both"/>
        <w:rPr>
          <w:rFonts w:asciiTheme="minorHAnsi" w:eastAsia="Times New Roman" w:hAnsiTheme="minorHAnsi" w:cstheme="minorHAnsi"/>
          <w:sz w:val="22"/>
          <w:szCs w:val="22"/>
          <w:lang w:eastAsia="en-US"/>
        </w:rPr>
      </w:pPr>
      <w:r w:rsidRPr="005F1A25">
        <w:rPr>
          <w:rFonts w:asciiTheme="minorHAnsi" w:eastAsia="Times New Roman" w:hAnsiTheme="minorHAnsi" w:cstheme="minorHAnsi"/>
          <w:sz w:val="22"/>
          <w:szCs w:val="22"/>
          <w:lang w:eastAsia="en-US"/>
        </w:rPr>
        <w:t>Please mention specifically the quality of paper, binding etc. including the time required for completion of the task;</w:t>
      </w:r>
    </w:p>
    <w:p w14:paraId="6FA4226B" w14:textId="77777777" w:rsidR="008215DD" w:rsidRPr="005F1A25" w:rsidRDefault="008215DD" w:rsidP="008215DD">
      <w:pPr>
        <w:numPr>
          <w:ilvl w:val="0"/>
          <w:numId w:val="22"/>
        </w:numPr>
        <w:tabs>
          <w:tab w:val="left" w:pos="9310"/>
        </w:tabs>
        <w:jc w:val="both"/>
        <w:rPr>
          <w:rFonts w:asciiTheme="minorHAnsi" w:eastAsia="Times New Roman" w:hAnsiTheme="minorHAnsi" w:cstheme="minorHAnsi"/>
          <w:sz w:val="22"/>
          <w:szCs w:val="22"/>
          <w:lang w:eastAsia="en-US"/>
        </w:rPr>
      </w:pPr>
      <w:r w:rsidRPr="005F1A25">
        <w:rPr>
          <w:rFonts w:asciiTheme="minorHAnsi" w:eastAsia="Times New Roman" w:hAnsiTheme="minorHAnsi" w:cstheme="minorHAnsi"/>
          <w:sz w:val="22"/>
          <w:szCs w:val="22"/>
          <w:lang w:eastAsia="en-US"/>
        </w:rPr>
        <w:t xml:space="preserve">Vendor will be responsible for producing the items by performing all required tasks including designing, cutting, binding, pre-checking before submission, delivery and distribution; </w:t>
      </w:r>
    </w:p>
    <w:p w14:paraId="06C94ED9" w14:textId="77777777" w:rsidR="008215DD" w:rsidRPr="005F1A25" w:rsidRDefault="008215DD" w:rsidP="008215DD">
      <w:pPr>
        <w:numPr>
          <w:ilvl w:val="0"/>
          <w:numId w:val="22"/>
        </w:numPr>
        <w:tabs>
          <w:tab w:val="left" w:pos="9310"/>
        </w:tabs>
        <w:jc w:val="both"/>
        <w:rPr>
          <w:rFonts w:asciiTheme="minorHAnsi" w:eastAsia="Times New Roman" w:hAnsiTheme="minorHAnsi" w:cstheme="minorHAnsi"/>
          <w:sz w:val="22"/>
          <w:szCs w:val="22"/>
          <w:lang w:eastAsia="en-US"/>
        </w:rPr>
      </w:pPr>
      <w:r w:rsidRPr="005F1A25">
        <w:rPr>
          <w:rFonts w:asciiTheme="minorHAnsi" w:eastAsia="Times New Roman" w:hAnsiTheme="minorHAnsi" w:cstheme="minorHAnsi"/>
          <w:sz w:val="22"/>
          <w:szCs w:val="22"/>
          <w:lang w:eastAsia="en-US"/>
        </w:rPr>
        <w:t>Compliance of working on the several options in finalizing the designs (with uninterrupted response of any further correction and visiting project offices as needed), if necessary, subject to approval from the Government (LGD);</w:t>
      </w:r>
    </w:p>
    <w:p w14:paraId="73E28490" w14:textId="77777777" w:rsidR="008215DD" w:rsidRPr="005F1A25" w:rsidRDefault="008215DD" w:rsidP="008215DD">
      <w:pPr>
        <w:numPr>
          <w:ilvl w:val="0"/>
          <w:numId w:val="22"/>
        </w:numPr>
        <w:tabs>
          <w:tab w:val="left" w:pos="9310"/>
        </w:tabs>
        <w:jc w:val="both"/>
        <w:rPr>
          <w:rFonts w:asciiTheme="minorHAnsi" w:eastAsia="Times New Roman" w:hAnsiTheme="minorHAnsi" w:cstheme="minorHAnsi"/>
          <w:sz w:val="22"/>
          <w:szCs w:val="22"/>
          <w:lang w:eastAsia="en-US"/>
        </w:rPr>
      </w:pPr>
      <w:r w:rsidRPr="005F1A25">
        <w:rPr>
          <w:rFonts w:asciiTheme="minorHAnsi" w:eastAsia="Times New Roman" w:hAnsiTheme="minorHAnsi" w:cstheme="minorHAnsi"/>
          <w:sz w:val="22"/>
          <w:szCs w:val="22"/>
          <w:lang w:eastAsia="en-US"/>
        </w:rPr>
        <w:t>Compliance of providing several proof copies (subject to approval from LGD);</w:t>
      </w:r>
    </w:p>
    <w:p w14:paraId="54048F2F" w14:textId="77777777" w:rsidR="008215DD" w:rsidRPr="005F1A25" w:rsidRDefault="008215DD" w:rsidP="008215DD">
      <w:pPr>
        <w:numPr>
          <w:ilvl w:val="0"/>
          <w:numId w:val="22"/>
        </w:numPr>
        <w:tabs>
          <w:tab w:val="left" w:pos="9310"/>
        </w:tabs>
        <w:jc w:val="both"/>
        <w:rPr>
          <w:rFonts w:asciiTheme="minorHAnsi" w:eastAsia="Times New Roman" w:hAnsiTheme="minorHAnsi" w:cstheme="minorHAnsi"/>
          <w:sz w:val="22"/>
          <w:szCs w:val="22"/>
          <w:lang w:eastAsia="en-US"/>
        </w:rPr>
      </w:pPr>
      <w:r w:rsidRPr="005F1A25">
        <w:rPr>
          <w:rFonts w:asciiTheme="minorHAnsi" w:eastAsia="Times New Roman" w:hAnsiTheme="minorHAnsi" w:cstheme="minorHAnsi"/>
          <w:sz w:val="22"/>
          <w:szCs w:val="22"/>
          <w:lang w:eastAsia="en-US"/>
        </w:rPr>
        <w:t>Compliance of providing AI/EPS file of the final production along with delivery;</w:t>
      </w:r>
    </w:p>
    <w:p w14:paraId="4DF5D61D" w14:textId="77777777" w:rsidR="008215DD" w:rsidRPr="005F1A25" w:rsidRDefault="008215DD" w:rsidP="008215DD">
      <w:pPr>
        <w:numPr>
          <w:ilvl w:val="0"/>
          <w:numId w:val="22"/>
        </w:numPr>
        <w:tabs>
          <w:tab w:val="left" w:pos="0"/>
        </w:tabs>
        <w:ind w:right="-6"/>
        <w:rPr>
          <w:rFonts w:asciiTheme="minorHAnsi" w:eastAsia="Times New Roman" w:hAnsiTheme="minorHAnsi" w:cstheme="minorHAnsi"/>
          <w:sz w:val="22"/>
          <w:szCs w:val="22"/>
          <w:lang w:eastAsia="en-US"/>
        </w:rPr>
      </w:pPr>
      <w:r w:rsidRPr="005F1A25">
        <w:rPr>
          <w:rFonts w:asciiTheme="minorHAnsi" w:eastAsia="Times New Roman" w:hAnsiTheme="minorHAnsi" w:cstheme="minorHAnsi"/>
          <w:sz w:val="22"/>
          <w:szCs w:val="22"/>
          <w:lang w:eastAsia="en-US"/>
        </w:rPr>
        <w:t>Vendor must comply “zero error” compliance by ensuring quality design, supervising</w:t>
      </w:r>
    </w:p>
    <w:p w14:paraId="6B2400C8" w14:textId="77777777" w:rsidR="008215DD" w:rsidRPr="005F1A25" w:rsidRDefault="008215DD" w:rsidP="008215DD">
      <w:pPr>
        <w:tabs>
          <w:tab w:val="left" w:pos="0"/>
        </w:tabs>
        <w:ind w:left="720" w:right="-6"/>
        <w:rPr>
          <w:rFonts w:asciiTheme="minorHAnsi" w:eastAsia="Times New Roman" w:hAnsiTheme="minorHAnsi" w:cstheme="minorHAnsi"/>
          <w:sz w:val="22"/>
          <w:szCs w:val="22"/>
          <w:lang w:eastAsia="en-US"/>
        </w:rPr>
      </w:pPr>
      <w:r w:rsidRPr="005F1A25">
        <w:rPr>
          <w:rFonts w:asciiTheme="minorHAnsi" w:eastAsia="Times New Roman" w:hAnsiTheme="minorHAnsi" w:cstheme="minorHAnsi"/>
          <w:sz w:val="22"/>
          <w:szCs w:val="22"/>
          <w:lang w:eastAsia="en-US"/>
        </w:rPr>
        <w:t>printing process, and other relevant compliance issues of the project, UNDP and LGD during production and post production of the booklets;</w:t>
      </w:r>
    </w:p>
    <w:p w14:paraId="14D863CD" w14:textId="409FE9A4" w:rsidR="00085AE1" w:rsidRDefault="008215DD" w:rsidP="005F1A25">
      <w:pPr>
        <w:numPr>
          <w:ilvl w:val="0"/>
          <w:numId w:val="22"/>
        </w:numPr>
        <w:tabs>
          <w:tab w:val="left" w:pos="9310"/>
        </w:tabs>
        <w:jc w:val="both"/>
        <w:rPr>
          <w:rFonts w:asciiTheme="minorHAnsi" w:hAnsiTheme="minorHAnsi" w:cstheme="minorHAnsi"/>
          <w:sz w:val="22"/>
          <w:szCs w:val="22"/>
          <w:lang w:val="en-GB"/>
        </w:rPr>
      </w:pPr>
      <w:r w:rsidRPr="005F1A25">
        <w:rPr>
          <w:rFonts w:asciiTheme="minorHAnsi" w:eastAsia="Times New Roman" w:hAnsiTheme="minorHAnsi" w:cstheme="minorHAnsi"/>
          <w:sz w:val="22"/>
          <w:szCs w:val="22"/>
          <w:lang w:eastAsia="en-US"/>
        </w:rPr>
        <w:t>The order is expected to supply as per given sample/approved machine proof copy and, of course, the printing document without compliance with the above-mentioned criteria, won’t be accepted.</w:t>
      </w:r>
    </w:p>
    <w:p w14:paraId="2BD522CA" w14:textId="272A26FF" w:rsidR="00085AE1" w:rsidRDefault="00085AE1" w:rsidP="00111CF8">
      <w:pPr>
        <w:jc w:val="both"/>
        <w:rPr>
          <w:rFonts w:asciiTheme="minorHAnsi" w:hAnsiTheme="minorHAnsi" w:cstheme="minorHAnsi"/>
          <w:sz w:val="22"/>
          <w:szCs w:val="22"/>
          <w:lang w:val="en-GB"/>
        </w:rPr>
      </w:pPr>
    </w:p>
    <w:p w14:paraId="1726DA5C" w14:textId="6DEA03C3" w:rsidR="00085AE1" w:rsidRDefault="00085AE1" w:rsidP="00111CF8">
      <w:pPr>
        <w:jc w:val="both"/>
        <w:rPr>
          <w:rFonts w:asciiTheme="minorHAnsi" w:hAnsiTheme="minorHAnsi" w:cstheme="minorHAnsi"/>
          <w:b/>
          <w:bCs/>
          <w:sz w:val="22"/>
          <w:szCs w:val="22"/>
          <w:u w:val="single"/>
          <w:lang w:val="en-GB"/>
        </w:rPr>
      </w:pPr>
      <w:r>
        <w:rPr>
          <w:rFonts w:asciiTheme="minorHAnsi" w:hAnsiTheme="minorHAnsi" w:cstheme="minorHAnsi"/>
          <w:sz w:val="22"/>
          <w:szCs w:val="22"/>
          <w:lang w:val="en-GB"/>
        </w:rPr>
        <w:lastRenderedPageBreak/>
        <w:tab/>
      </w:r>
      <w:r>
        <w:rPr>
          <w:rFonts w:asciiTheme="minorHAnsi" w:hAnsiTheme="minorHAnsi" w:cstheme="minorHAnsi"/>
          <w:sz w:val="22"/>
          <w:szCs w:val="22"/>
          <w:lang w:val="en-GB"/>
        </w:rPr>
        <w:tab/>
      </w:r>
      <w:r>
        <w:rPr>
          <w:rFonts w:asciiTheme="minorHAnsi" w:hAnsiTheme="minorHAnsi" w:cstheme="minorHAnsi"/>
          <w:sz w:val="22"/>
          <w:szCs w:val="22"/>
          <w:lang w:val="en-GB"/>
        </w:rPr>
        <w:tab/>
      </w:r>
      <w:r>
        <w:rPr>
          <w:rFonts w:asciiTheme="minorHAnsi" w:hAnsiTheme="minorHAnsi" w:cstheme="minorHAnsi"/>
          <w:sz w:val="22"/>
          <w:szCs w:val="22"/>
          <w:lang w:val="en-GB"/>
        </w:rPr>
        <w:tab/>
      </w:r>
      <w:r>
        <w:rPr>
          <w:rFonts w:asciiTheme="minorHAnsi" w:hAnsiTheme="minorHAnsi" w:cstheme="minorHAnsi"/>
          <w:sz w:val="22"/>
          <w:szCs w:val="22"/>
          <w:lang w:val="en-GB"/>
        </w:rPr>
        <w:tab/>
      </w:r>
      <w:r>
        <w:rPr>
          <w:rFonts w:asciiTheme="minorHAnsi" w:hAnsiTheme="minorHAnsi" w:cstheme="minorHAnsi"/>
          <w:sz w:val="22"/>
          <w:szCs w:val="22"/>
          <w:lang w:val="en-GB"/>
        </w:rPr>
        <w:tab/>
      </w:r>
      <w:r>
        <w:rPr>
          <w:rFonts w:asciiTheme="minorHAnsi" w:hAnsiTheme="minorHAnsi" w:cstheme="minorHAnsi"/>
          <w:sz w:val="22"/>
          <w:szCs w:val="22"/>
          <w:lang w:val="en-GB"/>
        </w:rPr>
        <w:tab/>
      </w:r>
      <w:r>
        <w:rPr>
          <w:rFonts w:asciiTheme="minorHAnsi" w:hAnsiTheme="minorHAnsi" w:cstheme="minorHAnsi"/>
          <w:sz w:val="22"/>
          <w:szCs w:val="22"/>
          <w:lang w:val="en-GB"/>
        </w:rPr>
        <w:tab/>
      </w:r>
      <w:r>
        <w:rPr>
          <w:rFonts w:asciiTheme="minorHAnsi" w:hAnsiTheme="minorHAnsi" w:cstheme="minorHAnsi"/>
          <w:sz w:val="22"/>
          <w:szCs w:val="22"/>
          <w:lang w:val="en-GB"/>
        </w:rPr>
        <w:tab/>
      </w:r>
      <w:r>
        <w:rPr>
          <w:rFonts w:asciiTheme="minorHAnsi" w:hAnsiTheme="minorHAnsi" w:cstheme="minorHAnsi"/>
          <w:sz w:val="22"/>
          <w:szCs w:val="22"/>
          <w:lang w:val="en-GB"/>
        </w:rPr>
        <w:tab/>
      </w:r>
      <w:r>
        <w:rPr>
          <w:rFonts w:asciiTheme="minorHAnsi" w:hAnsiTheme="minorHAnsi" w:cstheme="minorHAnsi"/>
          <w:sz w:val="22"/>
          <w:szCs w:val="22"/>
          <w:lang w:val="en-GB"/>
        </w:rPr>
        <w:tab/>
      </w:r>
      <w:r w:rsidRPr="00085AE1">
        <w:rPr>
          <w:rFonts w:asciiTheme="minorHAnsi" w:hAnsiTheme="minorHAnsi" w:cstheme="minorHAnsi"/>
          <w:b/>
          <w:bCs/>
          <w:sz w:val="22"/>
          <w:szCs w:val="22"/>
          <w:u w:val="single"/>
          <w:lang w:val="en-GB"/>
        </w:rPr>
        <w:t>Annex-2</w:t>
      </w:r>
    </w:p>
    <w:p w14:paraId="459F40FB" w14:textId="5858390E" w:rsidR="004C787D" w:rsidRDefault="004C787D" w:rsidP="00111CF8">
      <w:pPr>
        <w:jc w:val="both"/>
        <w:rPr>
          <w:rFonts w:asciiTheme="minorHAnsi" w:hAnsiTheme="minorHAnsi" w:cstheme="minorHAnsi"/>
          <w:b/>
          <w:bCs/>
          <w:sz w:val="22"/>
          <w:szCs w:val="22"/>
          <w:u w:val="single"/>
          <w:lang w:val="en-GB"/>
        </w:rPr>
      </w:pPr>
    </w:p>
    <w:p w14:paraId="56598230" w14:textId="42E453BD" w:rsidR="004C787D" w:rsidRDefault="004C787D" w:rsidP="00111CF8">
      <w:pPr>
        <w:jc w:val="both"/>
        <w:rPr>
          <w:rFonts w:asciiTheme="minorHAnsi" w:hAnsiTheme="minorHAnsi" w:cstheme="minorHAnsi"/>
          <w:b/>
          <w:bCs/>
          <w:sz w:val="22"/>
          <w:szCs w:val="22"/>
          <w:u w:val="single"/>
          <w:lang w:val="en-GB"/>
        </w:rPr>
      </w:pPr>
    </w:p>
    <w:p w14:paraId="08EF59FE" w14:textId="7AB0E2A7" w:rsidR="004C787D" w:rsidRPr="004C787D" w:rsidRDefault="004C787D" w:rsidP="005F1A25">
      <w:pPr>
        <w:widowControl w:val="0"/>
        <w:spacing w:before="51"/>
        <w:ind w:left="2160" w:firstLine="720"/>
        <w:rPr>
          <w:rFonts w:ascii="Calibri" w:eastAsia="Calibri" w:hAnsi="Calibri" w:cs="Calibri"/>
          <w:lang w:eastAsia="en-US"/>
        </w:rPr>
      </w:pPr>
      <w:r w:rsidRPr="004C787D">
        <w:rPr>
          <w:rFonts w:ascii="Calibri" w:eastAsia="Calibri" w:hAnsi="Calibri"/>
          <w:b/>
          <w:spacing w:val="-1"/>
          <w:szCs w:val="22"/>
          <w:lang w:eastAsia="en-US"/>
        </w:rPr>
        <w:t>Distribution</w:t>
      </w:r>
      <w:r w:rsidRPr="004C787D">
        <w:rPr>
          <w:rFonts w:ascii="Calibri" w:eastAsia="Calibri" w:hAnsi="Calibri"/>
          <w:b/>
          <w:spacing w:val="-8"/>
          <w:szCs w:val="22"/>
          <w:lang w:eastAsia="en-US"/>
        </w:rPr>
        <w:t xml:space="preserve"> </w:t>
      </w:r>
      <w:r w:rsidRPr="004C787D">
        <w:rPr>
          <w:rFonts w:ascii="Calibri" w:eastAsia="Calibri" w:hAnsi="Calibri"/>
          <w:b/>
          <w:szCs w:val="22"/>
          <w:lang w:eastAsia="en-US"/>
        </w:rPr>
        <w:t>list</w:t>
      </w:r>
      <w:r w:rsidRPr="004C787D">
        <w:rPr>
          <w:rFonts w:ascii="Calibri" w:eastAsia="Calibri" w:hAnsi="Calibri"/>
          <w:b/>
          <w:spacing w:val="-7"/>
          <w:szCs w:val="22"/>
          <w:lang w:eastAsia="en-US"/>
        </w:rPr>
        <w:t xml:space="preserve"> </w:t>
      </w:r>
      <w:r w:rsidRPr="004C787D">
        <w:rPr>
          <w:rFonts w:ascii="Calibri" w:eastAsia="Calibri" w:hAnsi="Calibri"/>
          <w:b/>
          <w:szCs w:val="22"/>
          <w:lang w:eastAsia="en-US"/>
        </w:rPr>
        <w:t>of</w:t>
      </w:r>
      <w:r w:rsidRPr="004C787D">
        <w:rPr>
          <w:rFonts w:ascii="Calibri" w:eastAsia="Calibri" w:hAnsi="Calibri"/>
          <w:b/>
          <w:spacing w:val="-7"/>
          <w:szCs w:val="22"/>
          <w:lang w:eastAsia="en-US"/>
        </w:rPr>
        <w:t xml:space="preserve"> </w:t>
      </w:r>
      <w:r w:rsidRPr="004C787D">
        <w:rPr>
          <w:rFonts w:ascii="Calibri" w:eastAsia="Calibri" w:hAnsi="Calibri"/>
          <w:b/>
          <w:spacing w:val="-1"/>
          <w:szCs w:val="22"/>
          <w:lang w:eastAsia="en-US"/>
        </w:rPr>
        <w:t>Photo</w:t>
      </w:r>
      <w:r w:rsidRPr="004C787D">
        <w:rPr>
          <w:rFonts w:ascii="Calibri" w:eastAsia="Calibri" w:hAnsi="Calibri"/>
          <w:b/>
          <w:spacing w:val="-8"/>
          <w:szCs w:val="22"/>
          <w:lang w:eastAsia="en-US"/>
        </w:rPr>
        <w:t xml:space="preserve"> </w:t>
      </w:r>
      <w:r w:rsidRPr="004C787D">
        <w:rPr>
          <w:rFonts w:ascii="Calibri" w:eastAsia="Calibri" w:hAnsi="Calibri"/>
          <w:b/>
          <w:szCs w:val="22"/>
          <w:lang w:eastAsia="en-US"/>
        </w:rPr>
        <w:t>Story</w:t>
      </w:r>
      <w:r w:rsidRPr="004C787D">
        <w:rPr>
          <w:rFonts w:ascii="Calibri" w:eastAsia="Calibri" w:hAnsi="Calibri"/>
          <w:b/>
          <w:spacing w:val="-7"/>
          <w:szCs w:val="22"/>
          <w:lang w:eastAsia="en-US"/>
        </w:rPr>
        <w:t xml:space="preserve"> </w:t>
      </w:r>
      <w:r w:rsidRPr="004C787D">
        <w:rPr>
          <w:rFonts w:ascii="Calibri" w:eastAsia="Calibri" w:hAnsi="Calibri"/>
          <w:b/>
          <w:spacing w:val="-1"/>
          <w:szCs w:val="22"/>
          <w:lang w:eastAsia="en-US"/>
        </w:rPr>
        <w:t>book</w:t>
      </w:r>
      <w:r>
        <w:rPr>
          <w:rFonts w:ascii="Calibri" w:eastAsia="Calibri" w:hAnsi="Calibri"/>
          <w:b/>
          <w:spacing w:val="-1"/>
          <w:szCs w:val="22"/>
          <w:lang w:eastAsia="en-US"/>
        </w:rPr>
        <w:t>let</w:t>
      </w:r>
    </w:p>
    <w:p w14:paraId="615C2363" w14:textId="77777777" w:rsidR="004C787D" w:rsidRPr="004C787D" w:rsidRDefault="004C787D" w:rsidP="004C787D">
      <w:pPr>
        <w:widowControl w:val="0"/>
        <w:rPr>
          <w:rFonts w:ascii="Calibri" w:eastAsia="Calibri" w:hAnsi="Calibri" w:cs="Calibri"/>
          <w:b/>
          <w:bCs/>
          <w:sz w:val="20"/>
          <w:szCs w:val="20"/>
          <w:lang w:eastAsia="en-US"/>
        </w:rPr>
      </w:pPr>
    </w:p>
    <w:p w14:paraId="26C67D0F" w14:textId="77777777" w:rsidR="004C787D" w:rsidRPr="004C787D" w:rsidRDefault="004C787D" w:rsidP="004C787D">
      <w:pPr>
        <w:widowControl w:val="0"/>
        <w:rPr>
          <w:rFonts w:ascii="Calibri" w:eastAsia="Calibri" w:hAnsi="Calibri" w:cs="Calibri"/>
          <w:b/>
          <w:bCs/>
          <w:sz w:val="20"/>
          <w:szCs w:val="20"/>
          <w:lang w:eastAsia="en-US"/>
        </w:rPr>
      </w:pPr>
    </w:p>
    <w:p w14:paraId="27B8781A" w14:textId="77777777" w:rsidR="004C787D" w:rsidRPr="004C787D" w:rsidRDefault="004C787D" w:rsidP="004C787D">
      <w:pPr>
        <w:widowControl w:val="0"/>
        <w:spacing w:before="3"/>
        <w:rPr>
          <w:rFonts w:ascii="Calibri" w:eastAsia="Calibri" w:hAnsi="Calibri" w:cs="Calibri"/>
          <w:b/>
          <w:bCs/>
          <w:sz w:val="14"/>
          <w:szCs w:val="14"/>
          <w:lang w:eastAsia="en-US"/>
        </w:rPr>
      </w:pPr>
    </w:p>
    <w:tbl>
      <w:tblPr>
        <w:tblW w:w="9607" w:type="dxa"/>
        <w:tblInd w:w="-6" w:type="dxa"/>
        <w:tblLayout w:type="fixed"/>
        <w:tblCellMar>
          <w:left w:w="0" w:type="dxa"/>
          <w:right w:w="0" w:type="dxa"/>
        </w:tblCellMar>
        <w:tblLook w:val="01E0" w:firstRow="1" w:lastRow="1" w:firstColumn="1" w:lastColumn="1" w:noHBand="0" w:noVBand="0"/>
      </w:tblPr>
      <w:tblGrid>
        <w:gridCol w:w="480"/>
        <w:gridCol w:w="4357"/>
        <w:gridCol w:w="2160"/>
        <w:gridCol w:w="1080"/>
        <w:gridCol w:w="1530"/>
      </w:tblGrid>
      <w:tr w:rsidR="004C787D" w:rsidRPr="004C787D" w14:paraId="3F6C1CAB" w14:textId="77777777" w:rsidTr="004C787D">
        <w:trPr>
          <w:trHeight w:hRule="exact" w:val="646"/>
        </w:trPr>
        <w:tc>
          <w:tcPr>
            <w:tcW w:w="480" w:type="dxa"/>
            <w:tcBorders>
              <w:top w:val="single" w:sz="5" w:space="0" w:color="000000"/>
              <w:left w:val="single" w:sz="5" w:space="0" w:color="000000"/>
              <w:bottom w:val="single" w:sz="5" w:space="0" w:color="000000"/>
              <w:right w:val="single" w:sz="5" w:space="0" w:color="000000"/>
            </w:tcBorders>
          </w:tcPr>
          <w:p w14:paraId="6AE43424" w14:textId="77777777" w:rsidR="004C787D" w:rsidRPr="004C787D" w:rsidRDefault="004C787D" w:rsidP="004C787D">
            <w:pPr>
              <w:widowControl w:val="0"/>
              <w:spacing w:line="291" w:lineRule="exact"/>
              <w:ind w:left="147"/>
              <w:rPr>
                <w:rFonts w:ascii="Calibri" w:eastAsia="Calibri" w:hAnsi="Calibri" w:cs="Calibri"/>
                <w:lang w:eastAsia="en-US"/>
              </w:rPr>
            </w:pPr>
            <w:r w:rsidRPr="004C787D">
              <w:rPr>
                <w:rFonts w:ascii="Calibri" w:eastAsia="Calibri" w:hAnsi="Calibri"/>
                <w:b/>
                <w:spacing w:val="-1"/>
                <w:szCs w:val="22"/>
                <w:lang w:eastAsia="en-US"/>
              </w:rPr>
              <w:t>Sl</w:t>
            </w:r>
          </w:p>
        </w:tc>
        <w:tc>
          <w:tcPr>
            <w:tcW w:w="4357" w:type="dxa"/>
            <w:tcBorders>
              <w:top w:val="single" w:sz="5" w:space="0" w:color="000000"/>
              <w:left w:val="single" w:sz="5" w:space="0" w:color="000000"/>
              <w:bottom w:val="single" w:sz="5" w:space="0" w:color="000000"/>
              <w:right w:val="single" w:sz="5" w:space="0" w:color="000000"/>
            </w:tcBorders>
          </w:tcPr>
          <w:p w14:paraId="4FB139D8" w14:textId="77777777" w:rsidR="004C787D" w:rsidRPr="005F1A25" w:rsidRDefault="004C787D" w:rsidP="004C787D">
            <w:pPr>
              <w:widowControl w:val="0"/>
              <w:spacing w:line="291" w:lineRule="exact"/>
              <w:jc w:val="center"/>
              <w:rPr>
                <w:rFonts w:asciiTheme="minorHAnsi" w:eastAsia="Times New Roman" w:hAnsiTheme="minorHAnsi" w:cstheme="minorHAnsi"/>
                <w:b/>
                <w:bCs/>
                <w:sz w:val="22"/>
                <w:szCs w:val="22"/>
                <w:lang w:eastAsia="en-US"/>
              </w:rPr>
            </w:pPr>
            <w:r w:rsidRPr="005F1A25">
              <w:rPr>
                <w:rFonts w:asciiTheme="minorHAnsi" w:eastAsia="Times New Roman" w:hAnsiTheme="minorHAnsi" w:cstheme="minorHAnsi"/>
                <w:b/>
                <w:bCs/>
                <w:sz w:val="22"/>
                <w:szCs w:val="22"/>
                <w:lang w:eastAsia="en-US"/>
              </w:rPr>
              <w:t>Recipient</w:t>
            </w:r>
          </w:p>
        </w:tc>
        <w:tc>
          <w:tcPr>
            <w:tcW w:w="2160" w:type="dxa"/>
            <w:tcBorders>
              <w:top w:val="single" w:sz="5" w:space="0" w:color="000000"/>
              <w:left w:val="single" w:sz="5" w:space="0" w:color="000000"/>
              <w:bottom w:val="single" w:sz="5" w:space="0" w:color="000000"/>
              <w:right w:val="single" w:sz="5" w:space="0" w:color="000000"/>
            </w:tcBorders>
          </w:tcPr>
          <w:p w14:paraId="5D04FB8B" w14:textId="77777777" w:rsidR="004C787D" w:rsidRPr="005F1A25" w:rsidRDefault="004C787D" w:rsidP="004C787D">
            <w:pPr>
              <w:widowControl w:val="0"/>
              <w:spacing w:line="291" w:lineRule="exact"/>
              <w:ind w:left="442"/>
              <w:rPr>
                <w:rFonts w:asciiTheme="minorHAnsi" w:eastAsia="Times New Roman" w:hAnsiTheme="minorHAnsi" w:cstheme="minorHAnsi"/>
                <w:b/>
                <w:bCs/>
                <w:sz w:val="22"/>
                <w:szCs w:val="22"/>
                <w:lang w:eastAsia="en-US"/>
              </w:rPr>
            </w:pPr>
            <w:r w:rsidRPr="005F1A25">
              <w:rPr>
                <w:rFonts w:asciiTheme="minorHAnsi" w:eastAsia="Times New Roman" w:hAnsiTheme="minorHAnsi" w:cstheme="minorHAnsi"/>
                <w:b/>
                <w:bCs/>
                <w:sz w:val="22"/>
                <w:szCs w:val="22"/>
                <w:lang w:eastAsia="en-US"/>
              </w:rPr>
              <w:t>Basis of calculation</w:t>
            </w:r>
          </w:p>
        </w:tc>
        <w:tc>
          <w:tcPr>
            <w:tcW w:w="1080" w:type="dxa"/>
            <w:tcBorders>
              <w:top w:val="single" w:sz="5" w:space="0" w:color="000000"/>
              <w:left w:val="single" w:sz="5" w:space="0" w:color="000000"/>
              <w:bottom w:val="single" w:sz="5" w:space="0" w:color="000000"/>
              <w:right w:val="single" w:sz="5" w:space="0" w:color="000000"/>
            </w:tcBorders>
          </w:tcPr>
          <w:p w14:paraId="2332E8CD" w14:textId="77777777" w:rsidR="004C787D" w:rsidRPr="005F1A25" w:rsidRDefault="004C787D" w:rsidP="004C787D">
            <w:pPr>
              <w:widowControl w:val="0"/>
              <w:spacing w:line="291" w:lineRule="exact"/>
              <w:ind w:left="262"/>
              <w:rPr>
                <w:rFonts w:asciiTheme="minorHAnsi" w:eastAsia="Times New Roman" w:hAnsiTheme="minorHAnsi" w:cstheme="minorHAnsi"/>
                <w:b/>
                <w:bCs/>
                <w:sz w:val="22"/>
                <w:szCs w:val="22"/>
                <w:lang w:eastAsia="en-US"/>
              </w:rPr>
            </w:pPr>
            <w:r w:rsidRPr="005F1A25">
              <w:rPr>
                <w:rFonts w:asciiTheme="minorHAnsi" w:eastAsia="Times New Roman" w:hAnsiTheme="minorHAnsi" w:cstheme="minorHAnsi"/>
                <w:b/>
                <w:bCs/>
                <w:sz w:val="22"/>
                <w:szCs w:val="22"/>
                <w:lang w:eastAsia="en-US"/>
              </w:rPr>
              <w:t>Total</w:t>
            </w:r>
          </w:p>
        </w:tc>
        <w:tc>
          <w:tcPr>
            <w:tcW w:w="1530" w:type="dxa"/>
            <w:tcBorders>
              <w:top w:val="single" w:sz="5" w:space="0" w:color="000000"/>
              <w:left w:val="single" w:sz="5" w:space="0" w:color="000000"/>
              <w:bottom w:val="single" w:sz="5" w:space="0" w:color="000000"/>
              <w:right w:val="single" w:sz="5" w:space="0" w:color="000000"/>
            </w:tcBorders>
          </w:tcPr>
          <w:p w14:paraId="7319CA20" w14:textId="77777777" w:rsidR="004C787D" w:rsidRPr="005F1A25" w:rsidRDefault="004C787D" w:rsidP="004C787D">
            <w:pPr>
              <w:widowControl w:val="0"/>
              <w:spacing w:line="291" w:lineRule="exact"/>
              <w:ind w:left="262"/>
              <w:jc w:val="center"/>
              <w:rPr>
                <w:rFonts w:asciiTheme="minorHAnsi" w:eastAsia="Times New Roman" w:hAnsiTheme="minorHAnsi" w:cstheme="minorHAnsi"/>
                <w:b/>
                <w:bCs/>
                <w:sz w:val="22"/>
                <w:szCs w:val="22"/>
                <w:lang w:eastAsia="en-US"/>
              </w:rPr>
            </w:pPr>
            <w:r w:rsidRPr="005F1A25">
              <w:rPr>
                <w:rFonts w:asciiTheme="minorHAnsi" w:eastAsia="Times New Roman" w:hAnsiTheme="minorHAnsi" w:cstheme="minorHAnsi"/>
                <w:b/>
                <w:bCs/>
                <w:sz w:val="22"/>
                <w:szCs w:val="22"/>
                <w:lang w:eastAsia="en-US"/>
              </w:rPr>
              <w:t>Delivery Point</w:t>
            </w:r>
          </w:p>
        </w:tc>
      </w:tr>
      <w:tr w:rsidR="004C787D" w:rsidRPr="004C787D" w14:paraId="79006463" w14:textId="77777777" w:rsidTr="004C787D">
        <w:trPr>
          <w:trHeight w:hRule="exact" w:val="305"/>
        </w:trPr>
        <w:tc>
          <w:tcPr>
            <w:tcW w:w="480" w:type="dxa"/>
            <w:tcBorders>
              <w:top w:val="single" w:sz="5" w:space="0" w:color="000000"/>
              <w:left w:val="single" w:sz="5" w:space="0" w:color="000000"/>
              <w:bottom w:val="single" w:sz="5" w:space="0" w:color="000000"/>
              <w:right w:val="single" w:sz="5" w:space="0" w:color="000000"/>
            </w:tcBorders>
          </w:tcPr>
          <w:p w14:paraId="3194AD74" w14:textId="77777777" w:rsidR="004C787D" w:rsidRPr="004C787D" w:rsidRDefault="004C787D" w:rsidP="004C787D">
            <w:pPr>
              <w:widowControl w:val="0"/>
              <w:spacing w:line="291" w:lineRule="exact"/>
              <w:ind w:left="102"/>
              <w:rPr>
                <w:rFonts w:ascii="Calibri" w:eastAsia="Calibri" w:hAnsi="Calibri" w:cs="Calibri"/>
                <w:lang w:eastAsia="en-US"/>
              </w:rPr>
            </w:pPr>
            <w:r w:rsidRPr="004C787D">
              <w:rPr>
                <w:rFonts w:ascii="Calibri" w:eastAsia="Calibri" w:hAnsi="Calibri"/>
                <w:szCs w:val="22"/>
                <w:lang w:eastAsia="en-US"/>
              </w:rPr>
              <w:t>1</w:t>
            </w:r>
          </w:p>
        </w:tc>
        <w:tc>
          <w:tcPr>
            <w:tcW w:w="4357" w:type="dxa"/>
            <w:tcBorders>
              <w:top w:val="single" w:sz="5" w:space="0" w:color="000000"/>
              <w:left w:val="single" w:sz="5" w:space="0" w:color="000000"/>
              <w:bottom w:val="single" w:sz="5" w:space="0" w:color="000000"/>
              <w:right w:val="single" w:sz="5" w:space="0" w:color="000000"/>
            </w:tcBorders>
          </w:tcPr>
          <w:p w14:paraId="2FCF131C" w14:textId="77777777" w:rsidR="004C787D" w:rsidRPr="005F1A25" w:rsidRDefault="004C787D" w:rsidP="004C787D">
            <w:pPr>
              <w:widowControl w:val="0"/>
              <w:spacing w:line="291" w:lineRule="exact"/>
              <w:ind w:left="102"/>
              <w:rPr>
                <w:rFonts w:asciiTheme="minorHAnsi" w:eastAsia="Times New Roman" w:hAnsiTheme="minorHAnsi" w:cstheme="minorHAnsi"/>
                <w:sz w:val="22"/>
                <w:szCs w:val="22"/>
                <w:lang w:eastAsia="en-US"/>
              </w:rPr>
            </w:pPr>
            <w:r w:rsidRPr="005F1A25">
              <w:rPr>
                <w:rFonts w:asciiTheme="minorHAnsi" w:eastAsia="Times New Roman" w:hAnsiTheme="minorHAnsi" w:cstheme="minorHAnsi"/>
                <w:sz w:val="22"/>
                <w:szCs w:val="22"/>
                <w:lang w:eastAsia="en-US"/>
              </w:rPr>
              <w:t>District Training Pool Members</w:t>
            </w:r>
          </w:p>
        </w:tc>
        <w:tc>
          <w:tcPr>
            <w:tcW w:w="2160" w:type="dxa"/>
            <w:tcBorders>
              <w:top w:val="single" w:sz="5" w:space="0" w:color="000000"/>
              <w:left w:val="single" w:sz="5" w:space="0" w:color="000000"/>
              <w:bottom w:val="single" w:sz="5" w:space="0" w:color="000000"/>
              <w:right w:val="single" w:sz="5" w:space="0" w:color="000000"/>
            </w:tcBorders>
          </w:tcPr>
          <w:p w14:paraId="361CD617" w14:textId="77777777" w:rsidR="004C787D" w:rsidRPr="005F1A25" w:rsidRDefault="004C787D" w:rsidP="004C787D">
            <w:pPr>
              <w:widowControl w:val="0"/>
              <w:spacing w:line="291" w:lineRule="exact"/>
              <w:ind w:left="102"/>
              <w:rPr>
                <w:rFonts w:asciiTheme="minorHAnsi" w:eastAsia="Times New Roman" w:hAnsiTheme="minorHAnsi" w:cstheme="minorHAnsi"/>
                <w:sz w:val="22"/>
                <w:szCs w:val="22"/>
                <w:lang w:eastAsia="en-US"/>
              </w:rPr>
            </w:pPr>
            <w:r w:rsidRPr="005F1A25">
              <w:rPr>
                <w:rFonts w:asciiTheme="minorHAnsi" w:eastAsia="Times New Roman" w:hAnsiTheme="minorHAnsi" w:cstheme="minorHAnsi"/>
                <w:sz w:val="22"/>
                <w:szCs w:val="22"/>
                <w:lang w:eastAsia="en-US"/>
              </w:rPr>
              <w:t>27 districts*12 members</w:t>
            </w:r>
          </w:p>
        </w:tc>
        <w:tc>
          <w:tcPr>
            <w:tcW w:w="1080" w:type="dxa"/>
            <w:tcBorders>
              <w:top w:val="single" w:sz="5" w:space="0" w:color="000000"/>
              <w:left w:val="single" w:sz="5" w:space="0" w:color="000000"/>
              <w:bottom w:val="single" w:sz="5" w:space="0" w:color="000000"/>
              <w:right w:val="single" w:sz="5" w:space="0" w:color="000000"/>
            </w:tcBorders>
          </w:tcPr>
          <w:p w14:paraId="0B4DFDAF" w14:textId="77777777" w:rsidR="004C787D" w:rsidRPr="005F1A25" w:rsidRDefault="004C787D" w:rsidP="004C787D">
            <w:pPr>
              <w:widowControl w:val="0"/>
              <w:spacing w:line="291" w:lineRule="exact"/>
              <w:ind w:left="570"/>
              <w:rPr>
                <w:rFonts w:asciiTheme="minorHAnsi" w:eastAsia="Times New Roman" w:hAnsiTheme="minorHAnsi" w:cstheme="minorHAnsi"/>
                <w:sz w:val="22"/>
                <w:szCs w:val="22"/>
                <w:lang w:eastAsia="en-US"/>
              </w:rPr>
            </w:pPr>
            <w:r w:rsidRPr="005F1A25">
              <w:rPr>
                <w:rFonts w:asciiTheme="minorHAnsi" w:eastAsia="Times New Roman" w:hAnsiTheme="minorHAnsi" w:cstheme="minorHAnsi"/>
                <w:sz w:val="22"/>
                <w:szCs w:val="22"/>
                <w:lang w:eastAsia="en-US"/>
              </w:rPr>
              <w:t>324</w:t>
            </w:r>
          </w:p>
        </w:tc>
        <w:tc>
          <w:tcPr>
            <w:tcW w:w="1530" w:type="dxa"/>
            <w:tcBorders>
              <w:top w:val="single" w:sz="5" w:space="0" w:color="000000"/>
              <w:left w:val="single" w:sz="5" w:space="0" w:color="000000"/>
              <w:bottom w:val="single" w:sz="5" w:space="0" w:color="000000"/>
              <w:right w:val="single" w:sz="5" w:space="0" w:color="000000"/>
            </w:tcBorders>
          </w:tcPr>
          <w:p w14:paraId="4A09E76F" w14:textId="77777777" w:rsidR="004C787D" w:rsidRPr="005F1A25" w:rsidRDefault="004C787D" w:rsidP="004C787D">
            <w:pPr>
              <w:widowControl w:val="0"/>
              <w:spacing w:line="291" w:lineRule="exact"/>
              <w:ind w:left="102"/>
              <w:jc w:val="center"/>
              <w:rPr>
                <w:rFonts w:asciiTheme="minorHAnsi" w:eastAsia="Times New Roman" w:hAnsiTheme="minorHAnsi" w:cstheme="minorHAnsi"/>
                <w:sz w:val="22"/>
                <w:szCs w:val="22"/>
                <w:lang w:eastAsia="en-US"/>
              </w:rPr>
            </w:pPr>
            <w:r w:rsidRPr="005F1A25">
              <w:rPr>
                <w:rFonts w:asciiTheme="minorHAnsi" w:eastAsia="Times New Roman" w:hAnsiTheme="minorHAnsi" w:cstheme="minorHAnsi"/>
                <w:sz w:val="22"/>
                <w:szCs w:val="22"/>
                <w:lang w:eastAsia="en-US"/>
              </w:rPr>
              <w:t>District Office</w:t>
            </w:r>
          </w:p>
        </w:tc>
      </w:tr>
      <w:tr w:rsidR="004C787D" w:rsidRPr="004C787D" w14:paraId="1E224D27" w14:textId="77777777" w:rsidTr="004C787D">
        <w:trPr>
          <w:trHeight w:hRule="exact" w:val="305"/>
        </w:trPr>
        <w:tc>
          <w:tcPr>
            <w:tcW w:w="480" w:type="dxa"/>
            <w:tcBorders>
              <w:top w:val="single" w:sz="5" w:space="0" w:color="000000"/>
              <w:left w:val="single" w:sz="5" w:space="0" w:color="000000"/>
              <w:bottom w:val="single" w:sz="5" w:space="0" w:color="000000"/>
              <w:right w:val="single" w:sz="5" w:space="0" w:color="000000"/>
            </w:tcBorders>
          </w:tcPr>
          <w:p w14:paraId="1F182CB8" w14:textId="77777777" w:rsidR="004C787D" w:rsidRPr="004C787D" w:rsidRDefault="004C787D" w:rsidP="004C787D">
            <w:pPr>
              <w:widowControl w:val="0"/>
              <w:spacing w:line="291" w:lineRule="exact"/>
              <w:ind w:left="102"/>
              <w:rPr>
                <w:rFonts w:ascii="Calibri" w:eastAsia="Calibri" w:hAnsi="Calibri" w:cs="Calibri"/>
                <w:lang w:eastAsia="en-US"/>
              </w:rPr>
            </w:pPr>
            <w:r w:rsidRPr="004C787D">
              <w:rPr>
                <w:rFonts w:ascii="Calibri" w:eastAsia="Calibri" w:hAnsi="Calibri"/>
                <w:szCs w:val="22"/>
                <w:lang w:eastAsia="en-US"/>
              </w:rPr>
              <w:t>2</w:t>
            </w:r>
          </w:p>
        </w:tc>
        <w:tc>
          <w:tcPr>
            <w:tcW w:w="4357" w:type="dxa"/>
            <w:tcBorders>
              <w:top w:val="single" w:sz="5" w:space="0" w:color="000000"/>
              <w:left w:val="single" w:sz="5" w:space="0" w:color="000000"/>
              <w:bottom w:val="single" w:sz="5" w:space="0" w:color="000000"/>
              <w:right w:val="single" w:sz="5" w:space="0" w:color="000000"/>
            </w:tcBorders>
          </w:tcPr>
          <w:p w14:paraId="7D7840F8" w14:textId="77777777" w:rsidR="004C787D" w:rsidRPr="005F1A25" w:rsidRDefault="004C787D" w:rsidP="004C787D">
            <w:pPr>
              <w:widowControl w:val="0"/>
              <w:spacing w:line="291" w:lineRule="exact"/>
              <w:ind w:left="102"/>
              <w:rPr>
                <w:rFonts w:asciiTheme="minorHAnsi" w:eastAsia="Times New Roman" w:hAnsiTheme="minorHAnsi" w:cstheme="minorHAnsi"/>
                <w:sz w:val="22"/>
                <w:szCs w:val="22"/>
                <w:lang w:eastAsia="en-US"/>
              </w:rPr>
            </w:pPr>
            <w:r w:rsidRPr="005F1A25">
              <w:rPr>
                <w:rFonts w:asciiTheme="minorHAnsi" w:eastAsia="Times New Roman" w:hAnsiTheme="minorHAnsi" w:cstheme="minorHAnsi"/>
                <w:sz w:val="22"/>
                <w:szCs w:val="22"/>
                <w:lang w:eastAsia="en-US"/>
              </w:rPr>
              <w:t>UNO</w:t>
            </w:r>
          </w:p>
        </w:tc>
        <w:tc>
          <w:tcPr>
            <w:tcW w:w="2160" w:type="dxa"/>
            <w:tcBorders>
              <w:top w:val="single" w:sz="5" w:space="0" w:color="000000"/>
              <w:left w:val="single" w:sz="5" w:space="0" w:color="000000"/>
              <w:bottom w:val="single" w:sz="5" w:space="0" w:color="000000"/>
              <w:right w:val="single" w:sz="5" w:space="0" w:color="000000"/>
            </w:tcBorders>
          </w:tcPr>
          <w:p w14:paraId="096157CB" w14:textId="77777777" w:rsidR="004C787D" w:rsidRPr="005F1A25" w:rsidRDefault="004C787D" w:rsidP="004C787D">
            <w:pPr>
              <w:widowControl w:val="0"/>
              <w:spacing w:line="291" w:lineRule="exact"/>
              <w:ind w:left="102"/>
              <w:rPr>
                <w:rFonts w:asciiTheme="minorHAnsi" w:eastAsia="Times New Roman" w:hAnsiTheme="minorHAnsi" w:cstheme="minorHAnsi"/>
                <w:sz w:val="22"/>
                <w:szCs w:val="22"/>
                <w:lang w:eastAsia="en-US"/>
              </w:rPr>
            </w:pPr>
            <w:r w:rsidRPr="005F1A25">
              <w:rPr>
                <w:rFonts w:asciiTheme="minorHAnsi" w:eastAsia="Times New Roman" w:hAnsiTheme="minorHAnsi" w:cstheme="minorHAnsi"/>
                <w:sz w:val="22"/>
                <w:szCs w:val="22"/>
                <w:lang w:eastAsia="en-US"/>
              </w:rPr>
              <w:t>128 upazillas</w:t>
            </w:r>
          </w:p>
        </w:tc>
        <w:tc>
          <w:tcPr>
            <w:tcW w:w="1080" w:type="dxa"/>
            <w:tcBorders>
              <w:top w:val="single" w:sz="5" w:space="0" w:color="000000"/>
              <w:left w:val="single" w:sz="5" w:space="0" w:color="000000"/>
              <w:bottom w:val="single" w:sz="5" w:space="0" w:color="000000"/>
              <w:right w:val="single" w:sz="5" w:space="0" w:color="000000"/>
            </w:tcBorders>
          </w:tcPr>
          <w:p w14:paraId="7671B739" w14:textId="77777777" w:rsidR="004C787D" w:rsidRPr="005F1A25" w:rsidRDefault="004C787D" w:rsidP="004C787D">
            <w:pPr>
              <w:widowControl w:val="0"/>
              <w:spacing w:line="291" w:lineRule="exact"/>
              <w:ind w:left="570"/>
              <w:rPr>
                <w:rFonts w:asciiTheme="minorHAnsi" w:eastAsia="Times New Roman" w:hAnsiTheme="minorHAnsi" w:cstheme="minorHAnsi"/>
                <w:sz w:val="22"/>
                <w:szCs w:val="22"/>
                <w:lang w:eastAsia="en-US"/>
              </w:rPr>
            </w:pPr>
            <w:r w:rsidRPr="005F1A25">
              <w:rPr>
                <w:rFonts w:asciiTheme="minorHAnsi" w:eastAsia="Times New Roman" w:hAnsiTheme="minorHAnsi" w:cstheme="minorHAnsi"/>
                <w:sz w:val="22"/>
                <w:szCs w:val="22"/>
                <w:lang w:eastAsia="en-US"/>
              </w:rPr>
              <w:t>128</w:t>
            </w:r>
          </w:p>
        </w:tc>
        <w:tc>
          <w:tcPr>
            <w:tcW w:w="1530" w:type="dxa"/>
            <w:tcBorders>
              <w:top w:val="single" w:sz="5" w:space="0" w:color="000000"/>
              <w:left w:val="single" w:sz="5" w:space="0" w:color="000000"/>
              <w:bottom w:val="single" w:sz="5" w:space="0" w:color="000000"/>
              <w:right w:val="single" w:sz="5" w:space="0" w:color="000000"/>
            </w:tcBorders>
          </w:tcPr>
          <w:p w14:paraId="038EF38E" w14:textId="77777777" w:rsidR="004C787D" w:rsidRPr="005F1A25" w:rsidRDefault="004C787D" w:rsidP="004C787D">
            <w:pPr>
              <w:widowControl w:val="0"/>
              <w:spacing w:line="291" w:lineRule="exact"/>
              <w:ind w:left="102"/>
              <w:jc w:val="center"/>
              <w:rPr>
                <w:rFonts w:asciiTheme="minorHAnsi" w:eastAsia="Times New Roman" w:hAnsiTheme="minorHAnsi" w:cstheme="minorHAnsi"/>
                <w:sz w:val="22"/>
                <w:szCs w:val="22"/>
                <w:lang w:eastAsia="en-US"/>
              </w:rPr>
            </w:pPr>
            <w:r w:rsidRPr="005F1A25">
              <w:rPr>
                <w:rFonts w:asciiTheme="minorHAnsi" w:eastAsia="Times New Roman" w:hAnsiTheme="minorHAnsi" w:cstheme="minorHAnsi"/>
                <w:sz w:val="22"/>
                <w:szCs w:val="22"/>
                <w:lang w:eastAsia="en-US"/>
              </w:rPr>
              <w:t>District Office</w:t>
            </w:r>
          </w:p>
        </w:tc>
      </w:tr>
      <w:tr w:rsidR="004C787D" w:rsidRPr="004C787D" w14:paraId="2D2792AB" w14:textId="77777777" w:rsidTr="004C787D">
        <w:trPr>
          <w:trHeight w:hRule="exact" w:val="595"/>
        </w:trPr>
        <w:tc>
          <w:tcPr>
            <w:tcW w:w="480" w:type="dxa"/>
            <w:tcBorders>
              <w:top w:val="single" w:sz="5" w:space="0" w:color="000000"/>
              <w:left w:val="single" w:sz="5" w:space="0" w:color="000000"/>
              <w:bottom w:val="single" w:sz="5" w:space="0" w:color="000000"/>
              <w:right w:val="single" w:sz="5" w:space="0" w:color="000000"/>
            </w:tcBorders>
          </w:tcPr>
          <w:p w14:paraId="24F69E59" w14:textId="77777777" w:rsidR="004C787D" w:rsidRPr="004C787D" w:rsidRDefault="004C787D" w:rsidP="004C787D">
            <w:pPr>
              <w:widowControl w:val="0"/>
              <w:spacing w:line="291" w:lineRule="exact"/>
              <w:ind w:left="102"/>
              <w:rPr>
                <w:rFonts w:ascii="Calibri" w:eastAsia="Calibri" w:hAnsi="Calibri" w:cs="Calibri"/>
                <w:lang w:eastAsia="en-US"/>
              </w:rPr>
            </w:pPr>
            <w:r w:rsidRPr="004C787D">
              <w:rPr>
                <w:rFonts w:ascii="Calibri" w:eastAsia="Calibri" w:hAnsi="Calibri"/>
                <w:szCs w:val="22"/>
                <w:lang w:eastAsia="en-US"/>
              </w:rPr>
              <w:t>3</w:t>
            </w:r>
          </w:p>
        </w:tc>
        <w:tc>
          <w:tcPr>
            <w:tcW w:w="4357" w:type="dxa"/>
            <w:tcBorders>
              <w:top w:val="single" w:sz="5" w:space="0" w:color="000000"/>
              <w:left w:val="single" w:sz="5" w:space="0" w:color="000000"/>
              <w:bottom w:val="single" w:sz="5" w:space="0" w:color="000000"/>
              <w:right w:val="single" w:sz="5" w:space="0" w:color="000000"/>
            </w:tcBorders>
          </w:tcPr>
          <w:p w14:paraId="24257342" w14:textId="77777777" w:rsidR="004C787D" w:rsidRPr="005F1A25" w:rsidRDefault="004C787D" w:rsidP="004C787D">
            <w:pPr>
              <w:widowControl w:val="0"/>
              <w:ind w:left="102" w:right="102"/>
              <w:rPr>
                <w:rFonts w:asciiTheme="minorHAnsi" w:eastAsia="Times New Roman" w:hAnsiTheme="minorHAnsi" w:cstheme="minorHAnsi"/>
                <w:sz w:val="22"/>
                <w:szCs w:val="22"/>
                <w:lang w:eastAsia="en-US"/>
              </w:rPr>
            </w:pPr>
            <w:r w:rsidRPr="005F1A25">
              <w:rPr>
                <w:rFonts w:asciiTheme="minorHAnsi" w:eastAsia="Times New Roman" w:hAnsiTheme="minorHAnsi" w:cstheme="minorHAnsi"/>
                <w:sz w:val="22"/>
                <w:szCs w:val="22"/>
                <w:lang w:eastAsia="en-US"/>
              </w:rPr>
              <w:t>Deputy Commissioner, SP, District Judge, DDLG, UNO, DFs</w:t>
            </w:r>
          </w:p>
        </w:tc>
        <w:tc>
          <w:tcPr>
            <w:tcW w:w="2160" w:type="dxa"/>
            <w:tcBorders>
              <w:top w:val="single" w:sz="5" w:space="0" w:color="000000"/>
              <w:left w:val="single" w:sz="5" w:space="0" w:color="000000"/>
              <w:bottom w:val="single" w:sz="5" w:space="0" w:color="000000"/>
              <w:right w:val="single" w:sz="5" w:space="0" w:color="000000"/>
            </w:tcBorders>
          </w:tcPr>
          <w:p w14:paraId="4BC363EC" w14:textId="77777777" w:rsidR="004C787D" w:rsidRPr="005F1A25" w:rsidRDefault="004C787D" w:rsidP="004C787D">
            <w:pPr>
              <w:widowControl w:val="0"/>
              <w:spacing w:line="291" w:lineRule="exact"/>
              <w:ind w:left="102"/>
              <w:rPr>
                <w:rFonts w:asciiTheme="minorHAnsi" w:eastAsia="Times New Roman" w:hAnsiTheme="minorHAnsi" w:cstheme="minorHAnsi"/>
                <w:sz w:val="22"/>
                <w:szCs w:val="22"/>
                <w:lang w:eastAsia="en-US"/>
              </w:rPr>
            </w:pPr>
            <w:r w:rsidRPr="005F1A25">
              <w:rPr>
                <w:rFonts w:asciiTheme="minorHAnsi" w:eastAsia="Times New Roman" w:hAnsiTheme="minorHAnsi" w:cstheme="minorHAnsi"/>
                <w:sz w:val="22"/>
                <w:szCs w:val="22"/>
                <w:lang w:eastAsia="en-US"/>
              </w:rPr>
              <w:t>27 districts*20</w:t>
            </w:r>
          </w:p>
        </w:tc>
        <w:tc>
          <w:tcPr>
            <w:tcW w:w="1080" w:type="dxa"/>
            <w:tcBorders>
              <w:top w:val="single" w:sz="5" w:space="0" w:color="000000"/>
              <w:left w:val="single" w:sz="5" w:space="0" w:color="000000"/>
              <w:bottom w:val="single" w:sz="5" w:space="0" w:color="000000"/>
              <w:right w:val="single" w:sz="5" w:space="0" w:color="000000"/>
            </w:tcBorders>
          </w:tcPr>
          <w:p w14:paraId="21DD3060" w14:textId="77777777" w:rsidR="004C787D" w:rsidRPr="005F1A25" w:rsidRDefault="004C787D" w:rsidP="004C787D">
            <w:pPr>
              <w:widowControl w:val="0"/>
              <w:spacing w:line="291" w:lineRule="exact"/>
              <w:ind w:left="570"/>
              <w:rPr>
                <w:rFonts w:asciiTheme="minorHAnsi" w:eastAsia="Times New Roman" w:hAnsiTheme="minorHAnsi" w:cstheme="minorHAnsi"/>
                <w:sz w:val="22"/>
                <w:szCs w:val="22"/>
                <w:lang w:eastAsia="en-US"/>
              </w:rPr>
            </w:pPr>
            <w:r w:rsidRPr="005F1A25">
              <w:rPr>
                <w:rFonts w:asciiTheme="minorHAnsi" w:eastAsia="Times New Roman" w:hAnsiTheme="minorHAnsi" w:cstheme="minorHAnsi"/>
                <w:sz w:val="22"/>
                <w:szCs w:val="22"/>
                <w:lang w:eastAsia="en-US"/>
              </w:rPr>
              <w:t>540</w:t>
            </w:r>
          </w:p>
        </w:tc>
        <w:tc>
          <w:tcPr>
            <w:tcW w:w="1530" w:type="dxa"/>
            <w:tcBorders>
              <w:top w:val="single" w:sz="5" w:space="0" w:color="000000"/>
              <w:left w:val="single" w:sz="5" w:space="0" w:color="000000"/>
              <w:bottom w:val="single" w:sz="5" w:space="0" w:color="000000"/>
              <w:right w:val="single" w:sz="5" w:space="0" w:color="000000"/>
            </w:tcBorders>
          </w:tcPr>
          <w:p w14:paraId="3D958BF9" w14:textId="77777777" w:rsidR="004C787D" w:rsidRPr="005F1A25" w:rsidRDefault="004C787D" w:rsidP="004C787D">
            <w:pPr>
              <w:widowControl w:val="0"/>
              <w:spacing w:line="291" w:lineRule="exact"/>
              <w:ind w:left="102"/>
              <w:jc w:val="center"/>
              <w:rPr>
                <w:rFonts w:asciiTheme="minorHAnsi" w:eastAsia="Times New Roman" w:hAnsiTheme="minorHAnsi" w:cstheme="minorHAnsi"/>
                <w:sz w:val="22"/>
                <w:szCs w:val="22"/>
                <w:lang w:eastAsia="en-US"/>
              </w:rPr>
            </w:pPr>
            <w:r w:rsidRPr="005F1A25">
              <w:rPr>
                <w:rFonts w:asciiTheme="minorHAnsi" w:eastAsia="Times New Roman" w:hAnsiTheme="minorHAnsi" w:cstheme="minorHAnsi"/>
                <w:sz w:val="22"/>
                <w:szCs w:val="22"/>
                <w:lang w:eastAsia="en-US"/>
              </w:rPr>
              <w:t>District Office</w:t>
            </w:r>
          </w:p>
        </w:tc>
      </w:tr>
      <w:tr w:rsidR="004C787D" w:rsidRPr="004C787D" w14:paraId="2041A206" w14:textId="77777777" w:rsidTr="004C787D">
        <w:trPr>
          <w:trHeight w:hRule="exact" w:val="305"/>
        </w:trPr>
        <w:tc>
          <w:tcPr>
            <w:tcW w:w="480" w:type="dxa"/>
            <w:tcBorders>
              <w:top w:val="single" w:sz="5" w:space="0" w:color="000000"/>
              <w:left w:val="single" w:sz="5" w:space="0" w:color="000000"/>
              <w:bottom w:val="single" w:sz="5" w:space="0" w:color="000000"/>
              <w:right w:val="single" w:sz="5" w:space="0" w:color="000000"/>
            </w:tcBorders>
          </w:tcPr>
          <w:p w14:paraId="62328156" w14:textId="77777777" w:rsidR="004C787D" w:rsidRPr="004C787D" w:rsidRDefault="004C787D" w:rsidP="004C787D">
            <w:pPr>
              <w:widowControl w:val="0"/>
              <w:spacing w:before="1" w:line="292" w:lineRule="exact"/>
              <w:ind w:left="102"/>
              <w:rPr>
                <w:rFonts w:ascii="Calibri" w:eastAsia="Calibri" w:hAnsi="Calibri" w:cs="Calibri"/>
                <w:lang w:eastAsia="en-US"/>
              </w:rPr>
            </w:pPr>
            <w:r w:rsidRPr="004C787D">
              <w:rPr>
                <w:rFonts w:ascii="Calibri" w:eastAsia="Calibri" w:hAnsi="Calibri"/>
                <w:szCs w:val="22"/>
                <w:lang w:eastAsia="en-US"/>
              </w:rPr>
              <w:t>4</w:t>
            </w:r>
          </w:p>
        </w:tc>
        <w:tc>
          <w:tcPr>
            <w:tcW w:w="4357" w:type="dxa"/>
            <w:tcBorders>
              <w:top w:val="single" w:sz="5" w:space="0" w:color="000000"/>
              <w:left w:val="single" w:sz="5" w:space="0" w:color="000000"/>
              <w:bottom w:val="single" w:sz="5" w:space="0" w:color="000000"/>
              <w:right w:val="single" w:sz="5" w:space="0" w:color="000000"/>
            </w:tcBorders>
          </w:tcPr>
          <w:p w14:paraId="4698AA91" w14:textId="77777777" w:rsidR="004C787D" w:rsidRPr="005F1A25" w:rsidRDefault="004C787D" w:rsidP="004C787D">
            <w:pPr>
              <w:widowControl w:val="0"/>
              <w:spacing w:before="1" w:line="292" w:lineRule="exact"/>
              <w:ind w:left="102"/>
              <w:rPr>
                <w:rFonts w:asciiTheme="minorHAnsi" w:eastAsia="Times New Roman" w:hAnsiTheme="minorHAnsi" w:cstheme="minorHAnsi"/>
                <w:sz w:val="22"/>
                <w:szCs w:val="22"/>
                <w:lang w:eastAsia="en-US"/>
              </w:rPr>
            </w:pPr>
            <w:r w:rsidRPr="005F1A25">
              <w:rPr>
                <w:rFonts w:asciiTheme="minorHAnsi" w:eastAsia="Times New Roman" w:hAnsiTheme="minorHAnsi" w:cstheme="minorHAnsi"/>
                <w:sz w:val="22"/>
                <w:szCs w:val="22"/>
                <w:lang w:eastAsia="en-US"/>
              </w:rPr>
              <w:t>UP Chairman and Panel Chairmen</w:t>
            </w:r>
          </w:p>
        </w:tc>
        <w:tc>
          <w:tcPr>
            <w:tcW w:w="2160" w:type="dxa"/>
            <w:tcBorders>
              <w:top w:val="single" w:sz="5" w:space="0" w:color="000000"/>
              <w:left w:val="single" w:sz="5" w:space="0" w:color="000000"/>
              <w:bottom w:val="single" w:sz="5" w:space="0" w:color="000000"/>
              <w:right w:val="single" w:sz="5" w:space="0" w:color="000000"/>
            </w:tcBorders>
          </w:tcPr>
          <w:p w14:paraId="69D44CD9" w14:textId="77777777" w:rsidR="004C787D" w:rsidRPr="005F1A25" w:rsidRDefault="004C787D" w:rsidP="004C787D">
            <w:pPr>
              <w:widowControl w:val="0"/>
              <w:spacing w:before="1" w:line="292" w:lineRule="exact"/>
              <w:ind w:left="102"/>
              <w:rPr>
                <w:rFonts w:asciiTheme="minorHAnsi" w:eastAsia="Times New Roman" w:hAnsiTheme="minorHAnsi" w:cstheme="minorHAnsi"/>
                <w:sz w:val="22"/>
                <w:szCs w:val="22"/>
                <w:lang w:eastAsia="en-US"/>
              </w:rPr>
            </w:pPr>
            <w:r w:rsidRPr="005F1A25">
              <w:rPr>
                <w:rFonts w:asciiTheme="minorHAnsi" w:eastAsia="Times New Roman" w:hAnsiTheme="minorHAnsi" w:cstheme="minorHAnsi"/>
                <w:sz w:val="22"/>
                <w:szCs w:val="22"/>
                <w:lang w:eastAsia="en-US"/>
              </w:rPr>
              <w:t>1080 unions*1 person</w:t>
            </w:r>
          </w:p>
        </w:tc>
        <w:tc>
          <w:tcPr>
            <w:tcW w:w="1080" w:type="dxa"/>
            <w:tcBorders>
              <w:top w:val="single" w:sz="5" w:space="0" w:color="000000"/>
              <w:left w:val="single" w:sz="5" w:space="0" w:color="000000"/>
              <w:bottom w:val="single" w:sz="5" w:space="0" w:color="000000"/>
              <w:right w:val="single" w:sz="5" w:space="0" w:color="000000"/>
            </w:tcBorders>
          </w:tcPr>
          <w:p w14:paraId="10950850" w14:textId="77777777" w:rsidR="004C787D" w:rsidRPr="005F1A25" w:rsidRDefault="004C787D" w:rsidP="004C787D">
            <w:pPr>
              <w:widowControl w:val="0"/>
              <w:spacing w:before="1" w:line="292" w:lineRule="exact"/>
              <w:ind w:left="447"/>
              <w:rPr>
                <w:rFonts w:asciiTheme="minorHAnsi" w:eastAsia="Times New Roman" w:hAnsiTheme="minorHAnsi" w:cstheme="minorHAnsi"/>
                <w:sz w:val="22"/>
                <w:szCs w:val="22"/>
                <w:lang w:eastAsia="en-US"/>
              </w:rPr>
            </w:pPr>
            <w:r w:rsidRPr="005F1A25">
              <w:rPr>
                <w:rFonts w:asciiTheme="minorHAnsi" w:eastAsia="Times New Roman" w:hAnsiTheme="minorHAnsi" w:cstheme="minorHAnsi"/>
                <w:sz w:val="22"/>
                <w:szCs w:val="22"/>
                <w:lang w:eastAsia="en-US"/>
              </w:rPr>
              <w:t>1080</w:t>
            </w:r>
          </w:p>
        </w:tc>
        <w:tc>
          <w:tcPr>
            <w:tcW w:w="1530" w:type="dxa"/>
            <w:tcBorders>
              <w:top w:val="single" w:sz="5" w:space="0" w:color="000000"/>
              <w:left w:val="single" w:sz="5" w:space="0" w:color="000000"/>
              <w:bottom w:val="single" w:sz="5" w:space="0" w:color="000000"/>
              <w:right w:val="single" w:sz="5" w:space="0" w:color="000000"/>
            </w:tcBorders>
          </w:tcPr>
          <w:p w14:paraId="406C929F" w14:textId="77777777" w:rsidR="004C787D" w:rsidRPr="005F1A25" w:rsidRDefault="004C787D" w:rsidP="004C787D">
            <w:pPr>
              <w:widowControl w:val="0"/>
              <w:spacing w:before="1" w:line="292" w:lineRule="exact"/>
              <w:ind w:left="102"/>
              <w:jc w:val="center"/>
              <w:rPr>
                <w:rFonts w:asciiTheme="minorHAnsi" w:eastAsia="Times New Roman" w:hAnsiTheme="minorHAnsi" w:cstheme="minorHAnsi"/>
                <w:sz w:val="22"/>
                <w:szCs w:val="22"/>
                <w:lang w:eastAsia="en-US"/>
              </w:rPr>
            </w:pPr>
            <w:r w:rsidRPr="005F1A25">
              <w:rPr>
                <w:rFonts w:asciiTheme="minorHAnsi" w:eastAsia="Times New Roman" w:hAnsiTheme="minorHAnsi" w:cstheme="minorHAnsi"/>
                <w:sz w:val="22"/>
                <w:szCs w:val="22"/>
                <w:lang w:eastAsia="en-US"/>
              </w:rPr>
              <w:t>IDB Bhaban</w:t>
            </w:r>
          </w:p>
        </w:tc>
      </w:tr>
      <w:tr w:rsidR="004C787D" w:rsidRPr="004C787D" w14:paraId="5B14E9CD" w14:textId="77777777" w:rsidTr="004C787D">
        <w:trPr>
          <w:trHeight w:hRule="exact" w:val="307"/>
        </w:trPr>
        <w:tc>
          <w:tcPr>
            <w:tcW w:w="480" w:type="dxa"/>
            <w:tcBorders>
              <w:top w:val="single" w:sz="5" w:space="0" w:color="000000"/>
              <w:left w:val="single" w:sz="5" w:space="0" w:color="000000"/>
              <w:bottom w:val="single" w:sz="5" w:space="0" w:color="000000"/>
              <w:right w:val="single" w:sz="5" w:space="0" w:color="000000"/>
            </w:tcBorders>
          </w:tcPr>
          <w:p w14:paraId="10F185DE" w14:textId="77777777" w:rsidR="004C787D" w:rsidRPr="004C787D" w:rsidRDefault="004C787D" w:rsidP="004C787D">
            <w:pPr>
              <w:widowControl w:val="0"/>
              <w:spacing w:before="1"/>
              <w:ind w:left="102"/>
              <w:rPr>
                <w:rFonts w:ascii="Calibri" w:eastAsia="Calibri" w:hAnsi="Calibri" w:cs="Calibri"/>
                <w:lang w:eastAsia="en-US"/>
              </w:rPr>
            </w:pPr>
            <w:r w:rsidRPr="004C787D">
              <w:rPr>
                <w:rFonts w:ascii="Calibri" w:eastAsia="Calibri" w:hAnsi="Calibri"/>
                <w:szCs w:val="22"/>
                <w:lang w:eastAsia="en-US"/>
              </w:rPr>
              <w:t>5</w:t>
            </w:r>
          </w:p>
        </w:tc>
        <w:tc>
          <w:tcPr>
            <w:tcW w:w="4357" w:type="dxa"/>
            <w:tcBorders>
              <w:top w:val="single" w:sz="5" w:space="0" w:color="000000"/>
              <w:left w:val="single" w:sz="5" w:space="0" w:color="000000"/>
              <w:bottom w:val="single" w:sz="5" w:space="0" w:color="000000"/>
              <w:right w:val="single" w:sz="5" w:space="0" w:color="000000"/>
            </w:tcBorders>
          </w:tcPr>
          <w:p w14:paraId="1CA94648" w14:textId="77777777" w:rsidR="004C787D" w:rsidRPr="005F1A25" w:rsidRDefault="004C787D" w:rsidP="004C787D">
            <w:pPr>
              <w:widowControl w:val="0"/>
              <w:spacing w:before="1"/>
              <w:ind w:left="102"/>
              <w:rPr>
                <w:rFonts w:asciiTheme="minorHAnsi" w:eastAsia="Times New Roman" w:hAnsiTheme="minorHAnsi" w:cstheme="minorHAnsi"/>
                <w:sz w:val="22"/>
                <w:szCs w:val="22"/>
                <w:lang w:eastAsia="en-US"/>
              </w:rPr>
            </w:pPr>
            <w:r w:rsidRPr="005F1A25">
              <w:rPr>
                <w:rFonts w:asciiTheme="minorHAnsi" w:eastAsia="Times New Roman" w:hAnsiTheme="minorHAnsi" w:cstheme="minorHAnsi"/>
                <w:sz w:val="22"/>
                <w:szCs w:val="22"/>
                <w:lang w:eastAsia="en-US"/>
              </w:rPr>
              <w:t>UP Secretary</w:t>
            </w:r>
          </w:p>
        </w:tc>
        <w:tc>
          <w:tcPr>
            <w:tcW w:w="2160" w:type="dxa"/>
            <w:tcBorders>
              <w:top w:val="single" w:sz="5" w:space="0" w:color="000000"/>
              <w:left w:val="single" w:sz="5" w:space="0" w:color="000000"/>
              <w:bottom w:val="single" w:sz="5" w:space="0" w:color="000000"/>
              <w:right w:val="single" w:sz="5" w:space="0" w:color="000000"/>
            </w:tcBorders>
          </w:tcPr>
          <w:p w14:paraId="24F9E737" w14:textId="77777777" w:rsidR="004C787D" w:rsidRPr="005F1A25" w:rsidRDefault="004C787D" w:rsidP="004C787D">
            <w:pPr>
              <w:widowControl w:val="0"/>
              <w:spacing w:before="1"/>
              <w:ind w:left="102"/>
              <w:rPr>
                <w:rFonts w:asciiTheme="minorHAnsi" w:eastAsia="Times New Roman" w:hAnsiTheme="minorHAnsi" w:cstheme="minorHAnsi"/>
                <w:sz w:val="22"/>
                <w:szCs w:val="22"/>
                <w:lang w:eastAsia="en-US"/>
              </w:rPr>
            </w:pPr>
            <w:r w:rsidRPr="005F1A25">
              <w:rPr>
                <w:rFonts w:asciiTheme="minorHAnsi" w:eastAsia="Times New Roman" w:hAnsiTheme="minorHAnsi" w:cstheme="minorHAnsi"/>
                <w:sz w:val="22"/>
                <w:szCs w:val="22"/>
                <w:lang w:eastAsia="en-US"/>
              </w:rPr>
              <w:t>1080 unions</w:t>
            </w:r>
          </w:p>
        </w:tc>
        <w:tc>
          <w:tcPr>
            <w:tcW w:w="1080" w:type="dxa"/>
            <w:tcBorders>
              <w:top w:val="single" w:sz="5" w:space="0" w:color="000000"/>
              <w:left w:val="single" w:sz="5" w:space="0" w:color="000000"/>
              <w:bottom w:val="single" w:sz="5" w:space="0" w:color="000000"/>
              <w:right w:val="single" w:sz="5" w:space="0" w:color="000000"/>
            </w:tcBorders>
          </w:tcPr>
          <w:p w14:paraId="2227DF28" w14:textId="77777777" w:rsidR="004C787D" w:rsidRPr="005F1A25" w:rsidRDefault="004C787D" w:rsidP="004C787D">
            <w:pPr>
              <w:widowControl w:val="0"/>
              <w:spacing w:before="1"/>
              <w:ind w:left="447"/>
              <w:rPr>
                <w:rFonts w:asciiTheme="minorHAnsi" w:eastAsia="Times New Roman" w:hAnsiTheme="minorHAnsi" w:cstheme="minorHAnsi"/>
                <w:sz w:val="22"/>
                <w:szCs w:val="22"/>
                <w:lang w:eastAsia="en-US"/>
              </w:rPr>
            </w:pPr>
            <w:r w:rsidRPr="005F1A25">
              <w:rPr>
                <w:rFonts w:asciiTheme="minorHAnsi" w:eastAsia="Times New Roman" w:hAnsiTheme="minorHAnsi" w:cstheme="minorHAnsi"/>
                <w:sz w:val="22"/>
                <w:szCs w:val="22"/>
                <w:lang w:eastAsia="en-US"/>
              </w:rPr>
              <w:t>1080</w:t>
            </w:r>
          </w:p>
        </w:tc>
        <w:tc>
          <w:tcPr>
            <w:tcW w:w="1530" w:type="dxa"/>
            <w:tcBorders>
              <w:top w:val="single" w:sz="5" w:space="0" w:color="000000"/>
              <w:left w:val="single" w:sz="5" w:space="0" w:color="000000"/>
              <w:bottom w:val="single" w:sz="5" w:space="0" w:color="000000"/>
              <w:right w:val="single" w:sz="5" w:space="0" w:color="000000"/>
            </w:tcBorders>
          </w:tcPr>
          <w:p w14:paraId="6EA8C184" w14:textId="77777777" w:rsidR="004C787D" w:rsidRPr="005F1A25" w:rsidRDefault="004C787D" w:rsidP="004C787D">
            <w:pPr>
              <w:widowControl w:val="0"/>
              <w:spacing w:before="1"/>
              <w:ind w:left="102"/>
              <w:jc w:val="center"/>
              <w:rPr>
                <w:rFonts w:asciiTheme="minorHAnsi" w:eastAsia="Times New Roman" w:hAnsiTheme="minorHAnsi" w:cstheme="minorHAnsi"/>
                <w:sz w:val="22"/>
                <w:szCs w:val="22"/>
                <w:lang w:eastAsia="en-US"/>
              </w:rPr>
            </w:pPr>
            <w:r w:rsidRPr="005F1A25">
              <w:rPr>
                <w:rFonts w:asciiTheme="minorHAnsi" w:eastAsia="Times New Roman" w:hAnsiTheme="minorHAnsi" w:cstheme="minorHAnsi"/>
                <w:sz w:val="22"/>
                <w:szCs w:val="22"/>
                <w:lang w:eastAsia="en-US"/>
              </w:rPr>
              <w:t>IDB Bhaban</w:t>
            </w:r>
          </w:p>
        </w:tc>
      </w:tr>
      <w:tr w:rsidR="004C787D" w:rsidRPr="004C787D" w14:paraId="10487574" w14:textId="77777777" w:rsidTr="004C787D">
        <w:trPr>
          <w:trHeight w:hRule="exact" w:val="305"/>
        </w:trPr>
        <w:tc>
          <w:tcPr>
            <w:tcW w:w="480" w:type="dxa"/>
            <w:tcBorders>
              <w:top w:val="single" w:sz="5" w:space="0" w:color="000000"/>
              <w:left w:val="single" w:sz="5" w:space="0" w:color="000000"/>
              <w:bottom w:val="single" w:sz="5" w:space="0" w:color="000000"/>
              <w:right w:val="single" w:sz="5" w:space="0" w:color="000000"/>
            </w:tcBorders>
          </w:tcPr>
          <w:p w14:paraId="4C5A3942" w14:textId="77777777" w:rsidR="004C787D" w:rsidRPr="004C787D" w:rsidRDefault="004C787D" w:rsidP="004C787D">
            <w:pPr>
              <w:widowControl w:val="0"/>
              <w:spacing w:line="291" w:lineRule="exact"/>
              <w:ind w:left="102"/>
              <w:rPr>
                <w:rFonts w:ascii="Calibri" w:eastAsia="Calibri" w:hAnsi="Calibri" w:cs="Calibri"/>
                <w:lang w:eastAsia="en-US"/>
              </w:rPr>
            </w:pPr>
            <w:r w:rsidRPr="004C787D">
              <w:rPr>
                <w:rFonts w:ascii="Calibri" w:eastAsia="Calibri" w:hAnsi="Calibri"/>
                <w:szCs w:val="22"/>
                <w:lang w:eastAsia="en-US"/>
              </w:rPr>
              <w:t>6</w:t>
            </w:r>
          </w:p>
        </w:tc>
        <w:tc>
          <w:tcPr>
            <w:tcW w:w="4357" w:type="dxa"/>
            <w:tcBorders>
              <w:top w:val="single" w:sz="5" w:space="0" w:color="000000"/>
              <w:left w:val="single" w:sz="5" w:space="0" w:color="000000"/>
              <w:bottom w:val="single" w:sz="5" w:space="0" w:color="000000"/>
              <w:right w:val="single" w:sz="5" w:space="0" w:color="000000"/>
            </w:tcBorders>
          </w:tcPr>
          <w:p w14:paraId="3C53865F" w14:textId="77777777" w:rsidR="004C787D" w:rsidRPr="005F1A25" w:rsidRDefault="004C787D" w:rsidP="004C787D">
            <w:pPr>
              <w:widowControl w:val="0"/>
              <w:spacing w:line="291" w:lineRule="exact"/>
              <w:ind w:left="102"/>
              <w:rPr>
                <w:rFonts w:asciiTheme="minorHAnsi" w:eastAsia="Times New Roman" w:hAnsiTheme="minorHAnsi" w:cstheme="minorHAnsi"/>
                <w:sz w:val="22"/>
                <w:szCs w:val="22"/>
                <w:lang w:eastAsia="en-US"/>
              </w:rPr>
            </w:pPr>
            <w:r w:rsidRPr="005F1A25">
              <w:rPr>
                <w:rFonts w:asciiTheme="minorHAnsi" w:eastAsia="Times New Roman" w:hAnsiTheme="minorHAnsi" w:cstheme="minorHAnsi"/>
                <w:sz w:val="22"/>
                <w:szCs w:val="22"/>
                <w:lang w:eastAsia="en-US"/>
              </w:rPr>
              <w:t>AACO</w:t>
            </w:r>
          </w:p>
        </w:tc>
        <w:tc>
          <w:tcPr>
            <w:tcW w:w="2160" w:type="dxa"/>
            <w:tcBorders>
              <w:top w:val="single" w:sz="5" w:space="0" w:color="000000"/>
              <w:left w:val="single" w:sz="5" w:space="0" w:color="000000"/>
              <w:bottom w:val="single" w:sz="5" w:space="0" w:color="000000"/>
              <w:right w:val="single" w:sz="5" w:space="0" w:color="000000"/>
            </w:tcBorders>
          </w:tcPr>
          <w:p w14:paraId="6B56CBD7" w14:textId="77777777" w:rsidR="004C787D" w:rsidRPr="005F1A25" w:rsidRDefault="004C787D" w:rsidP="004C787D">
            <w:pPr>
              <w:widowControl w:val="0"/>
              <w:spacing w:line="291" w:lineRule="exact"/>
              <w:ind w:left="102"/>
              <w:rPr>
                <w:rFonts w:asciiTheme="minorHAnsi" w:eastAsia="Times New Roman" w:hAnsiTheme="minorHAnsi" w:cstheme="minorHAnsi"/>
                <w:sz w:val="22"/>
                <w:szCs w:val="22"/>
                <w:lang w:eastAsia="en-US"/>
              </w:rPr>
            </w:pPr>
            <w:r w:rsidRPr="005F1A25">
              <w:rPr>
                <w:rFonts w:asciiTheme="minorHAnsi" w:eastAsia="Times New Roman" w:hAnsiTheme="minorHAnsi" w:cstheme="minorHAnsi"/>
                <w:sz w:val="22"/>
                <w:szCs w:val="22"/>
                <w:lang w:eastAsia="en-US"/>
              </w:rPr>
              <w:t>1080 unions</w:t>
            </w:r>
          </w:p>
        </w:tc>
        <w:tc>
          <w:tcPr>
            <w:tcW w:w="1080" w:type="dxa"/>
            <w:tcBorders>
              <w:top w:val="single" w:sz="5" w:space="0" w:color="000000"/>
              <w:left w:val="single" w:sz="5" w:space="0" w:color="000000"/>
              <w:bottom w:val="single" w:sz="5" w:space="0" w:color="000000"/>
              <w:right w:val="single" w:sz="5" w:space="0" w:color="000000"/>
            </w:tcBorders>
          </w:tcPr>
          <w:p w14:paraId="7BD6F56E" w14:textId="77777777" w:rsidR="004C787D" w:rsidRPr="005F1A25" w:rsidRDefault="004C787D" w:rsidP="004C787D">
            <w:pPr>
              <w:widowControl w:val="0"/>
              <w:spacing w:line="291" w:lineRule="exact"/>
              <w:ind w:left="447"/>
              <w:rPr>
                <w:rFonts w:asciiTheme="minorHAnsi" w:eastAsia="Times New Roman" w:hAnsiTheme="minorHAnsi" w:cstheme="minorHAnsi"/>
                <w:sz w:val="22"/>
                <w:szCs w:val="22"/>
                <w:lang w:eastAsia="en-US"/>
              </w:rPr>
            </w:pPr>
            <w:r w:rsidRPr="005F1A25">
              <w:rPr>
                <w:rFonts w:asciiTheme="minorHAnsi" w:eastAsia="Times New Roman" w:hAnsiTheme="minorHAnsi" w:cstheme="minorHAnsi"/>
                <w:sz w:val="22"/>
                <w:szCs w:val="22"/>
                <w:lang w:eastAsia="en-US"/>
              </w:rPr>
              <w:t>1080</w:t>
            </w:r>
          </w:p>
        </w:tc>
        <w:tc>
          <w:tcPr>
            <w:tcW w:w="1530" w:type="dxa"/>
            <w:tcBorders>
              <w:top w:val="single" w:sz="5" w:space="0" w:color="000000"/>
              <w:left w:val="single" w:sz="5" w:space="0" w:color="000000"/>
              <w:bottom w:val="single" w:sz="5" w:space="0" w:color="000000"/>
              <w:right w:val="single" w:sz="5" w:space="0" w:color="000000"/>
            </w:tcBorders>
          </w:tcPr>
          <w:p w14:paraId="009286C2" w14:textId="77777777" w:rsidR="004C787D" w:rsidRPr="005F1A25" w:rsidRDefault="004C787D" w:rsidP="004C787D">
            <w:pPr>
              <w:widowControl w:val="0"/>
              <w:spacing w:line="291" w:lineRule="exact"/>
              <w:ind w:left="102"/>
              <w:jc w:val="center"/>
              <w:rPr>
                <w:rFonts w:asciiTheme="minorHAnsi" w:eastAsia="Times New Roman" w:hAnsiTheme="minorHAnsi" w:cstheme="minorHAnsi"/>
                <w:sz w:val="22"/>
                <w:szCs w:val="22"/>
                <w:lang w:eastAsia="en-US"/>
              </w:rPr>
            </w:pPr>
            <w:r w:rsidRPr="005F1A25">
              <w:rPr>
                <w:rFonts w:asciiTheme="minorHAnsi" w:eastAsia="Times New Roman" w:hAnsiTheme="minorHAnsi" w:cstheme="minorHAnsi"/>
                <w:sz w:val="22"/>
                <w:szCs w:val="22"/>
                <w:lang w:eastAsia="en-US"/>
              </w:rPr>
              <w:t>IDB Bhaban</w:t>
            </w:r>
          </w:p>
        </w:tc>
      </w:tr>
      <w:tr w:rsidR="004C787D" w:rsidRPr="004C787D" w14:paraId="2950258E" w14:textId="77777777" w:rsidTr="004C787D">
        <w:trPr>
          <w:trHeight w:hRule="exact" w:val="305"/>
        </w:trPr>
        <w:tc>
          <w:tcPr>
            <w:tcW w:w="480" w:type="dxa"/>
            <w:tcBorders>
              <w:top w:val="single" w:sz="5" w:space="0" w:color="000000"/>
              <w:left w:val="single" w:sz="5" w:space="0" w:color="000000"/>
              <w:bottom w:val="single" w:sz="5" w:space="0" w:color="000000"/>
              <w:right w:val="single" w:sz="5" w:space="0" w:color="000000"/>
            </w:tcBorders>
          </w:tcPr>
          <w:p w14:paraId="46CEA6BA" w14:textId="77777777" w:rsidR="004C787D" w:rsidRPr="004C787D" w:rsidRDefault="004C787D" w:rsidP="004C787D">
            <w:pPr>
              <w:widowControl w:val="0"/>
              <w:spacing w:line="292" w:lineRule="exact"/>
              <w:ind w:left="102"/>
              <w:rPr>
                <w:rFonts w:ascii="Calibri" w:eastAsia="Calibri" w:hAnsi="Calibri" w:cs="Calibri"/>
                <w:lang w:eastAsia="en-US"/>
              </w:rPr>
            </w:pPr>
            <w:r w:rsidRPr="004C787D">
              <w:rPr>
                <w:rFonts w:ascii="Calibri" w:eastAsia="Calibri" w:hAnsi="Calibri"/>
                <w:szCs w:val="22"/>
                <w:lang w:eastAsia="en-US"/>
              </w:rPr>
              <w:t>7</w:t>
            </w:r>
          </w:p>
        </w:tc>
        <w:tc>
          <w:tcPr>
            <w:tcW w:w="4357" w:type="dxa"/>
            <w:tcBorders>
              <w:top w:val="single" w:sz="5" w:space="0" w:color="000000"/>
              <w:left w:val="single" w:sz="5" w:space="0" w:color="000000"/>
              <w:bottom w:val="single" w:sz="5" w:space="0" w:color="000000"/>
              <w:right w:val="single" w:sz="5" w:space="0" w:color="000000"/>
            </w:tcBorders>
          </w:tcPr>
          <w:p w14:paraId="00DF0CC5" w14:textId="77777777" w:rsidR="004C787D" w:rsidRPr="005F1A25" w:rsidRDefault="004C787D" w:rsidP="004C787D">
            <w:pPr>
              <w:widowControl w:val="0"/>
              <w:spacing w:line="292" w:lineRule="exact"/>
              <w:ind w:left="102"/>
              <w:rPr>
                <w:rFonts w:asciiTheme="minorHAnsi" w:eastAsia="Times New Roman" w:hAnsiTheme="minorHAnsi" w:cstheme="minorHAnsi"/>
                <w:sz w:val="22"/>
                <w:szCs w:val="22"/>
                <w:lang w:eastAsia="en-US"/>
              </w:rPr>
            </w:pPr>
            <w:r w:rsidRPr="005F1A25">
              <w:rPr>
                <w:rFonts w:asciiTheme="minorHAnsi" w:eastAsia="Times New Roman" w:hAnsiTheme="minorHAnsi" w:cstheme="minorHAnsi"/>
                <w:sz w:val="22"/>
                <w:szCs w:val="22"/>
                <w:lang w:eastAsia="en-US"/>
              </w:rPr>
              <w:t>Ministry, Division and Missions</w:t>
            </w:r>
          </w:p>
        </w:tc>
        <w:tc>
          <w:tcPr>
            <w:tcW w:w="2160" w:type="dxa"/>
            <w:tcBorders>
              <w:top w:val="single" w:sz="5" w:space="0" w:color="000000"/>
              <w:left w:val="single" w:sz="5" w:space="0" w:color="000000"/>
              <w:bottom w:val="single" w:sz="5" w:space="0" w:color="000000"/>
              <w:right w:val="single" w:sz="5" w:space="0" w:color="000000"/>
            </w:tcBorders>
          </w:tcPr>
          <w:p w14:paraId="07F99F9C" w14:textId="77777777" w:rsidR="004C787D" w:rsidRPr="005F1A25" w:rsidRDefault="004C787D" w:rsidP="004C787D">
            <w:pPr>
              <w:widowControl w:val="0"/>
              <w:spacing w:line="292" w:lineRule="exact"/>
              <w:ind w:left="102"/>
              <w:rPr>
                <w:rFonts w:asciiTheme="minorHAnsi" w:eastAsia="Times New Roman" w:hAnsiTheme="minorHAnsi" w:cstheme="minorHAnsi"/>
                <w:sz w:val="22"/>
                <w:szCs w:val="22"/>
                <w:lang w:eastAsia="en-US"/>
              </w:rPr>
            </w:pPr>
            <w:r w:rsidRPr="005F1A25">
              <w:rPr>
                <w:rFonts w:asciiTheme="minorHAnsi" w:eastAsia="Times New Roman" w:hAnsiTheme="minorHAnsi" w:cstheme="minorHAnsi"/>
                <w:sz w:val="22"/>
                <w:szCs w:val="22"/>
                <w:lang w:eastAsia="en-US"/>
              </w:rPr>
              <w:t>(approx.)</w:t>
            </w:r>
          </w:p>
        </w:tc>
        <w:tc>
          <w:tcPr>
            <w:tcW w:w="1080" w:type="dxa"/>
            <w:tcBorders>
              <w:top w:val="single" w:sz="5" w:space="0" w:color="000000"/>
              <w:left w:val="single" w:sz="5" w:space="0" w:color="000000"/>
              <w:bottom w:val="single" w:sz="5" w:space="0" w:color="000000"/>
              <w:right w:val="single" w:sz="5" w:space="0" w:color="000000"/>
            </w:tcBorders>
          </w:tcPr>
          <w:p w14:paraId="0E6CE670" w14:textId="77777777" w:rsidR="004C787D" w:rsidRPr="005F1A25" w:rsidRDefault="004C787D" w:rsidP="004C787D">
            <w:pPr>
              <w:widowControl w:val="0"/>
              <w:spacing w:line="292" w:lineRule="exact"/>
              <w:ind w:left="570"/>
              <w:rPr>
                <w:rFonts w:asciiTheme="minorHAnsi" w:eastAsia="Times New Roman" w:hAnsiTheme="minorHAnsi" w:cstheme="minorHAnsi"/>
                <w:sz w:val="22"/>
                <w:szCs w:val="22"/>
                <w:lang w:eastAsia="en-US"/>
              </w:rPr>
            </w:pPr>
            <w:r w:rsidRPr="005F1A25">
              <w:rPr>
                <w:rFonts w:asciiTheme="minorHAnsi" w:eastAsia="Times New Roman" w:hAnsiTheme="minorHAnsi" w:cstheme="minorHAnsi"/>
                <w:sz w:val="22"/>
                <w:szCs w:val="22"/>
                <w:lang w:eastAsia="en-US"/>
              </w:rPr>
              <w:t>300</w:t>
            </w:r>
          </w:p>
        </w:tc>
        <w:tc>
          <w:tcPr>
            <w:tcW w:w="1530" w:type="dxa"/>
            <w:tcBorders>
              <w:top w:val="single" w:sz="5" w:space="0" w:color="000000"/>
              <w:left w:val="single" w:sz="5" w:space="0" w:color="000000"/>
              <w:bottom w:val="single" w:sz="5" w:space="0" w:color="000000"/>
              <w:right w:val="single" w:sz="5" w:space="0" w:color="000000"/>
            </w:tcBorders>
          </w:tcPr>
          <w:p w14:paraId="02D10F99" w14:textId="77777777" w:rsidR="004C787D" w:rsidRPr="005F1A25" w:rsidRDefault="004C787D" w:rsidP="004C787D">
            <w:pPr>
              <w:widowControl w:val="0"/>
              <w:spacing w:line="292" w:lineRule="exact"/>
              <w:ind w:left="102"/>
              <w:jc w:val="center"/>
              <w:rPr>
                <w:rFonts w:asciiTheme="minorHAnsi" w:eastAsia="Times New Roman" w:hAnsiTheme="minorHAnsi" w:cstheme="minorHAnsi"/>
                <w:sz w:val="22"/>
                <w:szCs w:val="22"/>
                <w:lang w:eastAsia="en-US"/>
              </w:rPr>
            </w:pPr>
            <w:r w:rsidRPr="005F1A25">
              <w:rPr>
                <w:rFonts w:asciiTheme="minorHAnsi" w:eastAsia="Times New Roman" w:hAnsiTheme="minorHAnsi" w:cstheme="minorHAnsi"/>
                <w:sz w:val="22"/>
                <w:szCs w:val="22"/>
                <w:lang w:eastAsia="en-US"/>
              </w:rPr>
              <w:t>IDB Bhaban</w:t>
            </w:r>
          </w:p>
        </w:tc>
      </w:tr>
      <w:tr w:rsidR="004C787D" w:rsidRPr="004C787D" w14:paraId="62597F8B" w14:textId="77777777" w:rsidTr="004C787D">
        <w:trPr>
          <w:trHeight w:hRule="exact" w:val="305"/>
        </w:trPr>
        <w:tc>
          <w:tcPr>
            <w:tcW w:w="480" w:type="dxa"/>
            <w:tcBorders>
              <w:top w:val="single" w:sz="5" w:space="0" w:color="000000"/>
              <w:left w:val="single" w:sz="5" w:space="0" w:color="000000"/>
              <w:bottom w:val="single" w:sz="5" w:space="0" w:color="000000"/>
              <w:right w:val="single" w:sz="5" w:space="0" w:color="000000"/>
            </w:tcBorders>
          </w:tcPr>
          <w:p w14:paraId="02BD86EE" w14:textId="77777777" w:rsidR="004C787D" w:rsidRPr="004C787D" w:rsidRDefault="004C787D" w:rsidP="004C787D">
            <w:pPr>
              <w:widowControl w:val="0"/>
              <w:spacing w:line="291" w:lineRule="exact"/>
              <w:ind w:left="102"/>
              <w:rPr>
                <w:rFonts w:ascii="Calibri" w:eastAsia="Calibri" w:hAnsi="Calibri" w:cs="Calibri"/>
                <w:lang w:eastAsia="en-US"/>
              </w:rPr>
            </w:pPr>
            <w:r w:rsidRPr="004C787D">
              <w:rPr>
                <w:rFonts w:ascii="Calibri" w:eastAsia="Calibri" w:hAnsi="Calibri"/>
                <w:szCs w:val="22"/>
                <w:lang w:eastAsia="en-US"/>
              </w:rPr>
              <w:t>8</w:t>
            </w:r>
          </w:p>
        </w:tc>
        <w:tc>
          <w:tcPr>
            <w:tcW w:w="4357" w:type="dxa"/>
            <w:tcBorders>
              <w:top w:val="single" w:sz="5" w:space="0" w:color="000000"/>
              <w:left w:val="single" w:sz="5" w:space="0" w:color="000000"/>
              <w:bottom w:val="single" w:sz="5" w:space="0" w:color="000000"/>
              <w:right w:val="single" w:sz="5" w:space="0" w:color="000000"/>
            </w:tcBorders>
          </w:tcPr>
          <w:p w14:paraId="3BEE0C20" w14:textId="77777777" w:rsidR="004C787D" w:rsidRPr="005F1A25" w:rsidRDefault="004C787D" w:rsidP="004C787D">
            <w:pPr>
              <w:widowControl w:val="0"/>
              <w:spacing w:line="291" w:lineRule="exact"/>
              <w:ind w:left="102"/>
              <w:rPr>
                <w:rFonts w:asciiTheme="minorHAnsi" w:eastAsia="Times New Roman" w:hAnsiTheme="minorHAnsi" w:cstheme="minorHAnsi"/>
                <w:sz w:val="22"/>
                <w:szCs w:val="22"/>
                <w:lang w:eastAsia="en-US"/>
              </w:rPr>
            </w:pPr>
            <w:r w:rsidRPr="005F1A25">
              <w:rPr>
                <w:rFonts w:asciiTheme="minorHAnsi" w:eastAsia="Times New Roman" w:hAnsiTheme="minorHAnsi" w:cstheme="minorHAnsi"/>
                <w:sz w:val="22"/>
                <w:szCs w:val="22"/>
                <w:lang w:eastAsia="en-US"/>
              </w:rPr>
              <w:t>Different project events</w:t>
            </w:r>
          </w:p>
        </w:tc>
        <w:tc>
          <w:tcPr>
            <w:tcW w:w="2160" w:type="dxa"/>
            <w:tcBorders>
              <w:top w:val="single" w:sz="5" w:space="0" w:color="000000"/>
              <w:left w:val="single" w:sz="5" w:space="0" w:color="000000"/>
              <w:bottom w:val="single" w:sz="5" w:space="0" w:color="000000"/>
              <w:right w:val="single" w:sz="5" w:space="0" w:color="000000"/>
            </w:tcBorders>
          </w:tcPr>
          <w:p w14:paraId="3653F78A" w14:textId="77777777" w:rsidR="004C787D" w:rsidRPr="005F1A25" w:rsidRDefault="004C787D" w:rsidP="004C787D">
            <w:pPr>
              <w:widowControl w:val="0"/>
              <w:spacing w:line="291" w:lineRule="exact"/>
              <w:ind w:left="102"/>
              <w:rPr>
                <w:rFonts w:asciiTheme="minorHAnsi" w:eastAsia="Times New Roman" w:hAnsiTheme="minorHAnsi" w:cstheme="minorHAnsi"/>
                <w:sz w:val="22"/>
                <w:szCs w:val="22"/>
                <w:lang w:eastAsia="en-US"/>
              </w:rPr>
            </w:pPr>
            <w:r w:rsidRPr="005F1A25">
              <w:rPr>
                <w:rFonts w:asciiTheme="minorHAnsi" w:eastAsia="Times New Roman" w:hAnsiTheme="minorHAnsi" w:cstheme="minorHAnsi"/>
                <w:sz w:val="22"/>
                <w:szCs w:val="22"/>
                <w:lang w:eastAsia="en-US"/>
              </w:rPr>
              <w:t>(approx.)</w:t>
            </w:r>
          </w:p>
        </w:tc>
        <w:tc>
          <w:tcPr>
            <w:tcW w:w="1080" w:type="dxa"/>
            <w:tcBorders>
              <w:top w:val="single" w:sz="5" w:space="0" w:color="000000"/>
              <w:left w:val="single" w:sz="5" w:space="0" w:color="000000"/>
              <w:bottom w:val="single" w:sz="5" w:space="0" w:color="000000"/>
              <w:right w:val="single" w:sz="5" w:space="0" w:color="000000"/>
            </w:tcBorders>
          </w:tcPr>
          <w:p w14:paraId="4E4C3C01" w14:textId="77777777" w:rsidR="004C787D" w:rsidRPr="005F1A25" w:rsidRDefault="004C787D" w:rsidP="004C787D">
            <w:pPr>
              <w:widowControl w:val="0"/>
              <w:spacing w:line="291" w:lineRule="exact"/>
              <w:ind w:left="570"/>
              <w:rPr>
                <w:rFonts w:asciiTheme="minorHAnsi" w:eastAsia="Times New Roman" w:hAnsiTheme="minorHAnsi" w:cstheme="minorHAnsi"/>
                <w:sz w:val="22"/>
                <w:szCs w:val="22"/>
                <w:lang w:eastAsia="en-US"/>
              </w:rPr>
            </w:pPr>
            <w:r w:rsidRPr="005F1A25">
              <w:rPr>
                <w:rFonts w:asciiTheme="minorHAnsi" w:eastAsia="Times New Roman" w:hAnsiTheme="minorHAnsi" w:cstheme="minorHAnsi"/>
                <w:sz w:val="22"/>
                <w:szCs w:val="22"/>
                <w:lang w:eastAsia="en-US"/>
              </w:rPr>
              <w:t>500</w:t>
            </w:r>
          </w:p>
        </w:tc>
        <w:tc>
          <w:tcPr>
            <w:tcW w:w="1530" w:type="dxa"/>
            <w:tcBorders>
              <w:top w:val="single" w:sz="5" w:space="0" w:color="000000"/>
              <w:left w:val="single" w:sz="5" w:space="0" w:color="000000"/>
              <w:bottom w:val="single" w:sz="5" w:space="0" w:color="000000"/>
              <w:right w:val="single" w:sz="5" w:space="0" w:color="000000"/>
            </w:tcBorders>
          </w:tcPr>
          <w:p w14:paraId="5DA6C828" w14:textId="77777777" w:rsidR="004C787D" w:rsidRPr="005F1A25" w:rsidRDefault="004C787D" w:rsidP="004C787D">
            <w:pPr>
              <w:widowControl w:val="0"/>
              <w:spacing w:line="291" w:lineRule="exact"/>
              <w:ind w:left="102"/>
              <w:jc w:val="center"/>
              <w:rPr>
                <w:rFonts w:asciiTheme="minorHAnsi" w:eastAsia="Times New Roman" w:hAnsiTheme="minorHAnsi" w:cstheme="minorHAnsi"/>
                <w:sz w:val="22"/>
                <w:szCs w:val="22"/>
                <w:lang w:eastAsia="en-US"/>
              </w:rPr>
            </w:pPr>
            <w:r w:rsidRPr="005F1A25">
              <w:rPr>
                <w:rFonts w:asciiTheme="minorHAnsi" w:eastAsia="Times New Roman" w:hAnsiTheme="minorHAnsi" w:cstheme="minorHAnsi"/>
                <w:sz w:val="22"/>
                <w:szCs w:val="22"/>
                <w:lang w:eastAsia="en-US"/>
              </w:rPr>
              <w:t>IDB Bhaban</w:t>
            </w:r>
          </w:p>
        </w:tc>
      </w:tr>
      <w:tr w:rsidR="004C787D" w:rsidRPr="004C787D" w14:paraId="1A547FD4" w14:textId="77777777" w:rsidTr="004C787D">
        <w:trPr>
          <w:trHeight w:hRule="exact" w:val="305"/>
        </w:trPr>
        <w:tc>
          <w:tcPr>
            <w:tcW w:w="480" w:type="dxa"/>
            <w:tcBorders>
              <w:top w:val="single" w:sz="5" w:space="0" w:color="000000"/>
              <w:left w:val="single" w:sz="5" w:space="0" w:color="000000"/>
              <w:bottom w:val="single" w:sz="5" w:space="0" w:color="000000"/>
              <w:right w:val="single" w:sz="5" w:space="0" w:color="000000"/>
            </w:tcBorders>
          </w:tcPr>
          <w:p w14:paraId="1E7EEF9C" w14:textId="77777777" w:rsidR="004C787D" w:rsidRPr="004C787D" w:rsidRDefault="004C787D" w:rsidP="004C787D">
            <w:pPr>
              <w:widowControl w:val="0"/>
              <w:spacing w:line="291" w:lineRule="exact"/>
              <w:ind w:left="102"/>
              <w:rPr>
                <w:rFonts w:ascii="Calibri" w:eastAsia="Calibri" w:hAnsi="Calibri" w:cs="Calibri"/>
                <w:lang w:eastAsia="en-US"/>
              </w:rPr>
            </w:pPr>
            <w:r w:rsidRPr="004C787D">
              <w:rPr>
                <w:rFonts w:ascii="Calibri" w:eastAsia="Calibri" w:hAnsi="Calibri"/>
                <w:szCs w:val="22"/>
                <w:lang w:eastAsia="en-US"/>
              </w:rPr>
              <w:t>9</w:t>
            </w:r>
          </w:p>
        </w:tc>
        <w:tc>
          <w:tcPr>
            <w:tcW w:w="4357" w:type="dxa"/>
            <w:tcBorders>
              <w:top w:val="single" w:sz="5" w:space="0" w:color="000000"/>
              <w:left w:val="single" w:sz="5" w:space="0" w:color="000000"/>
              <w:bottom w:val="single" w:sz="5" w:space="0" w:color="000000"/>
              <w:right w:val="single" w:sz="5" w:space="0" w:color="000000"/>
            </w:tcBorders>
          </w:tcPr>
          <w:p w14:paraId="06BAEDAC" w14:textId="77777777" w:rsidR="004C787D" w:rsidRPr="005F1A25" w:rsidRDefault="004C787D" w:rsidP="004C787D">
            <w:pPr>
              <w:widowControl w:val="0"/>
              <w:spacing w:line="291" w:lineRule="exact"/>
              <w:ind w:left="102"/>
              <w:rPr>
                <w:rFonts w:asciiTheme="minorHAnsi" w:eastAsia="Times New Roman" w:hAnsiTheme="minorHAnsi" w:cstheme="minorHAnsi"/>
                <w:sz w:val="22"/>
                <w:szCs w:val="22"/>
                <w:lang w:eastAsia="en-US"/>
              </w:rPr>
            </w:pPr>
            <w:r w:rsidRPr="005F1A25">
              <w:rPr>
                <w:rFonts w:asciiTheme="minorHAnsi" w:eastAsia="Times New Roman" w:hAnsiTheme="minorHAnsi" w:cstheme="minorHAnsi"/>
                <w:sz w:val="22"/>
                <w:szCs w:val="22"/>
                <w:lang w:eastAsia="en-US"/>
              </w:rPr>
              <w:t>Project store (for immediate and other needs)</w:t>
            </w:r>
          </w:p>
        </w:tc>
        <w:tc>
          <w:tcPr>
            <w:tcW w:w="2160" w:type="dxa"/>
            <w:tcBorders>
              <w:top w:val="single" w:sz="5" w:space="0" w:color="000000"/>
              <w:left w:val="single" w:sz="5" w:space="0" w:color="000000"/>
              <w:bottom w:val="single" w:sz="5" w:space="0" w:color="000000"/>
              <w:right w:val="single" w:sz="5" w:space="0" w:color="000000"/>
            </w:tcBorders>
          </w:tcPr>
          <w:p w14:paraId="4C3C833A" w14:textId="77777777" w:rsidR="004C787D" w:rsidRPr="005F1A25" w:rsidRDefault="004C787D" w:rsidP="004C787D">
            <w:pPr>
              <w:widowControl w:val="0"/>
              <w:spacing w:line="291" w:lineRule="exact"/>
              <w:ind w:left="102"/>
              <w:rPr>
                <w:rFonts w:asciiTheme="minorHAnsi" w:eastAsia="Times New Roman" w:hAnsiTheme="minorHAnsi" w:cstheme="minorHAnsi"/>
                <w:sz w:val="22"/>
                <w:szCs w:val="22"/>
                <w:lang w:eastAsia="en-US"/>
              </w:rPr>
            </w:pPr>
            <w:r w:rsidRPr="005F1A25">
              <w:rPr>
                <w:rFonts w:asciiTheme="minorHAnsi" w:eastAsia="Times New Roman" w:hAnsiTheme="minorHAnsi" w:cstheme="minorHAnsi"/>
                <w:sz w:val="22"/>
                <w:szCs w:val="22"/>
                <w:lang w:eastAsia="en-US"/>
              </w:rPr>
              <w:t>(approx.)</w:t>
            </w:r>
          </w:p>
        </w:tc>
        <w:tc>
          <w:tcPr>
            <w:tcW w:w="1080" w:type="dxa"/>
            <w:tcBorders>
              <w:top w:val="single" w:sz="5" w:space="0" w:color="000000"/>
              <w:left w:val="single" w:sz="5" w:space="0" w:color="000000"/>
              <w:bottom w:val="single" w:sz="5" w:space="0" w:color="000000"/>
              <w:right w:val="single" w:sz="5" w:space="0" w:color="000000"/>
            </w:tcBorders>
          </w:tcPr>
          <w:p w14:paraId="48831432" w14:textId="77777777" w:rsidR="004C787D" w:rsidRPr="005F1A25" w:rsidRDefault="004C787D" w:rsidP="004C787D">
            <w:pPr>
              <w:widowControl w:val="0"/>
              <w:spacing w:line="291" w:lineRule="exact"/>
              <w:ind w:left="570"/>
              <w:rPr>
                <w:rFonts w:asciiTheme="minorHAnsi" w:eastAsia="Times New Roman" w:hAnsiTheme="minorHAnsi" w:cstheme="minorHAnsi"/>
                <w:sz w:val="22"/>
                <w:szCs w:val="22"/>
                <w:lang w:eastAsia="en-US"/>
              </w:rPr>
            </w:pPr>
            <w:r w:rsidRPr="005F1A25">
              <w:rPr>
                <w:rFonts w:asciiTheme="minorHAnsi" w:eastAsia="Times New Roman" w:hAnsiTheme="minorHAnsi" w:cstheme="minorHAnsi"/>
                <w:sz w:val="22"/>
                <w:szCs w:val="22"/>
                <w:lang w:eastAsia="en-US"/>
              </w:rPr>
              <w:t>468</w:t>
            </w:r>
          </w:p>
        </w:tc>
        <w:tc>
          <w:tcPr>
            <w:tcW w:w="1530" w:type="dxa"/>
            <w:tcBorders>
              <w:top w:val="single" w:sz="5" w:space="0" w:color="000000"/>
              <w:left w:val="single" w:sz="5" w:space="0" w:color="000000"/>
              <w:bottom w:val="single" w:sz="5" w:space="0" w:color="000000"/>
              <w:right w:val="single" w:sz="5" w:space="0" w:color="000000"/>
            </w:tcBorders>
          </w:tcPr>
          <w:p w14:paraId="67AAB0FB" w14:textId="77777777" w:rsidR="004C787D" w:rsidRPr="005F1A25" w:rsidRDefault="004C787D" w:rsidP="004C787D">
            <w:pPr>
              <w:widowControl w:val="0"/>
              <w:spacing w:line="291" w:lineRule="exact"/>
              <w:ind w:left="102"/>
              <w:jc w:val="center"/>
              <w:rPr>
                <w:rFonts w:asciiTheme="minorHAnsi" w:eastAsia="Times New Roman" w:hAnsiTheme="minorHAnsi" w:cstheme="minorHAnsi"/>
                <w:sz w:val="22"/>
                <w:szCs w:val="22"/>
                <w:lang w:eastAsia="en-US"/>
              </w:rPr>
            </w:pPr>
            <w:r w:rsidRPr="005F1A25">
              <w:rPr>
                <w:rFonts w:asciiTheme="minorHAnsi" w:eastAsia="Times New Roman" w:hAnsiTheme="minorHAnsi" w:cstheme="minorHAnsi"/>
                <w:sz w:val="22"/>
                <w:szCs w:val="22"/>
                <w:lang w:eastAsia="en-US"/>
              </w:rPr>
              <w:t>IDB Bhaban</w:t>
            </w:r>
          </w:p>
        </w:tc>
      </w:tr>
      <w:tr w:rsidR="004C787D" w:rsidRPr="004C787D" w14:paraId="1A664BBD" w14:textId="77777777" w:rsidTr="004C787D">
        <w:trPr>
          <w:trHeight w:hRule="exact" w:val="305"/>
        </w:trPr>
        <w:tc>
          <w:tcPr>
            <w:tcW w:w="6997" w:type="dxa"/>
            <w:gridSpan w:val="3"/>
            <w:tcBorders>
              <w:top w:val="single" w:sz="5" w:space="0" w:color="000000"/>
              <w:left w:val="single" w:sz="5" w:space="0" w:color="000000"/>
              <w:bottom w:val="single" w:sz="5" w:space="0" w:color="000000"/>
              <w:right w:val="single" w:sz="5" w:space="0" w:color="000000"/>
            </w:tcBorders>
          </w:tcPr>
          <w:p w14:paraId="36B8980C" w14:textId="77777777" w:rsidR="004C787D" w:rsidRPr="005F1A25" w:rsidRDefault="004C787D" w:rsidP="004C787D">
            <w:pPr>
              <w:widowControl w:val="0"/>
              <w:spacing w:line="291" w:lineRule="exact"/>
              <w:ind w:right="99"/>
              <w:jc w:val="right"/>
              <w:rPr>
                <w:rFonts w:asciiTheme="minorHAnsi" w:eastAsia="Times New Roman" w:hAnsiTheme="minorHAnsi" w:cstheme="minorHAnsi"/>
                <w:b/>
                <w:bCs/>
                <w:sz w:val="22"/>
                <w:szCs w:val="22"/>
                <w:lang w:eastAsia="en-US"/>
              </w:rPr>
            </w:pPr>
            <w:r w:rsidRPr="005F1A25">
              <w:rPr>
                <w:rFonts w:asciiTheme="minorHAnsi" w:eastAsia="Times New Roman" w:hAnsiTheme="minorHAnsi" w:cstheme="minorHAnsi"/>
                <w:b/>
                <w:bCs/>
                <w:sz w:val="22"/>
                <w:szCs w:val="22"/>
                <w:lang w:eastAsia="en-US"/>
              </w:rPr>
              <w:t>Total</w:t>
            </w:r>
          </w:p>
        </w:tc>
        <w:tc>
          <w:tcPr>
            <w:tcW w:w="1080" w:type="dxa"/>
            <w:tcBorders>
              <w:top w:val="single" w:sz="5" w:space="0" w:color="000000"/>
              <w:left w:val="single" w:sz="5" w:space="0" w:color="000000"/>
              <w:bottom w:val="single" w:sz="5" w:space="0" w:color="000000"/>
              <w:right w:val="single" w:sz="5" w:space="0" w:color="000000"/>
            </w:tcBorders>
          </w:tcPr>
          <w:p w14:paraId="62ADC864" w14:textId="77777777" w:rsidR="004C787D" w:rsidRPr="005F1A25" w:rsidRDefault="004C787D" w:rsidP="004C787D">
            <w:pPr>
              <w:widowControl w:val="0"/>
              <w:spacing w:line="291" w:lineRule="exact"/>
              <w:ind w:left="385"/>
              <w:rPr>
                <w:rFonts w:asciiTheme="minorHAnsi" w:eastAsia="Times New Roman" w:hAnsiTheme="minorHAnsi" w:cstheme="minorHAnsi"/>
                <w:b/>
                <w:bCs/>
                <w:sz w:val="22"/>
                <w:szCs w:val="22"/>
                <w:lang w:eastAsia="en-US"/>
              </w:rPr>
            </w:pPr>
            <w:r w:rsidRPr="005F1A25">
              <w:rPr>
                <w:rFonts w:asciiTheme="minorHAnsi" w:eastAsia="Times New Roman" w:hAnsiTheme="minorHAnsi" w:cstheme="minorHAnsi"/>
                <w:b/>
                <w:bCs/>
                <w:sz w:val="22"/>
                <w:szCs w:val="22"/>
                <w:lang w:eastAsia="en-US"/>
              </w:rPr>
              <w:t>5,500</w:t>
            </w:r>
          </w:p>
        </w:tc>
        <w:tc>
          <w:tcPr>
            <w:tcW w:w="1530" w:type="dxa"/>
            <w:tcBorders>
              <w:top w:val="single" w:sz="5" w:space="0" w:color="000000"/>
              <w:left w:val="single" w:sz="5" w:space="0" w:color="000000"/>
              <w:bottom w:val="single" w:sz="5" w:space="0" w:color="000000"/>
              <w:right w:val="single" w:sz="5" w:space="0" w:color="000000"/>
            </w:tcBorders>
          </w:tcPr>
          <w:p w14:paraId="3FEDA1D5" w14:textId="77777777" w:rsidR="004C787D" w:rsidRPr="005F1A25" w:rsidRDefault="004C787D" w:rsidP="004C787D">
            <w:pPr>
              <w:widowControl w:val="0"/>
              <w:spacing w:line="291" w:lineRule="exact"/>
              <w:ind w:left="102"/>
              <w:jc w:val="center"/>
              <w:rPr>
                <w:rFonts w:asciiTheme="minorHAnsi" w:eastAsia="Times New Roman" w:hAnsiTheme="minorHAnsi" w:cstheme="minorHAnsi"/>
                <w:sz w:val="22"/>
                <w:szCs w:val="22"/>
                <w:lang w:eastAsia="en-US"/>
              </w:rPr>
            </w:pPr>
          </w:p>
        </w:tc>
      </w:tr>
    </w:tbl>
    <w:p w14:paraId="61743F97" w14:textId="77777777" w:rsidR="004C787D" w:rsidRPr="004C787D" w:rsidRDefault="004C787D" w:rsidP="004C787D">
      <w:pPr>
        <w:widowControl w:val="0"/>
        <w:rPr>
          <w:rFonts w:ascii="Calibri" w:eastAsia="Calibri" w:hAnsi="Calibri"/>
          <w:sz w:val="22"/>
          <w:szCs w:val="22"/>
          <w:lang w:eastAsia="en-US"/>
        </w:rPr>
      </w:pPr>
    </w:p>
    <w:p w14:paraId="4C6D4D81" w14:textId="77777777" w:rsidR="004C787D" w:rsidRPr="00085AE1" w:rsidRDefault="004C787D" w:rsidP="00111CF8">
      <w:pPr>
        <w:jc w:val="both"/>
        <w:rPr>
          <w:rFonts w:asciiTheme="minorHAnsi" w:hAnsiTheme="minorHAnsi" w:cstheme="minorHAnsi"/>
          <w:b/>
          <w:bCs/>
          <w:sz w:val="22"/>
          <w:szCs w:val="22"/>
          <w:u w:val="single"/>
          <w:lang w:val="en-GB"/>
        </w:rPr>
      </w:pPr>
    </w:p>
    <w:p w14:paraId="16A731B2" w14:textId="60E2DE0D" w:rsidR="00085AE1" w:rsidRDefault="00085AE1" w:rsidP="004C787D">
      <w:pPr>
        <w:tabs>
          <w:tab w:val="left" w:pos="3439"/>
        </w:tabs>
        <w:jc w:val="both"/>
        <w:rPr>
          <w:rFonts w:asciiTheme="minorHAnsi" w:hAnsiTheme="minorHAnsi" w:cstheme="minorHAnsi"/>
          <w:sz w:val="22"/>
          <w:szCs w:val="22"/>
          <w:lang w:val="en-GB"/>
        </w:rPr>
      </w:pPr>
    </w:p>
    <w:p w14:paraId="1DA823F4" w14:textId="7F69BDE7" w:rsidR="00111CF8" w:rsidRPr="00375705" w:rsidRDefault="000C76AD" w:rsidP="00111CF8">
      <w:pPr>
        <w:jc w:val="both"/>
        <w:rPr>
          <w:rFonts w:asciiTheme="minorHAnsi" w:hAnsiTheme="minorHAnsi" w:cstheme="minorHAnsi"/>
          <w:sz w:val="22"/>
          <w:szCs w:val="22"/>
          <w:lang w:val="en-GB"/>
        </w:rPr>
      </w:pPr>
      <w:r w:rsidRPr="00375705">
        <w:rPr>
          <w:rFonts w:asciiTheme="minorHAnsi" w:hAnsiTheme="minorHAnsi" w:cstheme="minorHAnsi"/>
          <w:sz w:val="22"/>
          <w:szCs w:val="22"/>
          <w:lang w:val="en-GB"/>
        </w:rPr>
        <w:t xml:space="preserve">I/We </w:t>
      </w:r>
      <w:r w:rsidR="00202E44" w:rsidRPr="00375705">
        <w:rPr>
          <w:rFonts w:asciiTheme="minorHAnsi" w:hAnsiTheme="minorHAnsi" w:cstheme="minorHAnsi"/>
          <w:sz w:val="22"/>
          <w:szCs w:val="22"/>
          <w:lang w:val="en-GB"/>
        </w:rPr>
        <w:t>declare</w:t>
      </w:r>
      <w:r w:rsidRPr="00375705">
        <w:rPr>
          <w:rFonts w:asciiTheme="minorHAnsi" w:hAnsiTheme="minorHAnsi" w:cstheme="minorHAnsi"/>
          <w:sz w:val="22"/>
          <w:szCs w:val="22"/>
          <w:lang w:val="en-GB"/>
        </w:rPr>
        <w:t xml:space="preserve"> to </w:t>
      </w:r>
      <w:r w:rsidR="00CA14B1" w:rsidRPr="00375705">
        <w:rPr>
          <w:rFonts w:asciiTheme="minorHAnsi" w:hAnsiTheme="minorHAnsi" w:cstheme="minorHAnsi"/>
          <w:sz w:val="22"/>
          <w:szCs w:val="22"/>
          <w:lang w:val="en-GB"/>
        </w:rPr>
        <w:t>supply</w:t>
      </w:r>
      <w:r w:rsidRPr="00375705">
        <w:rPr>
          <w:rFonts w:asciiTheme="minorHAnsi" w:hAnsiTheme="minorHAnsi" w:cstheme="minorHAnsi"/>
          <w:sz w:val="22"/>
          <w:szCs w:val="22"/>
          <w:lang w:val="en-GB"/>
        </w:rPr>
        <w:t xml:space="preserve"> Goods and related services offered by me/us fully in compliance with the Technical Specifications and Standards mentioned hereinabove</w:t>
      </w:r>
    </w:p>
    <w:p w14:paraId="55B28B02" w14:textId="77777777" w:rsidR="00202E44" w:rsidRPr="00375705" w:rsidRDefault="00202E44" w:rsidP="00111CF8">
      <w:pPr>
        <w:jc w:val="both"/>
        <w:rPr>
          <w:rFonts w:asciiTheme="minorHAnsi" w:hAnsiTheme="minorHAnsi" w:cstheme="minorHAnsi"/>
          <w:sz w:val="22"/>
          <w:szCs w:val="22"/>
          <w:lang w:val="en-GB"/>
        </w:rPr>
      </w:pPr>
    </w:p>
    <w:p w14:paraId="3D8BA20B" w14:textId="77777777" w:rsidR="00111CF8" w:rsidRPr="00375705" w:rsidRDefault="00111CF8" w:rsidP="00111CF8">
      <w:pPr>
        <w:jc w:val="both"/>
        <w:rPr>
          <w:rFonts w:asciiTheme="minorHAnsi" w:hAnsiTheme="minorHAnsi" w:cstheme="minorHAnsi"/>
          <w:sz w:val="22"/>
          <w:lang w:val="en-G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5040"/>
      </w:tblGrid>
      <w:tr w:rsidR="009A4223" w:rsidRPr="00375705" w14:paraId="459A7FC7" w14:textId="77777777">
        <w:trPr>
          <w:cantSplit/>
        </w:trPr>
        <w:tc>
          <w:tcPr>
            <w:tcW w:w="5040" w:type="dxa"/>
          </w:tcPr>
          <w:p w14:paraId="30D4636D" w14:textId="77777777" w:rsidR="00151496" w:rsidRPr="00375705" w:rsidRDefault="00151496" w:rsidP="006350D9">
            <w:pPr>
              <w:jc w:val="both"/>
              <w:rPr>
                <w:rFonts w:asciiTheme="minorHAnsi" w:hAnsiTheme="minorHAnsi" w:cstheme="minorHAnsi"/>
                <w:b/>
                <w:bCs/>
                <w:sz w:val="22"/>
                <w:lang w:val="en-GB"/>
              </w:rPr>
            </w:pPr>
          </w:p>
          <w:p w14:paraId="5EF727DC" w14:textId="77777777" w:rsidR="00151496" w:rsidRPr="00375705" w:rsidRDefault="00151496" w:rsidP="006350D9">
            <w:pPr>
              <w:jc w:val="both"/>
              <w:rPr>
                <w:rFonts w:asciiTheme="minorHAnsi" w:hAnsiTheme="minorHAnsi" w:cstheme="minorHAnsi"/>
                <w:b/>
                <w:bCs/>
                <w:sz w:val="22"/>
                <w:lang w:val="en-GB"/>
              </w:rPr>
            </w:pPr>
          </w:p>
          <w:p w14:paraId="4AC105E7" w14:textId="77777777" w:rsidR="00151496" w:rsidRPr="00375705" w:rsidRDefault="00151496" w:rsidP="006350D9">
            <w:pPr>
              <w:jc w:val="both"/>
              <w:rPr>
                <w:rFonts w:asciiTheme="minorHAnsi" w:hAnsiTheme="minorHAnsi" w:cstheme="minorHAnsi"/>
                <w:b/>
                <w:bCs/>
                <w:sz w:val="22"/>
                <w:lang w:val="en-GB"/>
              </w:rPr>
            </w:pPr>
          </w:p>
          <w:p w14:paraId="6A0C46BB" w14:textId="77777777" w:rsidR="00151496" w:rsidRPr="00375705" w:rsidRDefault="00151496" w:rsidP="006350D9">
            <w:pPr>
              <w:jc w:val="both"/>
              <w:rPr>
                <w:rFonts w:asciiTheme="minorHAnsi" w:hAnsiTheme="minorHAnsi" w:cstheme="minorHAnsi"/>
                <w:sz w:val="22"/>
                <w:lang w:val="en-GB"/>
              </w:rPr>
            </w:pPr>
            <w:r w:rsidRPr="00375705">
              <w:rPr>
                <w:rFonts w:asciiTheme="minorHAnsi" w:hAnsiTheme="minorHAnsi" w:cstheme="minorHAnsi"/>
                <w:b/>
                <w:bCs/>
                <w:sz w:val="22"/>
                <w:lang w:val="en-GB"/>
              </w:rPr>
              <w:t xml:space="preserve">Signature of </w:t>
            </w:r>
            <w:r w:rsidR="00295EFD" w:rsidRPr="00375705">
              <w:rPr>
                <w:rFonts w:asciiTheme="minorHAnsi" w:hAnsiTheme="minorHAnsi" w:cstheme="minorHAnsi"/>
                <w:b/>
                <w:bCs/>
                <w:sz w:val="22"/>
                <w:lang w:val="en-GB"/>
              </w:rPr>
              <w:t>Quotationer</w:t>
            </w:r>
            <w:r w:rsidRPr="00375705">
              <w:rPr>
                <w:rFonts w:asciiTheme="minorHAnsi" w:hAnsiTheme="minorHAnsi" w:cstheme="minorHAnsi"/>
                <w:b/>
                <w:bCs/>
                <w:sz w:val="22"/>
                <w:lang w:val="en-GB"/>
              </w:rPr>
              <w:t xml:space="preserve"> with Seal</w:t>
            </w:r>
          </w:p>
        </w:tc>
        <w:tc>
          <w:tcPr>
            <w:tcW w:w="5040" w:type="dxa"/>
            <w:vMerge w:val="restart"/>
          </w:tcPr>
          <w:p w14:paraId="1C81BC26" w14:textId="77777777" w:rsidR="00151496" w:rsidRPr="00375705" w:rsidRDefault="00151496" w:rsidP="006350D9">
            <w:pPr>
              <w:jc w:val="both"/>
              <w:rPr>
                <w:rFonts w:asciiTheme="minorHAnsi" w:hAnsiTheme="minorHAnsi" w:cstheme="minorHAnsi"/>
                <w:sz w:val="22"/>
                <w:lang w:val="en-GB"/>
              </w:rPr>
            </w:pPr>
          </w:p>
          <w:p w14:paraId="381BC211" w14:textId="77777777" w:rsidR="00151496" w:rsidRPr="00375705" w:rsidRDefault="00151496" w:rsidP="006350D9">
            <w:pPr>
              <w:jc w:val="both"/>
              <w:rPr>
                <w:rFonts w:asciiTheme="minorHAnsi" w:hAnsiTheme="minorHAnsi" w:cstheme="minorHAnsi"/>
                <w:sz w:val="22"/>
                <w:lang w:val="en-GB"/>
              </w:rPr>
            </w:pPr>
          </w:p>
          <w:p w14:paraId="1BF0CBDD" w14:textId="77777777" w:rsidR="00151496" w:rsidRPr="00375705" w:rsidRDefault="00151496" w:rsidP="006350D9">
            <w:pPr>
              <w:jc w:val="both"/>
              <w:rPr>
                <w:rFonts w:asciiTheme="minorHAnsi" w:hAnsiTheme="minorHAnsi" w:cstheme="minorHAnsi"/>
                <w:sz w:val="22"/>
                <w:lang w:val="en-GB"/>
              </w:rPr>
            </w:pPr>
          </w:p>
          <w:p w14:paraId="7FC98DE9" w14:textId="77777777" w:rsidR="00151496" w:rsidRPr="00375705" w:rsidRDefault="00367587" w:rsidP="006350D9">
            <w:pPr>
              <w:jc w:val="both"/>
              <w:rPr>
                <w:rFonts w:asciiTheme="minorHAnsi" w:hAnsiTheme="minorHAnsi" w:cstheme="minorHAnsi"/>
                <w:sz w:val="22"/>
                <w:lang w:val="en-GB"/>
              </w:rPr>
            </w:pPr>
            <w:r w:rsidRPr="00375705">
              <w:rPr>
                <w:rFonts w:asciiTheme="minorHAnsi" w:hAnsiTheme="minorHAnsi" w:cstheme="minorHAnsi"/>
                <w:sz w:val="22"/>
                <w:lang w:val="en-GB"/>
              </w:rPr>
              <w:t xml:space="preserve">                     </w:t>
            </w:r>
            <w:r w:rsidR="00151496" w:rsidRPr="00375705">
              <w:rPr>
                <w:rFonts w:asciiTheme="minorHAnsi" w:hAnsiTheme="minorHAnsi" w:cstheme="minorHAnsi"/>
                <w:sz w:val="22"/>
                <w:lang w:val="en-GB"/>
              </w:rPr>
              <w:t>Date:  dd/mm/yy</w:t>
            </w:r>
          </w:p>
          <w:p w14:paraId="72561F6C" w14:textId="77777777" w:rsidR="00151496" w:rsidRPr="00375705" w:rsidRDefault="00151496" w:rsidP="006350D9">
            <w:pPr>
              <w:jc w:val="both"/>
              <w:rPr>
                <w:rFonts w:asciiTheme="minorHAnsi" w:hAnsiTheme="minorHAnsi" w:cstheme="minorHAnsi"/>
                <w:sz w:val="22"/>
                <w:lang w:val="en-GB"/>
              </w:rPr>
            </w:pPr>
          </w:p>
          <w:p w14:paraId="6D007522" w14:textId="77777777" w:rsidR="00151496" w:rsidRPr="00375705" w:rsidRDefault="00151496" w:rsidP="006350D9">
            <w:pPr>
              <w:jc w:val="both"/>
              <w:rPr>
                <w:rFonts w:asciiTheme="minorHAnsi" w:hAnsiTheme="minorHAnsi" w:cstheme="minorHAnsi"/>
                <w:sz w:val="22"/>
                <w:lang w:val="en-GB"/>
              </w:rPr>
            </w:pPr>
          </w:p>
        </w:tc>
      </w:tr>
      <w:tr w:rsidR="00151496" w:rsidRPr="00375705" w14:paraId="7FFB5504" w14:textId="77777777">
        <w:trPr>
          <w:cantSplit/>
          <w:trHeight w:val="775"/>
        </w:trPr>
        <w:tc>
          <w:tcPr>
            <w:tcW w:w="5040" w:type="dxa"/>
          </w:tcPr>
          <w:p w14:paraId="5324DAD2" w14:textId="77777777" w:rsidR="00151496" w:rsidRPr="00375705" w:rsidRDefault="00151496" w:rsidP="006350D9">
            <w:pPr>
              <w:jc w:val="both"/>
              <w:rPr>
                <w:rFonts w:asciiTheme="minorHAnsi" w:hAnsiTheme="minorHAnsi" w:cstheme="minorHAnsi"/>
                <w:sz w:val="22"/>
                <w:lang w:val="en-GB"/>
              </w:rPr>
            </w:pPr>
          </w:p>
          <w:p w14:paraId="47EB88D9" w14:textId="77777777" w:rsidR="00151496" w:rsidRPr="00375705" w:rsidRDefault="00151496" w:rsidP="006350D9">
            <w:pPr>
              <w:jc w:val="both"/>
              <w:rPr>
                <w:rFonts w:asciiTheme="minorHAnsi" w:hAnsiTheme="minorHAnsi" w:cstheme="minorHAnsi"/>
                <w:sz w:val="22"/>
                <w:lang w:val="en-GB"/>
              </w:rPr>
            </w:pPr>
          </w:p>
          <w:p w14:paraId="31EDCF84" w14:textId="77777777" w:rsidR="00151496" w:rsidRPr="00375705" w:rsidRDefault="00151496" w:rsidP="006350D9">
            <w:pPr>
              <w:jc w:val="both"/>
              <w:rPr>
                <w:rFonts w:asciiTheme="minorHAnsi" w:hAnsiTheme="minorHAnsi" w:cstheme="minorHAnsi"/>
                <w:sz w:val="22"/>
                <w:lang w:val="en-GB"/>
              </w:rPr>
            </w:pPr>
            <w:r w:rsidRPr="00375705">
              <w:rPr>
                <w:rFonts w:asciiTheme="minorHAnsi" w:hAnsiTheme="minorHAnsi" w:cstheme="minorHAnsi"/>
                <w:sz w:val="22"/>
                <w:lang w:val="en-GB"/>
              </w:rPr>
              <w:t xml:space="preserve">Name of </w:t>
            </w:r>
            <w:r w:rsidR="00295EFD" w:rsidRPr="00375705">
              <w:rPr>
                <w:rFonts w:asciiTheme="minorHAnsi" w:hAnsiTheme="minorHAnsi" w:cstheme="minorHAnsi"/>
                <w:sz w:val="22"/>
                <w:lang w:val="en-GB"/>
              </w:rPr>
              <w:t>Quotationer</w:t>
            </w:r>
          </w:p>
        </w:tc>
        <w:tc>
          <w:tcPr>
            <w:tcW w:w="5040" w:type="dxa"/>
            <w:vMerge/>
          </w:tcPr>
          <w:p w14:paraId="0B3EB6E6" w14:textId="77777777" w:rsidR="00151496" w:rsidRPr="00375705" w:rsidRDefault="00151496" w:rsidP="006350D9">
            <w:pPr>
              <w:jc w:val="both"/>
              <w:rPr>
                <w:rFonts w:asciiTheme="minorHAnsi" w:hAnsiTheme="minorHAnsi" w:cstheme="minorHAnsi"/>
                <w:sz w:val="22"/>
                <w:lang w:val="en-GB"/>
              </w:rPr>
            </w:pPr>
          </w:p>
        </w:tc>
      </w:tr>
    </w:tbl>
    <w:p w14:paraId="67F974E2" w14:textId="77777777" w:rsidR="00111CF8" w:rsidRPr="00375705" w:rsidRDefault="00111CF8" w:rsidP="00111CF8">
      <w:pPr>
        <w:jc w:val="both"/>
        <w:rPr>
          <w:rFonts w:asciiTheme="minorHAnsi" w:hAnsiTheme="minorHAnsi" w:cstheme="minorHAnsi"/>
          <w:lang w:val="en-GB"/>
        </w:rPr>
      </w:pPr>
    </w:p>
    <w:p w14:paraId="6805FACF" w14:textId="77777777" w:rsidR="00367587" w:rsidRPr="00375705" w:rsidRDefault="00367587" w:rsidP="00367587">
      <w:pPr>
        <w:rPr>
          <w:rFonts w:asciiTheme="minorHAnsi" w:hAnsiTheme="minorHAnsi" w:cstheme="minorHAnsi"/>
          <w:b/>
          <w:sz w:val="18"/>
          <w:lang w:val="en-GB"/>
        </w:rPr>
      </w:pPr>
      <w:r w:rsidRPr="00375705">
        <w:rPr>
          <w:rFonts w:asciiTheme="minorHAnsi" w:hAnsiTheme="minorHAnsi" w:cstheme="minorHAnsi"/>
          <w:b/>
          <w:sz w:val="18"/>
          <w:lang w:val="en-GB"/>
        </w:rPr>
        <w:t xml:space="preserve">Note: </w:t>
      </w:r>
    </w:p>
    <w:p w14:paraId="4873C8F1" w14:textId="77777777" w:rsidR="00E81042" w:rsidRPr="00375705" w:rsidRDefault="00E81042" w:rsidP="00367587">
      <w:pPr>
        <w:rPr>
          <w:rFonts w:asciiTheme="minorHAnsi" w:hAnsiTheme="minorHAnsi" w:cstheme="minorHAnsi"/>
          <w:b/>
          <w:sz w:val="18"/>
          <w:lang w:val="en-GB"/>
        </w:rPr>
      </w:pPr>
    </w:p>
    <w:p w14:paraId="1CF0950D" w14:textId="77777777" w:rsidR="00E81042" w:rsidRPr="00375705" w:rsidRDefault="00E81042" w:rsidP="00C07DA4">
      <w:pPr>
        <w:numPr>
          <w:ilvl w:val="0"/>
          <w:numId w:val="12"/>
        </w:numPr>
        <w:jc w:val="both"/>
        <w:rPr>
          <w:rFonts w:asciiTheme="minorHAnsi" w:hAnsiTheme="minorHAnsi" w:cstheme="minorHAnsi"/>
          <w:b/>
          <w:sz w:val="16"/>
          <w:szCs w:val="16"/>
          <w:lang w:val="en-GB"/>
        </w:rPr>
      </w:pPr>
      <w:r w:rsidRPr="00375705">
        <w:rPr>
          <w:rFonts w:asciiTheme="minorHAnsi" w:hAnsiTheme="minorHAnsi" w:cstheme="minorHAnsi"/>
          <w:b/>
          <w:sz w:val="16"/>
          <w:szCs w:val="16"/>
          <w:lang w:val="en-GB"/>
        </w:rPr>
        <w:t xml:space="preserve">Col. 1, 2, 3 &amp; 4 to be filled in by the Procuring Entity and </w:t>
      </w:r>
      <w:smartTag w:uri="urn:schemas-microsoft-com:office:smarttags" w:element="country-region">
        <w:smartTag w:uri="urn:schemas-microsoft-com:office:smarttags" w:element="place">
          <w:r w:rsidRPr="00375705">
            <w:rPr>
              <w:rFonts w:asciiTheme="minorHAnsi" w:hAnsiTheme="minorHAnsi" w:cstheme="minorHAnsi"/>
              <w:b/>
              <w:sz w:val="16"/>
              <w:szCs w:val="16"/>
              <w:lang w:val="en-GB"/>
            </w:rPr>
            <w:t>Col.</w:t>
          </w:r>
        </w:smartTag>
      </w:smartTag>
      <w:r w:rsidRPr="00375705">
        <w:rPr>
          <w:rFonts w:asciiTheme="minorHAnsi" w:hAnsiTheme="minorHAnsi" w:cstheme="minorHAnsi"/>
          <w:b/>
          <w:sz w:val="16"/>
          <w:szCs w:val="16"/>
          <w:lang w:val="en-GB"/>
        </w:rPr>
        <w:t xml:space="preserve"> 5 &amp; 6 by the Quotationer. </w:t>
      </w:r>
    </w:p>
    <w:p w14:paraId="5492E2D9" w14:textId="77777777" w:rsidR="00367587" w:rsidRPr="00375705" w:rsidRDefault="00367587" w:rsidP="00367587">
      <w:pPr>
        <w:rPr>
          <w:rFonts w:asciiTheme="minorHAnsi" w:hAnsiTheme="minorHAnsi" w:cstheme="minorHAnsi"/>
          <w:sz w:val="18"/>
          <w:lang w:val="en-GB"/>
        </w:rPr>
      </w:pPr>
    </w:p>
    <w:p w14:paraId="2215717B" w14:textId="77777777" w:rsidR="00367587" w:rsidRPr="00375705" w:rsidRDefault="00367587" w:rsidP="00C07DA4">
      <w:pPr>
        <w:numPr>
          <w:ilvl w:val="0"/>
          <w:numId w:val="12"/>
        </w:numPr>
        <w:jc w:val="both"/>
        <w:rPr>
          <w:rFonts w:asciiTheme="minorHAnsi" w:hAnsiTheme="minorHAnsi" w:cstheme="minorHAnsi"/>
          <w:b/>
          <w:sz w:val="16"/>
          <w:szCs w:val="16"/>
          <w:lang w:val="en-GB"/>
        </w:rPr>
      </w:pPr>
      <w:r w:rsidRPr="00375705">
        <w:rPr>
          <w:rFonts w:asciiTheme="minorHAnsi" w:hAnsiTheme="minorHAnsi" w:cstheme="minorHAnsi"/>
          <w:b/>
          <w:sz w:val="16"/>
          <w:szCs w:val="16"/>
          <w:lang w:val="en-GB"/>
        </w:rPr>
        <w:t xml:space="preserve">Specifications are to be filled in by the Procuring Entity. A set of precise and clear specifications is a pre-requisite for Quotations to respond realistically and competitively to the requirements of the </w:t>
      </w:r>
      <w:r w:rsidR="00CA1DD8" w:rsidRPr="00375705">
        <w:rPr>
          <w:rFonts w:asciiTheme="minorHAnsi" w:hAnsiTheme="minorHAnsi" w:cstheme="minorHAnsi"/>
          <w:b/>
          <w:sz w:val="16"/>
          <w:szCs w:val="16"/>
          <w:lang w:val="en-GB"/>
        </w:rPr>
        <w:t>P</w:t>
      </w:r>
      <w:r w:rsidRPr="00375705">
        <w:rPr>
          <w:rFonts w:asciiTheme="minorHAnsi" w:hAnsiTheme="minorHAnsi" w:cstheme="minorHAnsi"/>
          <w:b/>
          <w:sz w:val="16"/>
          <w:szCs w:val="16"/>
          <w:lang w:val="en-GB"/>
        </w:rPr>
        <w:t xml:space="preserve">rocuring </w:t>
      </w:r>
      <w:r w:rsidR="00CA1DD8" w:rsidRPr="00375705">
        <w:rPr>
          <w:rFonts w:asciiTheme="minorHAnsi" w:hAnsiTheme="minorHAnsi" w:cstheme="minorHAnsi"/>
          <w:b/>
          <w:sz w:val="16"/>
          <w:szCs w:val="16"/>
          <w:lang w:val="en-GB"/>
        </w:rPr>
        <w:t>E</w:t>
      </w:r>
      <w:r w:rsidRPr="00375705">
        <w:rPr>
          <w:rFonts w:asciiTheme="minorHAnsi" w:hAnsiTheme="minorHAnsi" w:cstheme="minorHAnsi"/>
          <w:b/>
          <w:sz w:val="16"/>
          <w:szCs w:val="16"/>
          <w:lang w:val="en-GB"/>
        </w:rPr>
        <w:t xml:space="preserve">ntity. In the context of competitive </w:t>
      </w:r>
      <w:r w:rsidR="003F5AFE" w:rsidRPr="00375705">
        <w:rPr>
          <w:rFonts w:asciiTheme="minorHAnsi" w:hAnsiTheme="minorHAnsi" w:cstheme="minorHAnsi"/>
          <w:b/>
          <w:sz w:val="16"/>
          <w:szCs w:val="16"/>
          <w:lang w:val="en-GB"/>
        </w:rPr>
        <w:t>Quotations,</w:t>
      </w:r>
      <w:r w:rsidRPr="00375705">
        <w:rPr>
          <w:rFonts w:asciiTheme="minorHAnsi" w:hAnsiTheme="minorHAnsi" w:cstheme="minorHAnsi"/>
          <w:b/>
          <w:sz w:val="16"/>
          <w:szCs w:val="16"/>
          <w:lang w:val="en-GB"/>
        </w:rPr>
        <w:t xml:space="preserve"> the specifications shall be prepared to permit the widest possible competition </w:t>
      </w:r>
      <w:r w:rsidR="003F5AFE" w:rsidRPr="00375705">
        <w:rPr>
          <w:rFonts w:asciiTheme="minorHAnsi" w:hAnsiTheme="minorHAnsi" w:cstheme="minorHAnsi"/>
          <w:b/>
          <w:sz w:val="16"/>
          <w:szCs w:val="16"/>
          <w:lang w:val="en-GB"/>
        </w:rPr>
        <w:t>and,</w:t>
      </w:r>
      <w:r w:rsidRPr="00375705">
        <w:rPr>
          <w:rFonts w:asciiTheme="minorHAnsi" w:hAnsiTheme="minorHAnsi" w:cstheme="minorHAnsi"/>
          <w:b/>
          <w:sz w:val="16"/>
          <w:szCs w:val="16"/>
          <w:lang w:val="en-GB"/>
        </w:rPr>
        <w:t xml:space="preserve"> at the same </w:t>
      </w:r>
      <w:r w:rsidR="003F5AFE" w:rsidRPr="00375705">
        <w:rPr>
          <w:rFonts w:asciiTheme="minorHAnsi" w:hAnsiTheme="minorHAnsi" w:cstheme="minorHAnsi"/>
          <w:b/>
          <w:sz w:val="16"/>
          <w:szCs w:val="16"/>
          <w:lang w:val="en-GB"/>
        </w:rPr>
        <w:t>time,</w:t>
      </w:r>
      <w:r w:rsidRPr="00375705">
        <w:rPr>
          <w:rFonts w:asciiTheme="minorHAnsi" w:hAnsiTheme="minorHAnsi" w:cstheme="minorHAnsi"/>
          <w:b/>
          <w:sz w:val="16"/>
          <w:szCs w:val="16"/>
          <w:lang w:val="en-GB"/>
        </w:rPr>
        <w:t xml:space="preserve"> present a clear statement of the required standards of workmanship, materials, and performance of the Goods and related services to be procured. The specifications should require that all items, materials and accessories to be included or incorporated in the Goods be new, unused and of most recent or current models, and that they include or incorporate all recent improvements in design and materials.</w:t>
      </w:r>
    </w:p>
    <w:p w14:paraId="2BAF3C93" w14:textId="77777777" w:rsidR="00E753CC" w:rsidRPr="00375705" w:rsidRDefault="00E753CC" w:rsidP="00C07DA4">
      <w:pPr>
        <w:numPr>
          <w:ilvl w:val="0"/>
          <w:numId w:val="12"/>
        </w:numPr>
        <w:jc w:val="both"/>
        <w:rPr>
          <w:rFonts w:asciiTheme="minorHAnsi" w:hAnsiTheme="minorHAnsi" w:cstheme="minorHAnsi"/>
          <w:b/>
          <w:sz w:val="16"/>
          <w:szCs w:val="16"/>
          <w:lang w:val="en-GB"/>
        </w:rPr>
      </w:pPr>
      <w:r w:rsidRPr="00375705">
        <w:rPr>
          <w:rFonts w:asciiTheme="minorHAnsi" w:hAnsiTheme="minorHAnsi" w:cstheme="minorHAnsi"/>
          <w:b/>
          <w:sz w:val="16"/>
          <w:szCs w:val="16"/>
          <w:lang w:val="en-GB"/>
        </w:rPr>
        <w:t xml:space="preserve">Technical Specifications of the Goods and related services shall be in compliance with the requirements of the Procuring Entity </w:t>
      </w:r>
      <w:r w:rsidR="002C76C2" w:rsidRPr="00375705">
        <w:rPr>
          <w:rFonts w:asciiTheme="minorHAnsi" w:hAnsiTheme="minorHAnsi" w:cstheme="minorHAnsi"/>
          <w:b/>
          <w:sz w:val="16"/>
          <w:szCs w:val="16"/>
          <w:lang w:val="en-GB"/>
        </w:rPr>
        <w:t xml:space="preserve">specified in </w:t>
      </w:r>
      <w:r w:rsidRPr="00375705">
        <w:rPr>
          <w:rFonts w:asciiTheme="minorHAnsi" w:hAnsiTheme="minorHAnsi" w:cstheme="minorHAnsi"/>
          <w:b/>
          <w:sz w:val="16"/>
          <w:szCs w:val="16"/>
          <w:lang w:val="en-GB"/>
        </w:rPr>
        <w:t>this document.  Quotationer is required to mention make / model (as applicable) of the Goods offered and must attach the appropriate original printed (if not available copied) literature / brochures for the listed items.</w:t>
      </w:r>
    </w:p>
    <w:p w14:paraId="7CB3926A" w14:textId="77777777" w:rsidR="00A148AA" w:rsidRPr="00375705" w:rsidRDefault="00111CF8" w:rsidP="00A148AA">
      <w:pPr>
        <w:tabs>
          <w:tab w:val="num" w:pos="720"/>
        </w:tabs>
        <w:ind w:left="720" w:hanging="180"/>
        <w:jc w:val="both"/>
        <w:rPr>
          <w:rFonts w:asciiTheme="minorHAnsi" w:hAnsiTheme="minorHAnsi" w:cstheme="minorHAnsi"/>
          <w:sz w:val="20"/>
          <w:szCs w:val="20"/>
          <w:lang w:val="en-GB"/>
        </w:rPr>
      </w:pPr>
      <w:r w:rsidRPr="00375705">
        <w:rPr>
          <w:rFonts w:asciiTheme="minorHAnsi" w:hAnsiTheme="minorHAnsi" w:cstheme="minorHAnsi"/>
          <w:lang w:val="en-GB"/>
        </w:rPr>
        <w:br w:type="page"/>
      </w:r>
      <w:r w:rsidR="000F0E15" w:rsidRPr="00375705">
        <w:rPr>
          <w:rFonts w:asciiTheme="minorHAnsi" w:hAnsiTheme="minorHAnsi" w:cstheme="minorHAnsi"/>
          <w:lang w:val="en-GB"/>
        </w:rPr>
        <w:lastRenderedPageBreak/>
        <w:t xml:space="preserve"> </w:t>
      </w:r>
      <w:bookmarkStart w:id="15" w:name="_Toc50280642"/>
      <w:bookmarkStart w:id="16" w:name="_Toc50280866"/>
      <w:bookmarkStart w:id="17" w:name="_Toc231897716"/>
      <w:bookmarkEnd w:id="13"/>
      <w:bookmarkEnd w:id="14"/>
    </w:p>
    <w:p w14:paraId="1004E37F" w14:textId="77777777" w:rsidR="006473B9" w:rsidRPr="00375705" w:rsidRDefault="006473B9" w:rsidP="006473B9">
      <w:pPr>
        <w:jc w:val="center"/>
        <w:rPr>
          <w:rFonts w:asciiTheme="minorHAnsi" w:hAnsiTheme="minorHAnsi" w:cstheme="minorHAnsi"/>
          <w:lang w:val="en-GB"/>
        </w:rPr>
      </w:pPr>
      <w:r w:rsidRPr="00375705">
        <w:rPr>
          <w:rFonts w:asciiTheme="minorHAnsi" w:hAnsiTheme="minorHAnsi" w:cstheme="minorHAnsi"/>
          <w:lang w:val="en-GB"/>
        </w:rPr>
        <w:t>[enter here the name and address of the Procuring Entity]</w:t>
      </w:r>
    </w:p>
    <w:p w14:paraId="269843B3" w14:textId="77777777" w:rsidR="006473B9" w:rsidRPr="00375705" w:rsidRDefault="006473B9" w:rsidP="006473B9">
      <w:pPr>
        <w:jc w:val="center"/>
        <w:rPr>
          <w:rFonts w:asciiTheme="minorHAnsi" w:hAnsiTheme="minorHAnsi" w:cstheme="minorHAnsi"/>
          <w:b/>
          <w:bCs/>
          <w:sz w:val="28"/>
          <w:szCs w:val="28"/>
          <w:lang w:val="en-GB"/>
        </w:rPr>
      </w:pPr>
    </w:p>
    <w:p w14:paraId="3A69E539" w14:textId="77777777" w:rsidR="006473B9" w:rsidRPr="00375705" w:rsidRDefault="006473B9" w:rsidP="006473B9">
      <w:pPr>
        <w:jc w:val="center"/>
        <w:rPr>
          <w:rFonts w:asciiTheme="minorHAnsi" w:hAnsiTheme="minorHAnsi" w:cstheme="minorHAnsi"/>
          <w:b/>
          <w:bCs/>
          <w:sz w:val="28"/>
          <w:szCs w:val="28"/>
          <w:lang w:val="en-GB"/>
        </w:rPr>
      </w:pPr>
      <w:r w:rsidRPr="00375705">
        <w:rPr>
          <w:rFonts w:asciiTheme="minorHAnsi" w:hAnsiTheme="minorHAnsi" w:cstheme="minorHAnsi"/>
          <w:b/>
          <w:bCs/>
          <w:sz w:val="28"/>
          <w:szCs w:val="28"/>
          <w:lang w:val="en-GB"/>
        </w:rPr>
        <w:t>PURCHASE ORDER FOR THE SUPPLY OF GOODS</w:t>
      </w:r>
    </w:p>
    <w:p w14:paraId="0B8B8238" w14:textId="77777777" w:rsidR="006473B9" w:rsidRPr="00375705" w:rsidRDefault="006473B9" w:rsidP="006473B9">
      <w:pPr>
        <w:jc w:val="center"/>
        <w:rPr>
          <w:rFonts w:asciiTheme="minorHAnsi" w:hAnsiTheme="minorHAnsi" w:cstheme="minorHAnsi"/>
          <w:bCs/>
          <w:sz w:val="18"/>
          <w:szCs w:val="18"/>
          <w:u w:val="single"/>
          <w:lang w:val="en-GB"/>
        </w:rPr>
      </w:pPr>
      <w:r w:rsidRPr="00375705">
        <w:rPr>
          <w:rFonts w:asciiTheme="minorHAnsi" w:hAnsiTheme="minorHAnsi" w:cstheme="minorHAnsi"/>
          <w:bCs/>
          <w:sz w:val="18"/>
          <w:szCs w:val="18"/>
          <w:u w:val="single"/>
          <w:lang w:val="en-GB"/>
        </w:rPr>
        <w:t>[insert name of the supplies in brief]</w:t>
      </w:r>
    </w:p>
    <w:p w14:paraId="020F4EE7" w14:textId="77777777" w:rsidR="006473B9" w:rsidRPr="00375705" w:rsidRDefault="006473B9" w:rsidP="006473B9">
      <w:pPr>
        <w:jc w:val="center"/>
        <w:rPr>
          <w:rFonts w:asciiTheme="minorHAnsi" w:hAnsiTheme="minorHAnsi" w:cstheme="minorHAnsi"/>
          <w:b/>
          <w:bCs/>
          <w:sz w:val="28"/>
          <w:szCs w:val="28"/>
          <w:lang w:val="en-GB"/>
        </w:rPr>
      </w:pPr>
    </w:p>
    <w:p w14:paraId="20529C02" w14:textId="77777777" w:rsidR="006473B9" w:rsidRPr="00375705" w:rsidRDefault="006473B9" w:rsidP="006473B9">
      <w:pPr>
        <w:jc w:val="center"/>
        <w:rPr>
          <w:rFonts w:asciiTheme="minorHAnsi" w:hAnsiTheme="minorHAnsi" w:cstheme="minorHAnsi"/>
          <w:b/>
          <w:bCs/>
          <w:lang w:val="en-GB"/>
        </w:rPr>
      </w:pPr>
      <w:r w:rsidRPr="00375705">
        <w:rPr>
          <w:rFonts w:asciiTheme="minorHAnsi" w:hAnsiTheme="minorHAnsi" w:cstheme="minorHAnsi"/>
          <w:b/>
          <w:bCs/>
          <w:lang w:val="en-GB"/>
        </w:rPr>
        <w:t>Purchase Order No.___________                                             Date: dd/mm/yy</w:t>
      </w:r>
    </w:p>
    <w:p w14:paraId="1C37B307" w14:textId="77777777" w:rsidR="006473B9" w:rsidRPr="00375705" w:rsidRDefault="006473B9" w:rsidP="006473B9">
      <w:pPr>
        <w:rPr>
          <w:rFonts w:asciiTheme="minorHAnsi" w:hAnsiTheme="minorHAnsi" w:cstheme="minorHAnsi"/>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7"/>
        <w:gridCol w:w="5017"/>
      </w:tblGrid>
      <w:tr w:rsidR="009A4223" w:rsidRPr="00375705" w14:paraId="0F1A4118" w14:textId="77777777" w:rsidTr="00C07DA4">
        <w:tc>
          <w:tcPr>
            <w:tcW w:w="4513" w:type="dxa"/>
            <w:tcBorders>
              <w:top w:val="single" w:sz="6" w:space="0" w:color="auto"/>
              <w:left w:val="single" w:sz="6" w:space="0" w:color="auto"/>
            </w:tcBorders>
          </w:tcPr>
          <w:p w14:paraId="1FDBC3CD" w14:textId="77777777" w:rsidR="006473B9" w:rsidRPr="00375705" w:rsidRDefault="006473B9" w:rsidP="00A722C1">
            <w:pPr>
              <w:rPr>
                <w:rFonts w:asciiTheme="minorHAnsi" w:hAnsiTheme="minorHAnsi" w:cstheme="minorHAnsi"/>
                <w:b/>
                <w:bCs/>
                <w:sz w:val="22"/>
                <w:szCs w:val="22"/>
                <w:lang w:val="en-GB"/>
              </w:rPr>
            </w:pPr>
          </w:p>
          <w:p w14:paraId="4CF3420C" w14:textId="77777777" w:rsidR="006473B9" w:rsidRPr="00375705" w:rsidRDefault="006473B9" w:rsidP="00A722C1">
            <w:pPr>
              <w:rPr>
                <w:rFonts w:asciiTheme="minorHAnsi" w:hAnsiTheme="minorHAnsi" w:cstheme="minorHAnsi"/>
                <w:b/>
                <w:bCs/>
                <w:sz w:val="22"/>
                <w:szCs w:val="22"/>
                <w:lang w:val="en-GB"/>
              </w:rPr>
            </w:pPr>
            <w:r w:rsidRPr="00375705">
              <w:rPr>
                <w:rFonts w:asciiTheme="minorHAnsi" w:hAnsiTheme="minorHAnsi" w:cstheme="minorHAnsi"/>
                <w:b/>
                <w:bCs/>
                <w:sz w:val="22"/>
                <w:szCs w:val="22"/>
                <w:lang w:val="en-GB"/>
              </w:rPr>
              <w:t xml:space="preserve">             RFQ No:</w:t>
            </w:r>
            <w:r w:rsidR="002C76C2" w:rsidRPr="00375705">
              <w:rPr>
                <w:rFonts w:asciiTheme="minorHAnsi" w:hAnsiTheme="minorHAnsi" w:cstheme="minorHAnsi"/>
                <w:b/>
                <w:bCs/>
                <w:sz w:val="22"/>
                <w:szCs w:val="22"/>
                <w:lang w:val="en-GB"/>
              </w:rPr>
              <w:t>________________</w:t>
            </w:r>
          </w:p>
          <w:p w14:paraId="2B39B781" w14:textId="77777777" w:rsidR="006473B9" w:rsidRPr="00375705" w:rsidRDefault="006473B9" w:rsidP="00A722C1">
            <w:pPr>
              <w:rPr>
                <w:rFonts w:asciiTheme="minorHAnsi" w:hAnsiTheme="minorHAnsi" w:cstheme="minorHAnsi"/>
                <w:b/>
                <w:bCs/>
                <w:sz w:val="22"/>
                <w:szCs w:val="22"/>
                <w:lang w:val="en-GB"/>
              </w:rPr>
            </w:pPr>
          </w:p>
          <w:p w14:paraId="60418DFA" w14:textId="77777777" w:rsidR="006473B9" w:rsidRPr="00375705" w:rsidRDefault="006473B9" w:rsidP="00A722C1">
            <w:pPr>
              <w:rPr>
                <w:rFonts w:asciiTheme="minorHAnsi" w:hAnsiTheme="minorHAnsi" w:cstheme="minorHAnsi"/>
                <w:b/>
                <w:bCs/>
                <w:sz w:val="22"/>
                <w:szCs w:val="22"/>
                <w:lang w:val="en-GB"/>
              </w:rPr>
            </w:pPr>
          </w:p>
        </w:tc>
        <w:tc>
          <w:tcPr>
            <w:tcW w:w="5027" w:type="dxa"/>
            <w:tcBorders>
              <w:top w:val="single" w:sz="6" w:space="0" w:color="auto"/>
              <w:right w:val="single" w:sz="6" w:space="0" w:color="auto"/>
            </w:tcBorders>
          </w:tcPr>
          <w:p w14:paraId="4DF09FEA" w14:textId="77777777" w:rsidR="006473B9" w:rsidRPr="00375705" w:rsidRDefault="006473B9" w:rsidP="00A722C1">
            <w:pPr>
              <w:rPr>
                <w:rFonts w:asciiTheme="minorHAnsi" w:hAnsiTheme="minorHAnsi" w:cstheme="minorHAnsi"/>
                <w:b/>
                <w:bCs/>
                <w:sz w:val="22"/>
                <w:szCs w:val="22"/>
                <w:lang w:val="en-GB"/>
              </w:rPr>
            </w:pPr>
            <w:r w:rsidRPr="00375705">
              <w:rPr>
                <w:rFonts w:asciiTheme="minorHAnsi" w:hAnsiTheme="minorHAnsi" w:cstheme="minorHAnsi"/>
                <w:b/>
                <w:bCs/>
                <w:sz w:val="22"/>
                <w:szCs w:val="22"/>
                <w:lang w:val="en-GB"/>
              </w:rPr>
              <w:t xml:space="preserve">                   </w:t>
            </w:r>
          </w:p>
          <w:p w14:paraId="2333A3A9" w14:textId="77777777" w:rsidR="006473B9" w:rsidRPr="00375705" w:rsidRDefault="006473B9" w:rsidP="00A722C1">
            <w:pPr>
              <w:rPr>
                <w:rFonts w:asciiTheme="minorHAnsi" w:hAnsiTheme="minorHAnsi" w:cstheme="minorHAnsi"/>
                <w:b/>
                <w:bCs/>
                <w:sz w:val="22"/>
                <w:szCs w:val="22"/>
                <w:lang w:val="en-GB"/>
              </w:rPr>
            </w:pPr>
            <w:r w:rsidRPr="00375705">
              <w:rPr>
                <w:rFonts w:asciiTheme="minorHAnsi" w:hAnsiTheme="minorHAnsi" w:cstheme="minorHAnsi"/>
                <w:b/>
                <w:bCs/>
                <w:sz w:val="22"/>
                <w:szCs w:val="22"/>
                <w:lang w:val="en-GB"/>
              </w:rPr>
              <w:t xml:space="preserve">                  Date:</w:t>
            </w:r>
            <w:r w:rsidR="002C76C2" w:rsidRPr="00375705">
              <w:rPr>
                <w:rFonts w:asciiTheme="minorHAnsi" w:hAnsiTheme="minorHAnsi" w:cstheme="minorHAnsi"/>
                <w:b/>
                <w:bCs/>
                <w:sz w:val="22"/>
                <w:szCs w:val="22"/>
                <w:lang w:val="en-GB"/>
              </w:rPr>
              <w:t xml:space="preserve">   </w:t>
            </w:r>
            <w:r w:rsidRPr="00375705">
              <w:rPr>
                <w:rFonts w:asciiTheme="minorHAnsi" w:hAnsiTheme="minorHAnsi" w:cstheme="minorHAnsi"/>
                <w:b/>
                <w:bCs/>
                <w:sz w:val="22"/>
                <w:szCs w:val="22"/>
                <w:lang w:val="en-GB"/>
              </w:rPr>
              <w:t>dd/mm/yy</w:t>
            </w:r>
          </w:p>
        </w:tc>
      </w:tr>
      <w:tr w:rsidR="009A4223" w:rsidRPr="00375705" w14:paraId="2CE16F0E" w14:textId="77777777" w:rsidTr="00C07DA4">
        <w:tc>
          <w:tcPr>
            <w:tcW w:w="4513" w:type="dxa"/>
            <w:tcBorders>
              <w:top w:val="single" w:sz="6" w:space="0" w:color="auto"/>
              <w:left w:val="single" w:sz="6" w:space="0" w:color="auto"/>
            </w:tcBorders>
          </w:tcPr>
          <w:p w14:paraId="7D40001E" w14:textId="77777777" w:rsidR="006473B9" w:rsidRPr="00375705" w:rsidRDefault="006473B9" w:rsidP="00A722C1">
            <w:pPr>
              <w:rPr>
                <w:rFonts w:asciiTheme="minorHAnsi" w:hAnsiTheme="minorHAnsi" w:cstheme="minorHAnsi"/>
                <w:b/>
                <w:bCs/>
                <w:sz w:val="22"/>
                <w:szCs w:val="22"/>
                <w:lang w:val="en-GB"/>
              </w:rPr>
            </w:pPr>
            <w:r w:rsidRPr="00375705">
              <w:rPr>
                <w:rFonts w:asciiTheme="minorHAnsi" w:hAnsiTheme="minorHAnsi" w:cstheme="minorHAnsi"/>
                <w:b/>
                <w:bCs/>
                <w:sz w:val="22"/>
                <w:szCs w:val="22"/>
                <w:lang w:val="en-GB"/>
              </w:rPr>
              <w:t>To:</w:t>
            </w:r>
          </w:p>
          <w:p w14:paraId="1B518D44" w14:textId="77777777" w:rsidR="006473B9" w:rsidRPr="00375705" w:rsidRDefault="006473B9" w:rsidP="00A722C1">
            <w:pPr>
              <w:rPr>
                <w:rFonts w:asciiTheme="minorHAnsi" w:hAnsiTheme="minorHAnsi" w:cstheme="minorHAnsi"/>
                <w:b/>
                <w:iCs/>
                <w:sz w:val="16"/>
                <w:szCs w:val="16"/>
                <w:lang w:val="en-GB"/>
              </w:rPr>
            </w:pPr>
            <w:r w:rsidRPr="00375705">
              <w:rPr>
                <w:rFonts w:asciiTheme="minorHAnsi" w:hAnsiTheme="minorHAnsi" w:cstheme="minorHAnsi"/>
                <w:b/>
                <w:iCs/>
                <w:sz w:val="16"/>
                <w:szCs w:val="16"/>
                <w:lang w:val="en-GB"/>
              </w:rPr>
              <w:t>[name and address of the Supplier]</w:t>
            </w:r>
          </w:p>
          <w:p w14:paraId="22A521AD" w14:textId="77777777" w:rsidR="006473B9" w:rsidRPr="00375705" w:rsidRDefault="006473B9" w:rsidP="00A722C1">
            <w:pPr>
              <w:rPr>
                <w:rFonts w:asciiTheme="minorHAnsi" w:hAnsiTheme="minorHAnsi" w:cstheme="minorHAnsi"/>
                <w:b/>
                <w:sz w:val="16"/>
                <w:szCs w:val="16"/>
                <w:lang w:val="en-GB"/>
              </w:rPr>
            </w:pPr>
          </w:p>
          <w:p w14:paraId="3409B7A0" w14:textId="77777777" w:rsidR="006473B9" w:rsidRPr="00375705" w:rsidRDefault="006473B9" w:rsidP="00A722C1">
            <w:pPr>
              <w:rPr>
                <w:rFonts w:asciiTheme="minorHAnsi" w:hAnsiTheme="minorHAnsi" w:cstheme="minorHAnsi"/>
                <w:sz w:val="22"/>
                <w:szCs w:val="22"/>
                <w:lang w:val="en-GB"/>
              </w:rPr>
            </w:pPr>
          </w:p>
          <w:p w14:paraId="73D63D6E" w14:textId="77777777" w:rsidR="006473B9" w:rsidRPr="00375705" w:rsidRDefault="006473B9" w:rsidP="00A722C1">
            <w:pPr>
              <w:rPr>
                <w:rFonts w:asciiTheme="minorHAnsi" w:hAnsiTheme="minorHAnsi" w:cstheme="minorHAnsi"/>
                <w:sz w:val="22"/>
                <w:szCs w:val="22"/>
                <w:lang w:val="en-GB"/>
              </w:rPr>
            </w:pPr>
          </w:p>
          <w:p w14:paraId="7CFF89A9" w14:textId="77777777" w:rsidR="006473B9" w:rsidRPr="00375705" w:rsidRDefault="006473B9" w:rsidP="00A722C1">
            <w:pPr>
              <w:rPr>
                <w:rFonts w:asciiTheme="minorHAnsi" w:hAnsiTheme="minorHAnsi" w:cstheme="minorHAnsi"/>
                <w:sz w:val="22"/>
                <w:szCs w:val="22"/>
                <w:lang w:val="en-GB"/>
              </w:rPr>
            </w:pPr>
          </w:p>
        </w:tc>
        <w:tc>
          <w:tcPr>
            <w:tcW w:w="5027" w:type="dxa"/>
            <w:tcBorders>
              <w:top w:val="single" w:sz="6" w:space="0" w:color="auto"/>
              <w:right w:val="single" w:sz="6" w:space="0" w:color="auto"/>
            </w:tcBorders>
          </w:tcPr>
          <w:p w14:paraId="72511D64" w14:textId="77777777" w:rsidR="006473B9" w:rsidRPr="00375705" w:rsidRDefault="006473B9" w:rsidP="00A722C1">
            <w:pPr>
              <w:rPr>
                <w:rFonts w:asciiTheme="minorHAnsi" w:hAnsiTheme="minorHAnsi" w:cstheme="minorHAnsi"/>
                <w:sz w:val="22"/>
                <w:szCs w:val="22"/>
                <w:lang w:val="en-GB"/>
              </w:rPr>
            </w:pPr>
          </w:p>
        </w:tc>
      </w:tr>
      <w:tr w:rsidR="009A4223" w:rsidRPr="00375705" w14:paraId="016EE35A" w14:textId="77777777" w:rsidTr="00C07DA4">
        <w:tc>
          <w:tcPr>
            <w:tcW w:w="4513" w:type="dxa"/>
            <w:tcBorders>
              <w:left w:val="single" w:sz="6" w:space="0" w:color="auto"/>
              <w:bottom w:val="nil"/>
            </w:tcBorders>
          </w:tcPr>
          <w:p w14:paraId="5F6E2AF3" w14:textId="77777777" w:rsidR="006473B9" w:rsidRPr="00375705" w:rsidRDefault="006473B9" w:rsidP="00A722C1">
            <w:pPr>
              <w:rPr>
                <w:rFonts w:asciiTheme="minorHAnsi" w:hAnsiTheme="minorHAnsi" w:cstheme="minorHAnsi"/>
                <w:b/>
                <w:bCs/>
                <w:sz w:val="16"/>
                <w:szCs w:val="16"/>
                <w:lang w:val="en-GB"/>
              </w:rPr>
            </w:pPr>
            <w:r w:rsidRPr="00375705">
              <w:rPr>
                <w:rFonts w:asciiTheme="minorHAnsi" w:hAnsiTheme="minorHAnsi" w:cstheme="minorHAnsi"/>
                <w:b/>
                <w:bCs/>
                <w:sz w:val="22"/>
                <w:szCs w:val="22"/>
                <w:lang w:val="en-GB"/>
              </w:rPr>
              <w:t xml:space="preserve">Delivery Date: </w:t>
            </w:r>
            <w:r w:rsidRPr="00375705">
              <w:rPr>
                <w:rFonts w:asciiTheme="minorHAnsi" w:hAnsiTheme="minorHAnsi" w:cstheme="minorHAnsi"/>
                <w:b/>
                <w:bCs/>
                <w:sz w:val="16"/>
                <w:szCs w:val="16"/>
                <w:lang w:val="en-GB"/>
              </w:rPr>
              <w:t>[insert completion date]</w:t>
            </w:r>
          </w:p>
          <w:p w14:paraId="20729554" w14:textId="77777777" w:rsidR="006473B9" w:rsidRPr="00375705" w:rsidRDefault="006473B9" w:rsidP="00A722C1">
            <w:pPr>
              <w:rPr>
                <w:rFonts w:asciiTheme="minorHAnsi" w:hAnsiTheme="minorHAnsi" w:cstheme="minorHAnsi"/>
                <w:b/>
                <w:bCs/>
                <w:sz w:val="22"/>
                <w:szCs w:val="22"/>
                <w:lang w:val="en-GB"/>
              </w:rPr>
            </w:pPr>
          </w:p>
        </w:tc>
        <w:tc>
          <w:tcPr>
            <w:tcW w:w="5027" w:type="dxa"/>
            <w:tcBorders>
              <w:bottom w:val="nil"/>
              <w:right w:val="single" w:sz="6" w:space="0" w:color="auto"/>
            </w:tcBorders>
          </w:tcPr>
          <w:p w14:paraId="66D78451" w14:textId="77777777" w:rsidR="006473B9" w:rsidRPr="00375705" w:rsidRDefault="006473B9" w:rsidP="00A722C1">
            <w:pPr>
              <w:rPr>
                <w:rFonts w:asciiTheme="minorHAnsi" w:hAnsiTheme="minorHAnsi" w:cstheme="minorHAnsi"/>
                <w:b/>
                <w:bCs/>
                <w:sz w:val="22"/>
                <w:szCs w:val="22"/>
                <w:lang w:val="en-GB"/>
              </w:rPr>
            </w:pPr>
            <w:r w:rsidRPr="00375705">
              <w:rPr>
                <w:rFonts w:asciiTheme="minorHAnsi" w:hAnsiTheme="minorHAnsi" w:cstheme="minorHAnsi"/>
                <w:b/>
                <w:bCs/>
                <w:sz w:val="22"/>
                <w:szCs w:val="22"/>
                <w:lang w:val="en-GB"/>
              </w:rPr>
              <w:t xml:space="preserve">Order Value:TK. </w:t>
            </w:r>
            <w:r w:rsidRPr="00375705">
              <w:rPr>
                <w:rFonts w:asciiTheme="minorHAnsi" w:hAnsiTheme="minorHAnsi" w:cstheme="minorHAnsi"/>
                <w:b/>
                <w:bCs/>
                <w:sz w:val="16"/>
                <w:szCs w:val="16"/>
                <w:lang w:val="en-GB"/>
              </w:rPr>
              <w:t>[insert Contract Price]</w:t>
            </w:r>
          </w:p>
          <w:p w14:paraId="74FBF83B" w14:textId="77777777" w:rsidR="006473B9" w:rsidRPr="00375705" w:rsidRDefault="006473B9" w:rsidP="00C07DA4">
            <w:pPr>
              <w:jc w:val="center"/>
              <w:rPr>
                <w:rFonts w:asciiTheme="minorHAnsi" w:hAnsiTheme="minorHAnsi" w:cstheme="minorHAnsi"/>
                <w:b/>
                <w:bCs/>
                <w:sz w:val="28"/>
                <w:szCs w:val="28"/>
                <w:lang w:val="en-GB"/>
              </w:rPr>
            </w:pPr>
          </w:p>
        </w:tc>
      </w:tr>
      <w:tr w:rsidR="006473B9" w:rsidRPr="00375705" w14:paraId="422C1B9C" w14:textId="77777777" w:rsidTr="00C07DA4">
        <w:tc>
          <w:tcPr>
            <w:tcW w:w="9540" w:type="dxa"/>
            <w:gridSpan w:val="2"/>
            <w:tcBorders>
              <w:top w:val="nil"/>
              <w:left w:val="single" w:sz="4" w:space="0" w:color="auto"/>
              <w:bottom w:val="single" w:sz="4" w:space="0" w:color="auto"/>
              <w:right w:val="single" w:sz="4" w:space="0" w:color="auto"/>
            </w:tcBorders>
          </w:tcPr>
          <w:p w14:paraId="1614A72D" w14:textId="77777777" w:rsidR="00D70885" w:rsidRPr="00375705" w:rsidRDefault="006473B9" w:rsidP="00C07DA4">
            <w:pPr>
              <w:jc w:val="center"/>
              <w:rPr>
                <w:rFonts w:asciiTheme="minorHAnsi" w:hAnsiTheme="minorHAnsi" w:cstheme="minorHAnsi"/>
                <w:b/>
                <w:bCs/>
                <w:sz w:val="22"/>
                <w:szCs w:val="22"/>
                <w:lang w:val="en-GB"/>
              </w:rPr>
            </w:pPr>
            <w:r w:rsidRPr="00375705">
              <w:rPr>
                <w:rFonts w:asciiTheme="minorHAnsi" w:hAnsiTheme="minorHAnsi" w:cstheme="minorHAnsi"/>
                <w:b/>
                <w:bCs/>
                <w:sz w:val="22"/>
                <w:szCs w:val="22"/>
                <w:lang w:val="en-GB"/>
              </w:rPr>
              <w:t xml:space="preserve">Delivery: As per Terms and Conditions </w:t>
            </w:r>
          </w:p>
          <w:p w14:paraId="315E14A9" w14:textId="77777777" w:rsidR="006473B9" w:rsidRPr="00375705" w:rsidRDefault="006473B9" w:rsidP="00D70885">
            <w:pPr>
              <w:rPr>
                <w:rFonts w:asciiTheme="minorHAnsi" w:hAnsiTheme="minorHAnsi" w:cstheme="minorHAnsi"/>
                <w:b/>
                <w:bCs/>
                <w:sz w:val="22"/>
                <w:szCs w:val="22"/>
                <w:lang w:val="en-GB"/>
              </w:rPr>
            </w:pPr>
            <w:r w:rsidRPr="00375705">
              <w:rPr>
                <w:rFonts w:asciiTheme="minorHAnsi" w:hAnsiTheme="minorHAnsi" w:cstheme="minorHAnsi"/>
                <w:b/>
                <w:bCs/>
                <w:sz w:val="22"/>
                <w:szCs w:val="22"/>
                <w:lang w:val="en-GB"/>
              </w:rPr>
              <w:t xml:space="preserve"> </w:t>
            </w:r>
          </w:p>
          <w:p w14:paraId="014B55ED" w14:textId="77777777" w:rsidR="006473B9" w:rsidRPr="00375705" w:rsidRDefault="006473B9" w:rsidP="00C07DA4">
            <w:pPr>
              <w:jc w:val="center"/>
              <w:rPr>
                <w:rFonts w:asciiTheme="minorHAnsi" w:hAnsiTheme="minorHAnsi" w:cstheme="minorHAnsi"/>
                <w:b/>
                <w:bCs/>
                <w:sz w:val="22"/>
                <w:szCs w:val="22"/>
                <w:lang w:val="en-GB"/>
              </w:rPr>
            </w:pPr>
          </w:p>
        </w:tc>
      </w:tr>
    </w:tbl>
    <w:p w14:paraId="312BFBD7" w14:textId="77777777" w:rsidR="006473B9" w:rsidRPr="00375705" w:rsidRDefault="006473B9" w:rsidP="006473B9">
      <w:pPr>
        <w:rPr>
          <w:rFonts w:asciiTheme="minorHAnsi" w:hAnsiTheme="minorHAnsi" w:cstheme="minorHAnsi"/>
          <w:sz w:val="22"/>
          <w:szCs w:val="22"/>
          <w:lang w:val="en-GB"/>
        </w:rPr>
      </w:pPr>
    </w:p>
    <w:p w14:paraId="7F692B5D" w14:textId="77777777" w:rsidR="006473B9" w:rsidRPr="00375705" w:rsidRDefault="006473B9" w:rsidP="006473B9">
      <w:pPr>
        <w:jc w:val="both"/>
        <w:rPr>
          <w:rFonts w:asciiTheme="minorHAnsi" w:hAnsiTheme="minorHAnsi" w:cstheme="minorHAnsi"/>
          <w:sz w:val="22"/>
          <w:szCs w:val="22"/>
          <w:lang w:val="en-GB"/>
        </w:rPr>
      </w:pPr>
      <w:r w:rsidRPr="00375705">
        <w:rPr>
          <w:rFonts w:asciiTheme="minorHAnsi" w:hAnsiTheme="minorHAnsi" w:cstheme="minorHAnsi"/>
          <w:sz w:val="22"/>
          <w:szCs w:val="22"/>
          <w:lang w:val="en-GB"/>
        </w:rPr>
        <w:t xml:space="preserve">The Purchaser has accepted your Quotation dated </w:t>
      </w:r>
      <w:r w:rsidRPr="00375705">
        <w:rPr>
          <w:rFonts w:asciiTheme="minorHAnsi" w:hAnsiTheme="minorHAnsi" w:cstheme="minorHAnsi"/>
          <w:b/>
          <w:iCs/>
          <w:sz w:val="16"/>
          <w:szCs w:val="16"/>
          <w:lang w:val="en-GB"/>
        </w:rPr>
        <w:t>[insert date]</w:t>
      </w:r>
      <w:r w:rsidRPr="00375705">
        <w:rPr>
          <w:rFonts w:asciiTheme="minorHAnsi" w:hAnsiTheme="minorHAnsi" w:cstheme="minorHAnsi"/>
          <w:sz w:val="22"/>
          <w:szCs w:val="22"/>
          <w:lang w:val="en-GB"/>
        </w:rPr>
        <w:t xml:space="preserve"> for the supply of Goods and related services as listed below and requests that you supply the Goods and related services  within the delivery date stated above, in the quantities and units in conformity with the Technical Specifications  under the  Terms and Conditions as annexed. </w:t>
      </w:r>
    </w:p>
    <w:p w14:paraId="00B17AD6" w14:textId="77777777" w:rsidR="006473B9" w:rsidRPr="00375705" w:rsidRDefault="006473B9" w:rsidP="006473B9">
      <w:pPr>
        <w:rPr>
          <w:rFonts w:asciiTheme="minorHAnsi" w:hAnsiTheme="minorHAnsi" w:cstheme="minorHAnsi"/>
          <w:sz w:val="22"/>
          <w:szCs w:val="22"/>
          <w:lang w:val="en-GB"/>
        </w:rPr>
      </w:pPr>
    </w:p>
    <w:tbl>
      <w:tblPr>
        <w:tblW w:w="0" w:type="auto"/>
        <w:tblInd w:w="108"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494"/>
      </w:tblGrid>
      <w:tr w:rsidR="009A4223" w:rsidRPr="00375705" w14:paraId="379A15AC" w14:textId="77777777" w:rsidTr="00C07DA4">
        <w:tc>
          <w:tcPr>
            <w:tcW w:w="9540" w:type="dxa"/>
            <w:tcBorders>
              <w:bottom w:val="single" w:sz="18" w:space="0" w:color="auto"/>
            </w:tcBorders>
          </w:tcPr>
          <w:p w14:paraId="33C21486" w14:textId="77777777" w:rsidR="006473B9" w:rsidRPr="00375705" w:rsidRDefault="006473B9" w:rsidP="00C07DA4">
            <w:pPr>
              <w:jc w:val="center"/>
              <w:rPr>
                <w:rFonts w:asciiTheme="minorHAnsi" w:hAnsiTheme="minorHAnsi" w:cstheme="minorHAnsi"/>
                <w:b/>
                <w:sz w:val="28"/>
                <w:szCs w:val="28"/>
                <w:lang w:val="en-GB"/>
              </w:rPr>
            </w:pPr>
            <w:r w:rsidRPr="00375705">
              <w:rPr>
                <w:rFonts w:asciiTheme="minorHAnsi" w:hAnsiTheme="minorHAnsi" w:cstheme="minorHAnsi"/>
                <w:b/>
                <w:sz w:val="28"/>
                <w:szCs w:val="28"/>
                <w:lang w:val="en-GB"/>
              </w:rPr>
              <w:t>ORDER ITEMS</w:t>
            </w:r>
          </w:p>
        </w:tc>
      </w:tr>
      <w:tr w:rsidR="009A4223" w:rsidRPr="00375705" w14:paraId="0E355A2A" w14:textId="77777777" w:rsidTr="00C07DA4">
        <w:trPr>
          <w:trHeight w:val="2400"/>
        </w:trPr>
        <w:tc>
          <w:tcPr>
            <w:tcW w:w="9540" w:type="dxa"/>
            <w:tcBorders>
              <w:top w:val="single" w:sz="4" w:space="0" w:color="auto"/>
              <w:left w:val="single" w:sz="4" w:space="0" w:color="auto"/>
              <w:bottom w:val="single" w:sz="4" w:space="0" w:color="auto"/>
              <w:right w:val="single" w:sz="4" w:space="0" w:color="auto"/>
            </w:tcBorders>
          </w:tcPr>
          <w:p w14:paraId="2D3E4748" w14:textId="77777777" w:rsidR="00E4093E" w:rsidRPr="00375705" w:rsidRDefault="00E4093E" w:rsidP="00C07DA4">
            <w:pPr>
              <w:jc w:val="center"/>
              <w:rPr>
                <w:rFonts w:asciiTheme="minorHAnsi" w:hAnsiTheme="minorHAnsi" w:cstheme="minorHAnsi"/>
                <w:sz w:val="22"/>
                <w:szCs w:val="22"/>
                <w:lang w:val="en-GB"/>
              </w:rPr>
            </w:pPr>
          </w:p>
          <w:p w14:paraId="49416494" w14:textId="77777777" w:rsidR="00E4093E" w:rsidRPr="00375705" w:rsidRDefault="00E4093E" w:rsidP="00C07DA4">
            <w:pPr>
              <w:jc w:val="center"/>
              <w:rPr>
                <w:rFonts w:asciiTheme="minorHAnsi" w:hAnsiTheme="minorHAnsi" w:cstheme="minorHAnsi"/>
                <w:sz w:val="22"/>
                <w:szCs w:val="22"/>
                <w:lang w:val="en-GB"/>
              </w:rPr>
            </w:pPr>
          </w:p>
          <w:p w14:paraId="6CBC7048" w14:textId="77777777" w:rsidR="00E4093E" w:rsidRPr="00375705" w:rsidRDefault="00E4093E" w:rsidP="00C07DA4">
            <w:pPr>
              <w:jc w:val="center"/>
              <w:rPr>
                <w:rFonts w:asciiTheme="minorHAnsi" w:hAnsiTheme="minorHAnsi" w:cstheme="minorHAnsi"/>
                <w:sz w:val="22"/>
                <w:szCs w:val="22"/>
                <w:lang w:val="en-GB"/>
              </w:rPr>
            </w:pPr>
          </w:p>
          <w:p w14:paraId="142C774A" w14:textId="77777777" w:rsidR="00E4093E" w:rsidRPr="00375705" w:rsidRDefault="00202E44" w:rsidP="00C07DA4">
            <w:pPr>
              <w:jc w:val="center"/>
              <w:rPr>
                <w:rFonts w:asciiTheme="minorHAnsi" w:hAnsiTheme="minorHAnsi" w:cstheme="minorHAnsi"/>
                <w:sz w:val="22"/>
                <w:szCs w:val="22"/>
                <w:lang w:val="en-GB"/>
              </w:rPr>
            </w:pPr>
            <w:r w:rsidRPr="00375705">
              <w:rPr>
                <w:rFonts w:asciiTheme="minorHAnsi" w:hAnsiTheme="minorHAnsi" w:cstheme="minorHAnsi"/>
                <w:sz w:val="22"/>
                <w:szCs w:val="22"/>
                <w:lang w:val="en-GB"/>
              </w:rPr>
              <w:t xml:space="preserve">Attached </w:t>
            </w:r>
            <w:r w:rsidR="006473B9" w:rsidRPr="00375705">
              <w:rPr>
                <w:rFonts w:asciiTheme="minorHAnsi" w:hAnsiTheme="minorHAnsi" w:cstheme="minorHAnsi"/>
                <w:sz w:val="22"/>
                <w:szCs w:val="22"/>
                <w:lang w:val="en-GB"/>
              </w:rPr>
              <w:t xml:space="preserve">Certified photocopy of approved Priced Schedule </w:t>
            </w:r>
            <w:r w:rsidR="00E4093E" w:rsidRPr="00375705">
              <w:rPr>
                <w:rFonts w:asciiTheme="minorHAnsi" w:hAnsiTheme="minorHAnsi" w:cstheme="minorHAnsi"/>
                <w:sz w:val="22"/>
                <w:szCs w:val="22"/>
                <w:lang w:val="en-GB"/>
              </w:rPr>
              <w:t>for Goods and related services</w:t>
            </w:r>
          </w:p>
          <w:p w14:paraId="08E9128D" w14:textId="77777777" w:rsidR="00E4093E" w:rsidRPr="00375705" w:rsidRDefault="00202E44" w:rsidP="00C07DA4">
            <w:pPr>
              <w:jc w:val="center"/>
              <w:rPr>
                <w:rFonts w:asciiTheme="minorHAnsi" w:hAnsiTheme="minorHAnsi" w:cstheme="minorHAnsi"/>
                <w:sz w:val="32"/>
                <w:szCs w:val="32"/>
                <w:lang w:val="en-GB"/>
              </w:rPr>
            </w:pPr>
            <w:r w:rsidRPr="00375705">
              <w:rPr>
                <w:rFonts w:asciiTheme="minorHAnsi" w:hAnsiTheme="minorHAnsi" w:cstheme="minorHAnsi"/>
                <w:sz w:val="22"/>
                <w:szCs w:val="22"/>
                <w:lang w:val="en-GB"/>
              </w:rPr>
              <w:t xml:space="preserve">Attached </w:t>
            </w:r>
            <w:r w:rsidR="006473B9" w:rsidRPr="00375705">
              <w:rPr>
                <w:rFonts w:asciiTheme="minorHAnsi" w:hAnsiTheme="minorHAnsi" w:cstheme="minorHAnsi"/>
                <w:sz w:val="22"/>
                <w:szCs w:val="22"/>
                <w:lang w:val="en-GB"/>
              </w:rPr>
              <w:t xml:space="preserve">Certified photocopy of approved </w:t>
            </w:r>
            <w:r w:rsidR="00E4093E" w:rsidRPr="00375705">
              <w:rPr>
                <w:rFonts w:asciiTheme="minorHAnsi" w:hAnsiTheme="minorHAnsi" w:cstheme="minorHAnsi"/>
                <w:sz w:val="22"/>
                <w:szCs w:val="22"/>
                <w:lang w:val="en-GB"/>
              </w:rPr>
              <w:t>Technical Specification of the Goods Required</w:t>
            </w:r>
          </w:p>
          <w:p w14:paraId="70795554" w14:textId="77777777" w:rsidR="00E4093E" w:rsidRPr="00375705" w:rsidRDefault="0033189F" w:rsidP="00C07DA4">
            <w:pPr>
              <w:jc w:val="center"/>
              <w:rPr>
                <w:rFonts w:asciiTheme="minorHAnsi" w:hAnsiTheme="minorHAnsi" w:cstheme="minorHAnsi"/>
                <w:sz w:val="22"/>
                <w:lang w:val="en-GB"/>
              </w:rPr>
            </w:pPr>
            <w:r w:rsidRPr="00375705">
              <w:rPr>
                <w:rFonts w:asciiTheme="minorHAnsi" w:hAnsiTheme="minorHAnsi" w:cstheme="minorHAnsi"/>
                <w:sz w:val="22"/>
                <w:szCs w:val="22"/>
                <w:lang w:val="en-GB"/>
              </w:rPr>
              <w:t>Attached Certified photocopy of Terms and Conditions</w:t>
            </w:r>
          </w:p>
          <w:p w14:paraId="79CB7ADD" w14:textId="77777777" w:rsidR="006473B9" w:rsidRPr="00375705" w:rsidRDefault="006473B9" w:rsidP="00C07DA4">
            <w:pPr>
              <w:jc w:val="center"/>
              <w:rPr>
                <w:rFonts w:asciiTheme="minorHAnsi" w:hAnsiTheme="minorHAnsi" w:cstheme="minorHAnsi"/>
                <w:sz w:val="22"/>
                <w:szCs w:val="22"/>
                <w:lang w:val="en-GB"/>
              </w:rPr>
            </w:pPr>
          </w:p>
        </w:tc>
      </w:tr>
      <w:tr w:rsidR="009A4223" w:rsidRPr="00375705" w14:paraId="3500B9D9" w14:textId="77777777" w:rsidTr="00C07D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40" w:type="dxa"/>
            <w:tcBorders>
              <w:top w:val="single" w:sz="4" w:space="0" w:color="auto"/>
            </w:tcBorders>
          </w:tcPr>
          <w:p w14:paraId="2FD0A3B3" w14:textId="77777777" w:rsidR="006473B9" w:rsidRPr="00375705" w:rsidRDefault="006473B9" w:rsidP="00A722C1">
            <w:pPr>
              <w:rPr>
                <w:rFonts w:asciiTheme="minorHAnsi" w:hAnsiTheme="minorHAnsi" w:cstheme="minorHAnsi"/>
                <w:sz w:val="22"/>
                <w:szCs w:val="22"/>
                <w:lang w:val="en-GB"/>
              </w:rPr>
            </w:pPr>
            <w:r w:rsidRPr="00375705">
              <w:rPr>
                <w:rFonts w:asciiTheme="minorHAnsi" w:hAnsiTheme="minorHAnsi" w:cstheme="minorHAnsi"/>
                <w:sz w:val="22"/>
                <w:szCs w:val="22"/>
                <w:lang w:val="en-GB"/>
              </w:rPr>
              <w:t>For the Purchaser:</w:t>
            </w:r>
          </w:p>
          <w:p w14:paraId="7224C478" w14:textId="77777777" w:rsidR="006473B9" w:rsidRPr="00375705" w:rsidRDefault="006473B9" w:rsidP="00A722C1">
            <w:pPr>
              <w:rPr>
                <w:rFonts w:asciiTheme="minorHAnsi" w:hAnsiTheme="minorHAnsi" w:cstheme="minorHAnsi"/>
                <w:sz w:val="22"/>
                <w:szCs w:val="22"/>
                <w:lang w:val="en-GB"/>
              </w:rPr>
            </w:pPr>
          </w:p>
          <w:p w14:paraId="07922383" w14:textId="77777777" w:rsidR="006473B9" w:rsidRPr="00375705" w:rsidRDefault="006473B9" w:rsidP="00A722C1">
            <w:pPr>
              <w:rPr>
                <w:rFonts w:asciiTheme="minorHAnsi" w:hAnsiTheme="minorHAnsi" w:cstheme="minorHAnsi"/>
                <w:sz w:val="22"/>
                <w:szCs w:val="22"/>
                <w:lang w:val="en-GB"/>
              </w:rPr>
            </w:pPr>
          </w:p>
          <w:p w14:paraId="0C690C12" w14:textId="77777777" w:rsidR="006473B9" w:rsidRPr="00375705" w:rsidRDefault="006473B9" w:rsidP="00A722C1">
            <w:pPr>
              <w:rPr>
                <w:rFonts w:asciiTheme="minorHAnsi" w:hAnsiTheme="minorHAnsi" w:cstheme="minorHAnsi"/>
                <w:sz w:val="22"/>
                <w:szCs w:val="22"/>
                <w:lang w:val="en-GB"/>
              </w:rPr>
            </w:pPr>
            <w:r w:rsidRPr="00375705">
              <w:rPr>
                <w:rFonts w:asciiTheme="minorHAnsi" w:hAnsiTheme="minorHAnsi" w:cstheme="minorHAnsi"/>
                <w:sz w:val="21"/>
                <w:szCs w:val="21"/>
                <w:lang w:val="en-GB"/>
              </w:rPr>
              <w:t xml:space="preserve">Signature of the Procuring Entity with </w:t>
            </w:r>
            <w:r w:rsidR="00E4093E" w:rsidRPr="00375705">
              <w:rPr>
                <w:rFonts w:asciiTheme="minorHAnsi" w:hAnsiTheme="minorHAnsi" w:cstheme="minorHAnsi"/>
                <w:sz w:val="21"/>
                <w:szCs w:val="21"/>
                <w:lang w:val="en-GB"/>
              </w:rPr>
              <w:t xml:space="preserve">name and </w:t>
            </w:r>
            <w:r w:rsidRPr="00375705">
              <w:rPr>
                <w:rFonts w:asciiTheme="minorHAnsi" w:hAnsiTheme="minorHAnsi" w:cstheme="minorHAnsi"/>
                <w:sz w:val="21"/>
                <w:szCs w:val="21"/>
                <w:lang w:val="en-GB"/>
              </w:rPr>
              <w:t>Designation</w:t>
            </w:r>
            <w:r w:rsidRPr="00375705">
              <w:rPr>
                <w:rFonts w:asciiTheme="minorHAnsi" w:hAnsiTheme="minorHAnsi" w:cstheme="minorHAnsi"/>
                <w:sz w:val="22"/>
                <w:szCs w:val="22"/>
                <w:lang w:val="en-GB"/>
              </w:rPr>
              <w:t xml:space="preserve">  </w:t>
            </w:r>
          </w:p>
        </w:tc>
      </w:tr>
      <w:tr w:rsidR="006473B9" w:rsidRPr="00375705" w14:paraId="2891FF94" w14:textId="77777777" w:rsidTr="00C07D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40" w:type="dxa"/>
          </w:tcPr>
          <w:p w14:paraId="77E69338" w14:textId="77777777" w:rsidR="006473B9" w:rsidRPr="00375705" w:rsidRDefault="006473B9" w:rsidP="00A722C1">
            <w:pPr>
              <w:rPr>
                <w:rFonts w:asciiTheme="minorHAnsi" w:hAnsiTheme="minorHAnsi" w:cstheme="minorHAnsi"/>
                <w:sz w:val="22"/>
                <w:szCs w:val="22"/>
                <w:lang w:val="en-GB"/>
              </w:rPr>
            </w:pPr>
          </w:p>
          <w:p w14:paraId="63AABFEE" w14:textId="77777777" w:rsidR="006473B9" w:rsidRPr="00375705" w:rsidRDefault="006473B9" w:rsidP="00A722C1">
            <w:pPr>
              <w:rPr>
                <w:rFonts w:asciiTheme="minorHAnsi" w:hAnsiTheme="minorHAnsi" w:cstheme="minorHAnsi"/>
                <w:sz w:val="22"/>
                <w:szCs w:val="22"/>
                <w:lang w:val="en-GB"/>
              </w:rPr>
            </w:pPr>
            <w:r w:rsidRPr="00375705">
              <w:rPr>
                <w:rFonts w:asciiTheme="minorHAnsi" w:hAnsiTheme="minorHAnsi" w:cstheme="minorHAnsi"/>
                <w:sz w:val="22"/>
                <w:szCs w:val="22"/>
                <w:lang w:val="en-GB"/>
              </w:rPr>
              <w:t>Date</w:t>
            </w:r>
          </w:p>
        </w:tc>
      </w:tr>
    </w:tbl>
    <w:p w14:paraId="04069CBF" w14:textId="77777777" w:rsidR="006473B9" w:rsidRPr="00375705" w:rsidRDefault="006473B9" w:rsidP="006473B9">
      <w:pPr>
        <w:rPr>
          <w:rFonts w:asciiTheme="minorHAnsi" w:hAnsiTheme="minorHAnsi" w:cstheme="minorHAnsi"/>
          <w:sz w:val="22"/>
          <w:szCs w:val="22"/>
          <w:lang w:val="en-GB"/>
        </w:rPr>
      </w:pPr>
    </w:p>
    <w:p w14:paraId="0CB805E9" w14:textId="77777777" w:rsidR="006473B9" w:rsidRPr="00375705" w:rsidRDefault="00DF4908" w:rsidP="006473B9">
      <w:pPr>
        <w:rPr>
          <w:rFonts w:asciiTheme="minorHAnsi" w:hAnsiTheme="minorHAnsi" w:cstheme="minorHAnsi"/>
          <w:sz w:val="22"/>
          <w:szCs w:val="22"/>
          <w:lang w:val="en-GB"/>
        </w:rPr>
      </w:pPr>
      <w:r w:rsidRPr="00375705">
        <w:rPr>
          <w:rFonts w:asciiTheme="minorHAnsi" w:hAnsiTheme="minorHAnsi" w:cstheme="minorHAnsi"/>
          <w:b/>
          <w:sz w:val="22"/>
          <w:szCs w:val="22"/>
          <w:lang w:val="en-GB"/>
        </w:rPr>
        <w:t>Attachments</w:t>
      </w:r>
      <w:r w:rsidRPr="00375705">
        <w:rPr>
          <w:rFonts w:asciiTheme="minorHAnsi" w:hAnsiTheme="minorHAnsi" w:cstheme="minorHAnsi"/>
          <w:sz w:val="22"/>
          <w:szCs w:val="22"/>
          <w:lang w:val="en-GB"/>
        </w:rPr>
        <w:t>:</w:t>
      </w:r>
      <w:r w:rsidR="006473B9" w:rsidRPr="00375705">
        <w:rPr>
          <w:rFonts w:asciiTheme="minorHAnsi" w:hAnsiTheme="minorHAnsi" w:cstheme="minorHAnsi"/>
          <w:sz w:val="22"/>
          <w:szCs w:val="22"/>
          <w:lang w:val="en-GB"/>
        </w:rPr>
        <w:t xml:space="preserve">  </w:t>
      </w:r>
      <w:r w:rsidR="0033189F" w:rsidRPr="00375705">
        <w:rPr>
          <w:rFonts w:asciiTheme="minorHAnsi" w:hAnsiTheme="minorHAnsi" w:cstheme="minorHAnsi"/>
          <w:sz w:val="22"/>
          <w:szCs w:val="22"/>
          <w:lang w:val="en-GB"/>
        </w:rPr>
        <w:t>As stated above</w:t>
      </w:r>
      <w:r w:rsidR="006473B9" w:rsidRPr="00375705">
        <w:rPr>
          <w:rFonts w:asciiTheme="minorHAnsi" w:hAnsiTheme="minorHAnsi" w:cstheme="minorHAnsi"/>
          <w:sz w:val="22"/>
          <w:szCs w:val="22"/>
          <w:lang w:val="en-GB"/>
        </w:rPr>
        <w:t xml:space="preserve">                     </w:t>
      </w:r>
    </w:p>
    <w:p w14:paraId="0AC769CE" w14:textId="77777777" w:rsidR="006473B9" w:rsidRPr="00375705" w:rsidRDefault="006473B9" w:rsidP="006473B9">
      <w:pPr>
        <w:tabs>
          <w:tab w:val="num" w:pos="720"/>
        </w:tabs>
        <w:ind w:left="720" w:hanging="180"/>
        <w:jc w:val="both"/>
        <w:rPr>
          <w:rFonts w:asciiTheme="minorHAnsi" w:hAnsiTheme="minorHAnsi" w:cstheme="minorHAnsi"/>
          <w:sz w:val="20"/>
          <w:szCs w:val="20"/>
          <w:lang w:val="en-GB"/>
        </w:rPr>
      </w:pPr>
      <w:r w:rsidRPr="00375705">
        <w:rPr>
          <w:rFonts w:asciiTheme="minorHAnsi" w:hAnsiTheme="minorHAnsi" w:cstheme="minorHAnsi"/>
          <w:sz w:val="20"/>
          <w:szCs w:val="20"/>
          <w:lang w:val="en-GB"/>
        </w:rPr>
        <w:t xml:space="preserve">              </w:t>
      </w:r>
    </w:p>
    <w:p w14:paraId="1F32B31E" w14:textId="77777777" w:rsidR="00A148AA" w:rsidRPr="00375705" w:rsidRDefault="00A148AA" w:rsidP="00A148AA">
      <w:pPr>
        <w:tabs>
          <w:tab w:val="num" w:pos="720"/>
        </w:tabs>
        <w:ind w:left="720" w:hanging="180"/>
        <w:jc w:val="both"/>
        <w:rPr>
          <w:rFonts w:asciiTheme="minorHAnsi" w:hAnsiTheme="minorHAnsi" w:cstheme="minorHAnsi"/>
          <w:sz w:val="20"/>
          <w:szCs w:val="20"/>
          <w:lang w:val="en-GB"/>
        </w:rPr>
      </w:pPr>
    </w:p>
    <w:p w14:paraId="770E50F9" w14:textId="77777777" w:rsidR="00477D46" w:rsidRPr="00375705" w:rsidRDefault="00477D46" w:rsidP="00B162CA">
      <w:pPr>
        <w:pStyle w:val="Heading1"/>
        <w:keepLines/>
        <w:suppressAutoHyphens w:val="0"/>
        <w:jc w:val="left"/>
        <w:rPr>
          <w:rFonts w:asciiTheme="minorHAnsi" w:hAnsiTheme="minorHAnsi" w:cstheme="minorHAnsi"/>
          <w:lang w:val="en-GB"/>
        </w:rPr>
      </w:pPr>
    </w:p>
    <w:p w14:paraId="7B4560CE" w14:textId="77777777" w:rsidR="00920060" w:rsidRPr="00375705" w:rsidRDefault="00920060" w:rsidP="000C5CCB">
      <w:pPr>
        <w:pStyle w:val="Heading1"/>
        <w:keepLines/>
        <w:suppressAutoHyphens w:val="0"/>
        <w:rPr>
          <w:rFonts w:asciiTheme="minorHAnsi" w:hAnsiTheme="minorHAnsi" w:cstheme="minorHAnsi"/>
          <w:u w:val="single"/>
          <w:lang w:val="en-GB"/>
        </w:rPr>
      </w:pPr>
      <w:bookmarkStart w:id="18" w:name="_Toc231875001"/>
      <w:bookmarkStart w:id="19" w:name="_Toc231897723"/>
      <w:bookmarkEnd w:id="15"/>
      <w:bookmarkEnd w:id="16"/>
      <w:bookmarkEnd w:id="17"/>
    </w:p>
    <w:p w14:paraId="2F9FC4E2" w14:textId="77777777" w:rsidR="007C5036" w:rsidRPr="00375705" w:rsidRDefault="007C5036" w:rsidP="000C5CCB">
      <w:pPr>
        <w:pStyle w:val="Heading1"/>
        <w:keepLines/>
        <w:suppressAutoHyphens w:val="0"/>
        <w:rPr>
          <w:rFonts w:asciiTheme="minorHAnsi" w:hAnsiTheme="minorHAnsi" w:cstheme="minorHAnsi"/>
          <w:lang w:val="en-GB"/>
        </w:rPr>
      </w:pPr>
      <w:r w:rsidRPr="00375705">
        <w:rPr>
          <w:rFonts w:asciiTheme="minorHAnsi" w:hAnsiTheme="minorHAnsi" w:cstheme="minorHAnsi"/>
          <w:lang w:val="en-GB"/>
        </w:rPr>
        <w:t xml:space="preserve">Terms and Conditions </w:t>
      </w:r>
    </w:p>
    <w:p w14:paraId="1F50EA4B" w14:textId="77777777" w:rsidR="007C5036" w:rsidRPr="00375705" w:rsidRDefault="007C5036" w:rsidP="000C5CCB">
      <w:pPr>
        <w:pStyle w:val="Heading1"/>
        <w:keepLines/>
        <w:suppressAutoHyphens w:val="0"/>
        <w:rPr>
          <w:rFonts w:asciiTheme="minorHAnsi" w:hAnsiTheme="minorHAnsi" w:cstheme="minorHAnsi"/>
          <w:lang w:val="en-GB"/>
        </w:rPr>
      </w:pPr>
      <w:r w:rsidRPr="00375705">
        <w:rPr>
          <w:rFonts w:asciiTheme="minorHAnsi" w:hAnsiTheme="minorHAnsi" w:cstheme="minorHAnsi"/>
          <w:lang w:val="en-GB"/>
        </w:rPr>
        <w:t xml:space="preserve">for </w:t>
      </w:r>
    </w:p>
    <w:p w14:paraId="7E391110" w14:textId="77777777" w:rsidR="000C5CCB" w:rsidRPr="00375705" w:rsidRDefault="007C5036" w:rsidP="000C5CCB">
      <w:pPr>
        <w:pStyle w:val="Heading1"/>
        <w:keepLines/>
        <w:suppressAutoHyphens w:val="0"/>
        <w:rPr>
          <w:rFonts w:asciiTheme="minorHAnsi" w:hAnsiTheme="minorHAnsi" w:cstheme="minorHAnsi"/>
          <w:u w:val="single"/>
          <w:lang w:val="en-GB"/>
        </w:rPr>
      </w:pPr>
      <w:r w:rsidRPr="00375705">
        <w:rPr>
          <w:rFonts w:asciiTheme="minorHAnsi" w:hAnsiTheme="minorHAnsi" w:cstheme="minorHAnsi"/>
          <w:sz w:val="34"/>
          <w:u w:val="single"/>
          <w:lang w:val="en-GB"/>
        </w:rPr>
        <w:t>Supply of Goods and Payment</w:t>
      </w:r>
    </w:p>
    <w:p w14:paraId="6E50A080" w14:textId="77777777" w:rsidR="00920060" w:rsidRPr="00375705" w:rsidRDefault="00920060" w:rsidP="00920060">
      <w:pPr>
        <w:rPr>
          <w:rFonts w:asciiTheme="minorHAnsi" w:hAnsiTheme="minorHAnsi" w:cstheme="minorHAnsi"/>
          <w:lang w:val="en-GB"/>
        </w:rPr>
      </w:pPr>
    </w:p>
    <w:p w14:paraId="262A3AEC" w14:textId="77777777" w:rsidR="00FE109B" w:rsidRPr="00375705" w:rsidRDefault="00935EE3" w:rsidP="00C07DA4">
      <w:pPr>
        <w:numPr>
          <w:ilvl w:val="0"/>
          <w:numId w:val="10"/>
        </w:numPr>
        <w:tabs>
          <w:tab w:val="num" w:pos="720"/>
        </w:tabs>
        <w:ind w:left="720" w:hanging="540"/>
        <w:jc w:val="both"/>
        <w:rPr>
          <w:rFonts w:asciiTheme="minorHAnsi" w:hAnsiTheme="minorHAnsi" w:cstheme="minorHAnsi"/>
          <w:sz w:val="20"/>
          <w:szCs w:val="20"/>
          <w:lang w:val="en-GB"/>
        </w:rPr>
      </w:pPr>
      <w:r w:rsidRPr="00375705">
        <w:rPr>
          <w:rFonts w:asciiTheme="minorHAnsi" w:hAnsiTheme="minorHAnsi" w:cstheme="minorHAnsi"/>
          <w:sz w:val="20"/>
          <w:szCs w:val="20"/>
          <w:lang w:val="en-GB"/>
        </w:rPr>
        <w:t xml:space="preserve">Terms and </w:t>
      </w:r>
      <w:r w:rsidR="00FE109B" w:rsidRPr="00375705">
        <w:rPr>
          <w:rFonts w:asciiTheme="minorHAnsi" w:hAnsiTheme="minorHAnsi" w:cstheme="minorHAnsi"/>
          <w:sz w:val="20"/>
          <w:szCs w:val="20"/>
          <w:lang w:val="en-GB"/>
        </w:rPr>
        <w:t xml:space="preserve">Conditions contained herein shall be binding upon both the </w:t>
      </w:r>
      <w:r w:rsidR="00B162CA" w:rsidRPr="00375705">
        <w:rPr>
          <w:rFonts w:asciiTheme="minorHAnsi" w:hAnsiTheme="minorHAnsi" w:cstheme="minorHAnsi"/>
          <w:sz w:val="20"/>
          <w:szCs w:val="20"/>
          <w:lang w:val="en-GB"/>
        </w:rPr>
        <w:t xml:space="preserve">Procuring </w:t>
      </w:r>
      <w:r w:rsidRPr="00375705">
        <w:rPr>
          <w:rFonts w:asciiTheme="minorHAnsi" w:hAnsiTheme="minorHAnsi" w:cstheme="minorHAnsi"/>
          <w:sz w:val="20"/>
          <w:szCs w:val="20"/>
          <w:lang w:val="en-GB"/>
        </w:rPr>
        <w:t>E</w:t>
      </w:r>
      <w:r w:rsidR="00B162CA" w:rsidRPr="00375705">
        <w:rPr>
          <w:rFonts w:asciiTheme="minorHAnsi" w:hAnsiTheme="minorHAnsi" w:cstheme="minorHAnsi"/>
          <w:sz w:val="20"/>
          <w:szCs w:val="20"/>
          <w:lang w:val="en-GB"/>
        </w:rPr>
        <w:t>ntity and the Supplier</w:t>
      </w:r>
      <w:r w:rsidR="00FE109B" w:rsidRPr="00375705">
        <w:rPr>
          <w:rFonts w:asciiTheme="minorHAnsi" w:hAnsiTheme="minorHAnsi" w:cstheme="minorHAnsi"/>
          <w:sz w:val="20"/>
          <w:szCs w:val="20"/>
          <w:lang w:val="en-GB"/>
        </w:rPr>
        <w:t xml:space="preserve"> for the purpose of administration and management of this Contract.</w:t>
      </w:r>
    </w:p>
    <w:p w14:paraId="3D234348" w14:textId="77777777" w:rsidR="002C76C2" w:rsidRPr="00375705" w:rsidRDefault="002C76C2" w:rsidP="008C4256">
      <w:pPr>
        <w:ind w:left="540" w:hanging="540"/>
        <w:jc w:val="both"/>
        <w:rPr>
          <w:rFonts w:asciiTheme="minorHAnsi" w:hAnsiTheme="minorHAnsi" w:cstheme="minorHAnsi"/>
          <w:sz w:val="20"/>
          <w:szCs w:val="20"/>
          <w:lang w:val="en-GB"/>
        </w:rPr>
      </w:pPr>
    </w:p>
    <w:p w14:paraId="0CD8E8F1" w14:textId="77777777" w:rsidR="002C76C2" w:rsidRPr="00375705" w:rsidRDefault="00FE109B" w:rsidP="00C07DA4">
      <w:pPr>
        <w:numPr>
          <w:ilvl w:val="0"/>
          <w:numId w:val="10"/>
        </w:numPr>
        <w:tabs>
          <w:tab w:val="num" w:pos="720"/>
        </w:tabs>
        <w:ind w:left="720" w:hanging="540"/>
        <w:jc w:val="both"/>
        <w:rPr>
          <w:rFonts w:asciiTheme="minorHAnsi" w:hAnsiTheme="minorHAnsi" w:cstheme="minorHAnsi"/>
          <w:sz w:val="20"/>
          <w:szCs w:val="20"/>
          <w:lang w:val="en-GB"/>
        </w:rPr>
      </w:pPr>
      <w:r w:rsidRPr="00375705">
        <w:rPr>
          <w:rFonts w:asciiTheme="minorHAnsi" w:hAnsiTheme="minorHAnsi" w:cstheme="minorHAnsi"/>
          <w:sz w:val="20"/>
          <w:szCs w:val="20"/>
          <w:lang w:val="en-GB"/>
        </w:rPr>
        <w:t xml:space="preserve">Implementation </w:t>
      </w:r>
      <w:r w:rsidR="00BD003B" w:rsidRPr="00375705">
        <w:rPr>
          <w:rFonts w:asciiTheme="minorHAnsi" w:hAnsiTheme="minorHAnsi" w:cstheme="minorHAnsi"/>
          <w:sz w:val="20"/>
          <w:szCs w:val="20"/>
          <w:lang w:val="en-GB"/>
        </w:rPr>
        <w:t xml:space="preserve">and interpretation of these </w:t>
      </w:r>
      <w:r w:rsidR="00B47176" w:rsidRPr="00375705">
        <w:rPr>
          <w:rFonts w:asciiTheme="minorHAnsi" w:hAnsiTheme="minorHAnsi" w:cstheme="minorHAnsi"/>
          <w:sz w:val="20"/>
          <w:szCs w:val="20"/>
          <w:lang w:val="en-GB"/>
        </w:rPr>
        <w:t xml:space="preserve">Terms and </w:t>
      </w:r>
      <w:r w:rsidR="00BD003B" w:rsidRPr="00375705">
        <w:rPr>
          <w:rFonts w:asciiTheme="minorHAnsi" w:hAnsiTheme="minorHAnsi" w:cstheme="minorHAnsi"/>
          <w:sz w:val="20"/>
          <w:szCs w:val="20"/>
          <w:lang w:val="en-GB"/>
        </w:rPr>
        <w:t xml:space="preserve">Conditions </w:t>
      </w:r>
      <w:r w:rsidRPr="00375705">
        <w:rPr>
          <w:rFonts w:asciiTheme="minorHAnsi" w:hAnsiTheme="minorHAnsi" w:cstheme="minorHAnsi"/>
          <w:sz w:val="20"/>
          <w:szCs w:val="20"/>
          <w:lang w:val="en-GB"/>
        </w:rPr>
        <w:t>shall, in</w:t>
      </w:r>
      <w:r w:rsidR="00BD003B" w:rsidRPr="00375705">
        <w:rPr>
          <w:rFonts w:asciiTheme="minorHAnsi" w:hAnsiTheme="minorHAnsi" w:cstheme="minorHAnsi"/>
          <w:sz w:val="20"/>
          <w:szCs w:val="20"/>
          <w:lang w:val="en-GB"/>
        </w:rPr>
        <w:t xml:space="preserve"> general</w:t>
      </w:r>
      <w:r w:rsidRPr="00375705">
        <w:rPr>
          <w:rFonts w:asciiTheme="minorHAnsi" w:hAnsiTheme="minorHAnsi" w:cstheme="minorHAnsi"/>
          <w:sz w:val="20"/>
          <w:szCs w:val="20"/>
          <w:lang w:val="en-GB"/>
        </w:rPr>
        <w:t xml:space="preserve">, be under the purview of </w:t>
      </w:r>
      <w:r w:rsidR="00BD003B" w:rsidRPr="00375705">
        <w:rPr>
          <w:rFonts w:asciiTheme="minorHAnsi" w:hAnsiTheme="minorHAnsi" w:cstheme="minorHAnsi"/>
          <w:sz w:val="20"/>
          <w:szCs w:val="20"/>
          <w:lang w:val="en-GB"/>
        </w:rPr>
        <w:t>the Public Procurement Act, 2006 and the Public Procurement Rules, 2008.</w:t>
      </w:r>
    </w:p>
    <w:p w14:paraId="786D1979" w14:textId="77777777" w:rsidR="002C76C2" w:rsidRPr="00375705" w:rsidRDefault="002C76C2" w:rsidP="008C4256">
      <w:pPr>
        <w:ind w:left="540" w:hanging="540"/>
        <w:jc w:val="both"/>
        <w:rPr>
          <w:rFonts w:asciiTheme="minorHAnsi" w:hAnsiTheme="minorHAnsi" w:cstheme="minorHAnsi"/>
          <w:sz w:val="20"/>
          <w:szCs w:val="20"/>
          <w:lang w:val="en-GB"/>
        </w:rPr>
      </w:pPr>
    </w:p>
    <w:p w14:paraId="0C773271" w14:textId="77777777" w:rsidR="00E1139D" w:rsidRPr="00375705" w:rsidRDefault="000C5CCB" w:rsidP="00C07DA4">
      <w:pPr>
        <w:numPr>
          <w:ilvl w:val="0"/>
          <w:numId w:val="10"/>
        </w:numPr>
        <w:tabs>
          <w:tab w:val="num" w:pos="720"/>
        </w:tabs>
        <w:ind w:left="720" w:hanging="540"/>
        <w:jc w:val="both"/>
        <w:rPr>
          <w:rFonts w:asciiTheme="minorHAnsi" w:hAnsiTheme="minorHAnsi" w:cstheme="minorHAnsi"/>
          <w:sz w:val="20"/>
          <w:szCs w:val="20"/>
          <w:lang w:val="en-GB"/>
        </w:rPr>
      </w:pPr>
      <w:r w:rsidRPr="00375705">
        <w:rPr>
          <w:rFonts w:asciiTheme="minorHAnsi" w:hAnsiTheme="minorHAnsi" w:cstheme="minorHAnsi"/>
          <w:sz w:val="20"/>
          <w:szCs w:val="20"/>
          <w:lang w:val="en-GB"/>
        </w:rPr>
        <w:t xml:space="preserve">The </w:t>
      </w:r>
      <w:r w:rsidR="00B162CA" w:rsidRPr="00375705">
        <w:rPr>
          <w:rFonts w:asciiTheme="minorHAnsi" w:hAnsiTheme="minorHAnsi" w:cstheme="minorHAnsi"/>
          <w:sz w:val="20"/>
          <w:szCs w:val="20"/>
          <w:lang w:val="en-GB"/>
        </w:rPr>
        <w:t>Supplier</w:t>
      </w:r>
      <w:r w:rsidRPr="00375705">
        <w:rPr>
          <w:rFonts w:asciiTheme="minorHAnsi" w:hAnsiTheme="minorHAnsi" w:cstheme="minorHAnsi"/>
          <w:sz w:val="20"/>
          <w:szCs w:val="20"/>
          <w:lang w:val="en-GB"/>
        </w:rPr>
        <w:t xml:space="preserve"> shall have to com</w:t>
      </w:r>
      <w:r w:rsidR="007C5036" w:rsidRPr="00375705">
        <w:rPr>
          <w:rFonts w:asciiTheme="minorHAnsi" w:hAnsiTheme="minorHAnsi" w:cstheme="minorHAnsi"/>
          <w:sz w:val="20"/>
          <w:szCs w:val="20"/>
          <w:lang w:val="en-GB"/>
        </w:rPr>
        <w:t>plete</w:t>
      </w:r>
      <w:r w:rsidRPr="00375705">
        <w:rPr>
          <w:rFonts w:asciiTheme="minorHAnsi" w:hAnsiTheme="minorHAnsi" w:cstheme="minorHAnsi"/>
          <w:sz w:val="20"/>
          <w:szCs w:val="20"/>
          <w:lang w:val="en-GB"/>
        </w:rPr>
        <w:t xml:space="preserve"> the </w:t>
      </w:r>
      <w:r w:rsidR="00B162CA" w:rsidRPr="00375705">
        <w:rPr>
          <w:rFonts w:asciiTheme="minorHAnsi" w:hAnsiTheme="minorHAnsi" w:cstheme="minorHAnsi"/>
          <w:sz w:val="20"/>
          <w:szCs w:val="20"/>
          <w:lang w:val="en-GB"/>
        </w:rPr>
        <w:t>delivery</w:t>
      </w:r>
      <w:r w:rsidR="007C5036" w:rsidRPr="00375705">
        <w:rPr>
          <w:rFonts w:asciiTheme="minorHAnsi" w:hAnsiTheme="minorHAnsi" w:cstheme="minorHAnsi"/>
          <w:sz w:val="20"/>
          <w:szCs w:val="20"/>
          <w:lang w:val="en-GB"/>
        </w:rPr>
        <w:t xml:space="preserve"> in all respects</w:t>
      </w:r>
      <w:r w:rsidR="00B162CA" w:rsidRPr="00375705">
        <w:rPr>
          <w:rFonts w:asciiTheme="minorHAnsi" w:hAnsiTheme="minorHAnsi" w:cstheme="minorHAnsi"/>
          <w:sz w:val="20"/>
          <w:szCs w:val="20"/>
          <w:lang w:val="en-GB"/>
        </w:rPr>
        <w:t xml:space="preserve"> </w:t>
      </w:r>
      <w:r w:rsidRPr="00375705">
        <w:rPr>
          <w:rFonts w:asciiTheme="minorHAnsi" w:hAnsiTheme="minorHAnsi" w:cstheme="minorHAnsi"/>
          <w:sz w:val="20"/>
          <w:szCs w:val="20"/>
          <w:lang w:val="en-GB"/>
        </w:rPr>
        <w:t xml:space="preserve">within </w:t>
      </w:r>
      <w:r w:rsidR="00291C6E" w:rsidRPr="00375705">
        <w:rPr>
          <w:rFonts w:asciiTheme="minorHAnsi" w:hAnsiTheme="minorHAnsi" w:cstheme="minorHAnsi"/>
          <w:b/>
          <w:sz w:val="16"/>
          <w:szCs w:val="16"/>
          <w:lang w:val="en-GB"/>
        </w:rPr>
        <w:t>[</w:t>
      </w:r>
      <w:r w:rsidR="00D11928" w:rsidRPr="00375705">
        <w:rPr>
          <w:rFonts w:asciiTheme="minorHAnsi" w:hAnsiTheme="minorHAnsi" w:cstheme="minorHAnsi"/>
          <w:b/>
          <w:sz w:val="16"/>
          <w:szCs w:val="16"/>
          <w:lang w:val="en-GB"/>
        </w:rPr>
        <w:t>As stated by UNDP</w:t>
      </w:r>
      <w:r w:rsidR="00291C6E" w:rsidRPr="00375705">
        <w:rPr>
          <w:rFonts w:asciiTheme="minorHAnsi" w:hAnsiTheme="minorHAnsi" w:cstheme="minorHAnsi"/>
          <w:b/>
          <w:sz w:val="16"/>
          <w:szCs w:val="16"/>
          <w:lang w:val="en-GB"/>
        </w:rPr>
        <w:t>]</w:t>
      </w:r>
      <w:r w:rsidRPr="00375705">
        <w:rPr>
          <w:rFonts w:asciiTheme="minorHAnsi" w:hAnsiTheme="minorHAnsi" w:cstheme="minorHAnsi"/>
          <w:sz w:val="20"/>
          <w:szCs w:val="20"/>
          <w:lang w:val="en-GB"/>
        </w:rPr>
        <w:t xml:space="preserve"> days of </w:t>
      </w:r>
      <w:r w:rsidR="001E0E37" w:rsidRPr="00375705">
        <w:rPr>
          <w:rFonts w:asciiTheme="minorHAnsi" w:hAnsiTheme="minorHAnsi" w:cstheme="minorHAnsi"/>
          <w:sz w:val="20"/>
          <w:szCs w:val="20"/>
          <w:lang w:val="en-GB"/>
        </w:rPr>
        <w:t xml:space="preserve">issuing the Purchase </w:t>
      </w:r>
      <w:r w:rsidR="007C5036" w:rsidRPr="00375705">
        <w:rPr>
          <w:rFonts w:asciiTheme="minorHAnsi" w:hAnsiTheme="minorHAnsi" w:cstheme="minorHAnsi"/>
          <w:sz w:val="20"/>
          <w:szCs w:val="20"/>
          <w:lang w:val="en-GB"/>
        </w:rPr>
        <w:t>Order in</w:t>
      </w:r>
      <w:r w:rsidR="00291C6E" w:rsidRPr="00375705">
        <w:rPr>
          <w:rFonts w:asciiTheme="minorHAnsi" w:hAnsiTheme="minorHAnsi" w:cstheme="minorHAnsi"/>
          <w:sz w:val="20"/>
          <w:szCs w:val="20"/>
          <w:lang w:val="en-GB"/>
        </w:rPr>
        <w:t xml:space="preserve"> conformity with the </w:t>
      </w:r>
      <w:r w:rsidR="007C5036" w:rsidRPr="00375705">
        <w:rPr>
          <w:rFonts w:asciiTheme="minorHAnsi" w:hAnsiTheme="minorHAnsi" w:cstheme="minorHAnsi"/>
          <w:sz w:val="20"/>
          <w:szCs w:val="20"/>
          <w:lang w:val="en-GB"/>
        </w:rPr>
        <w:t>Terms and Conditions</w:t>
      </w:r>
      <w:r w:rsidRPr="00375705">
        <w:rPr>
          <w:rFonts w:asciiTheme="minorHAnsi" w:hAnsiTheme="minorHAnsi" w:cstheme="minorHAnsi"/>
          <w:b/>
          <w:sz w:val="16"/>
          <w:szCs w:val="16"/>
          <w:lang w:val="en-GB"/>
        </w:rPr>
        <w:t>.</w:t>
      </w:r>
    </w:p>
    <w:p w14:paraId="53D6D9B7" w14:textId="77777777" w:rsidR="002C76C2" w:rsidRPr="00375705" w:rsidRDefault="002C76C2" w:rsidP="008C4256">
      <w:pPr>
        <w:ind w:left="540" w:hanging="540"/>
        <w:jc w:val="both"/>
        <w:rPr>
          <w:rFonts w:asciiTheme="minorHAnsi" w:hAnsiTheme="minorHAnsi" w:cstheme="minorHAnsi"/>
          <w:sz w:val="20"/>
          <w:szCs w:val="20"/>
          <w:lang w:val="en-GB"/>
        </w:rPr>
      </w:pPr>
    </w:p>
    <w:p w14:paraId="746B11F3" w14:textId="77777777" w:rsidR="002C76C2" w:rsidRPr="00375705" w:rsidRDefault="006F4763" w:rsidP="00C07DA4">
      <w:pPr>
        <w:numPr>
          <w:ilvl w:val="0"/>
          <w:numId w:val="10"/>
        </w:numPr>
        <w:tabs>
          <w:tab w:val="num" w:pos="720"/>
        </w:tabs>
        <w:ind w:left="720" w:hanging="540"/>
        <w:jc w:val="both"/>
        <w:rPr>
          <w:rFonts w:asciiTheme="minorHAnsi" w:hAnsiTheme="minorHAnsi" w:cstheme="minorHAnsi"/>
          <w:sz w:val="20"/>
          <w:szCs w:val="20"/>
          <w:lang w:val="en-GB"/>
        </w:rPr>
      </w:pPr>
      <w:r w:rsidRPr="00375705">
        <w:rPr>
          <w:rFonts w:asciiTheme="minorHAnsi" w:hAnsiTheme="minorHAnsi" w:cstheme="minorHAnsi"/>
          <w:sz w:val="20"/>
          <w:szCs w:val="20"/>
          <w:lang w:val="en-GB"/>
        </w:rPr>
        <w:t xml:space="preserve">The </w:t>
      </w:r>
      <w:r w:rsidR="00D173A4" w:rsidRPr="00375705">
        <w:rPr>
          <w:rFonts w:asciiTheme="minorHAnsi" w:hAnsiTheme="minorHAnsi" w:cstheme="minorHAnsi"/>
          <w:sz w:val="20"/>
          <w:szCs w:val="20"/>
          <w:lang w:val="en-GB"/>
        </w:rPr>
        <w:t xml:space="preserve">Supplier </w:t>
      </w:r>
      <w:r w:rsidRPr="00375705">
        <w:rPr>
          <w:rFonts w:asciiTheme="minorHAnsi" w:hAnsiTheme="minorHAnsi" w:cstheme="minorHAnsi"/>
          <w:sz w:val="20"/>
          <w:szCs w:val="20"/>
          <w:lang w:val="en-GB"/>
        </w:rPr>
        <w:t xml:space="preserve">shall be entitled to an extension of the </w:t>
      </w:r>
      <w:r w:rsidR="00D173A4" w:rsidRPr="00375705">
        <w:rPr>
          <w:rFonts w:asciiTheme="minorHAnsi" w:hAnsiTheme="minorHAnsi" w:cstheme="minorHAnsi"/>
          <w:sz w:val="20"/>
          <w:szCs w:val="20"/>
          <w:lang w:val="en-GB"/>
        </w:rPr>
        <w:t>Delivery Schedule</w:t>
      </w:r>
      <w:r w:rsidRPr="00375705">
        <w:rPr>
          <w:rFonts w:asciiTheme="minorHAnsi" w:hAnsiTheme="minorHAnsi" w:cstheme="minorHAnsi"/>
          <w:sz w:val="20"/>
          <w:szCs w:val="20"/>
          <w:lang w:val="en-GB"/>
        </w:rPr>
        <w:t xml:space="preserve"> if the Procuring Entity delays in </w:t>
      </w:r>
      <w:r w:rsidR="00D173A4" w:rsidRPr="00375705">
        <w:rPr>
          <w:rFonts w:asciiTheme="minorHAnsi" w:hAnsiTheme="minorHAnsi" w:cstheme="minorHAnsi"/>
          <w:sz w:val="20"/>
          <w:szCs w:val="20"/>
          <w:lang w:val="en-GB"/>
        </w:rPr>
        <w:t xml:space="preserve">receiving the </w:t>
      </w:r>
      <w:r w:rsidR="007C5036" w:rsidRPr="00375705">
        <w:rPr>
          <w:rFonts w:asciiTheme="minorHAnsi" w:hAnsiTheme="minorHAnsi" w:cstheme="minorHAnsi"/>
          <w:sz w:val="20"/>
          <w:szCs w:val="20"/>
          <w:lang w:val="en-GB"/>
        </w:rPr>
        <w:t>G</w:t>
      </w:r>
      <w:r w:rsidR="00D173A4" w:rsidRPr="00375705">
        <w:rPr>
          <w:rFonts w:asciiTheme="minorHAnsi" w:hAnsiTheme="minorHAnsi" w:cstheme="minorHAnsi"/>
          <w:sz w:val="20"/>
          <w:szCs w:val="20"/>
          <w:lang w:val="en-GB"/>
        </w:rPr>
        <w:t>oods and related services</w:t>
      </w:r>
      <w:r w:rsidRPr="00375705">
        <w:rPr>
          <w:rFonts w:asciiTheme="minorHAnsi" w:hAnsiTheme="minorHAnsi" w:cstheme="minorHAnsi"/>
          <w:sz w:val="20"/>
          <w:szCs w:val="20"/>
          <w:lang w:val="en-GB"/>
        </w:rPr>
        <w:t xml:space="preserve"> or if Force Majeure situation occurs or for any other </w:t>
      </w:r>
      <w:r w:rsidR="00731081" w:rsidRPr="00375705">
        <w:rPr>
          <w:rFonts w:asciiTheme="minorHAnsi" w:hAnsiTheme="minorHAnsi" w:cstheme="minorHAnsi"/>
          <w:sz w:val="20"/>
          <w:szCs w:val="20"/>
          <w:lang w:val="en-GB"/>
        </w:rPr>
        <w:t>reasons</w:t>
      </w:r>
      <w:r w:rsidR="008A6EA6" w:rsidRPr="00375705">
        <w:rPr>
          <w:rFonts w:asciiTheme="minorHAnsi" w:hAnsiTheme="minorHAnsi" w:cstheme="minorHAnsi"/>
          <w:sz w:val="20"/>
          <w:szCs w:val="20"/>
          <w:lang w:val="en-GB"/>
        </w:rPr>
        <w:t xml:space="preserve"> acceptable to the Procuring Entity on justifiable grounds duly recorded</w:t>
      </w:r>
      <w:r w:rsidR="00731081" w:rsidRPr="00375705">
        <w:rPr>
          <w:rFonts w:asciiTheme="minorHAnsi" w:hAnsiTheme="minorHAnsi" w:cstheme="minorHAnsi"/>
          <w:sz w:val="20"/>
          <w:szCs w:val="20"/>
          <w:lang w:val="en-GB"/>
        </w:rPr>
        <w:t>.</w:t>
      </w:r>
    </w:p>
    <w:p w14:paraId="4A9C9AA0" w14:textId="77777777" w:rsidR="002C76C2" w:rsidRPr="00375705" w:rsidRDefault="002C76C2" w:rsidP="008C4256">
      <w:pPr>
        <w:ind w:left="540" w:hanging="540"/>
        <w:jc w:val="both"/>
        <w:rPr>
          <w:rFonts w:asciiTheme="minorHAnsi" w:hAnsiTheme="minorHAnsi" w:cstheme="minorHAnsi"/>
          <w:sz w:val="20"/>
          <w:szCs w:val="20"/>
          <w:lang w:val="en-GB"/>
        </w:rPr>
      </w:pPr>
    </w:p>
    <w:p w14:paraId="74E4D5FF" w14:textId="77777777" w:rsidR="002C76C2" w:rsidRPr="00375705" w:rsidRDefault="00731081" w:rsidP="00C07DA4">
      <w:pPr>
        <w:numPr>
          <w:ilvl w:val="0"/>
          <w:numId w:val="10"/>
        </w:numPr>
        <w:tabs>
          <w:tab w:val="num" w:pos="720"/>
        </w:tabs>
        <w:ind w:left="720" w:hanging="540"/>
        <w:jc w:val="both"/>
        <w:rPr>
          <w:rFonts w:asciiTheme="minorHAnsi" w:hAnsiTheme="minorHAnsi" w:cstheme="minorHAnsi"/>
          <w:sz w:val="20"/>
          <w:szCs w:val="20"/>
          <w:lang w:val="en-GB"/>
        </w:rPr>
      </w:pPr>
      <w:r w:rsidRPr="00375705">
        <w:rPr>
          <w:rFonts w:asciiTheme="minorHAnsi" w:hAnsiTheme="minorHAnsi" w:cstheme="minorHAnsi"/>
          <w:sz w:val="20"/>
          <w:szCs w:val="20"/>
          <w:lang w:val="en-GB"/>
        </w:rPr>
        <w:t xml:space="preserve">All </w:t>
      </w:r>
      <w:r w:rsidR="00D173A4" w:rsidRPr="00375705">
        <w:rPr>
          <w:rFonts w:asciiTheme="minorHAnsi" w:hAnsiTheme="minorHAnsi" w:cstheme="minorHAnsi"/>
          <w:sz w:val="20"/>
          <w:szCs w:val="20"/>
          <w:lang w:val="en-GB"/>
        </w:rPr>
        <w:t xml:space="preserve">delivery </w:t>
      </w:r>
      <w:r w:rsidRPr="00375705">
        <w:rPr>
          <w:rFonts w:asciiTheme="minorHAnsi" w:hAnsiTheme="minorHAnsi" w:cstheme="minorHAnsi"/>
          <w:sz w:val="20"/>
          <w:szCs w:val="20"/>
          <w:lang w:val="en-GB"/>
        </w:rPr>
        <w:t>under the Contract shall at all times be open to examination, inspection, measurements, testing</w:t>
      </w:r>
      <w:r w:rsidR="00D173A4" w:rsidRPr="00375705">
        <w:rPr>
          <w:rFonts w:asciiTheme="minorHAnsi" w:hAnsiTheme="minorHAnsi" w:cstheme="minorHAnsi"/>
          <w:sz w:val="20"/>
          <w:szCs w:val="20"/>
          <w:lang w:val="en-GB"/>
        </w:rPr>
        <w:t>, commissioning,</w:t>
      </w:r>
      <w:r w:rsidRPr="00375705">
        <w:rPr>
          <w:rFonts w:asciiTheme="minorHAnsi" w:hAnsiTheme="minorHAnsi" w:cstheme="minorHAnsi"/>
          <w:sz w:val="20"/>
          <w:szCs w:val="20"/>
          <w:lang w:val="en-GB"/>
        </w:rPr>
        <w:t xml:space="preserve"> and supervision of the Procuring Entity or his</w:t>
      </w:r>
      <w:r w:rsidR="008A6EA6" w:rsidRPr="00375705">
        <w:rPr>
          <w:rFonts w:asciiTheme="minorHAnsi" w:hAnsiTheme="minorHAnsi" w:cstheme="minorHAnsi"/>
          <w:sz w:val="20"/>
          <w:szCs w:val="20"/>
          <w:lang w:val="en-GB"/>
        </w:rPr>
        <w:t>/her authorized</w:t>
      </w:r>
      <w:r w:rsidRPr="00375705">
        <w:rPr>
          <w:rFonts w:asciiTheme="minorHAnsi" w:hAnsiTheme="minorHAnsi" w:cstheme="minorHAnsi"/>
          <w:sz w:val="20"/>
          <w:szCs w:val="20"/>
          <w:lang w:val="en-GB"/>
        </w:rPr>
        <w:t xml:space="preserve"> representative. </w:t>
      </w:r>
    </w:p>
    <w:p w14:paraId="09F28ABB" w14:textId="77777777" w:rsidR="002C76C2" w:rsidRPr="00375705" w:rsidRDefault="002C76C2" w:rsidP="008C4256">
      <w:pPr>
        <w:ind w:left="540" w:hanging="540"/>
        <w:jc w:val="both"/>
        <w:rPr>
          <w:rFonts w:asciiTheme="minorHAnsi" w:hAnsiTheme="minorHAnsi" w:cstheme="minorHAnsi"/>
          <w:sz w:val="20"/>
          <w:szCs w:val="20"/>
          <w:lang w:val="en-GB"/>
        </w:rPr>
      </w:pPr>
    </w:p>
    <w:p w14:paraId="38C0DB69" w14:textId="77777777" w:rsidR="002C76C2" w:rsidRPr="00375705" w:rsidRDefault="00FC0211" w:rsidP="00C07DA4">
      <w:pPr>
        <w:numPr>
          <w:ilvl w:val="0"/>
          <w:numId w:val="10"/>
        </w:numPr>
        <w:tabs>
          <w:tab w:val="left" w:pos="720"/>
        </w:tabs>
        <w:ind w:left="720" w:hanging="540"/>
        <w:jc w:val="both"/>
        <w:rPr>
          <w:rFonts w:asciiTheme="minorHAnsi" w:hAnsiTheme="minorHAnsi" w:cstheme="minorHAnsi"/>
          <w:sz w:val="20"/>
          <w:szCs w:val="20"/>
          <w:lang w:val="en-GB"/>
        </w:rPr>
      </w:pPr>
      <w:r w:rsidRPr="00375705">
        <w:rPr>
          <w:rFonts w:asciiTheme="minorHAnsi" w:hAnsiTheme="minorHAnsi" w:cstheme="minorHAnsi"/>
          <w:sz w:val="20"/>
          <w:szCs w:val="20"/>
          <w:lang w:val="en-GB"/>
        </w:rPr>
        <w:t>The Procuring Entity shall check</w:t>
      </w:r>
      <w:r w:rsidR="008A6EA6" w:rsidRPr="00375705">
        <w:rPr>
          <w:rFonts w:asciiTheme="minorHAnsi" w:hAnsiTheme="minorHAnsi" w:cstheme="minorHAnsi"/>
          <w:sz w:val="20"/>
          <w:szCs w:val="20"/>
          <w:lang w:val="en-GB"/>
        </w:rPr>
        <w:t xml:space="preserve"> and verify the</w:t>
      </w:r>
      <w:r w:rsidRPr="00375705">
        <w:rPr>
          <w:rFonts w:asciiTheme="minorHAnsi" w:hAnsiTheme="minorHAnsi" w:cstheme="minorHAnsi"/>
          <w:sz w:val="20"/>
          <w:szCs w:val="20"/>
          <w:lang w:val="en-GB"/>
        </w:rPr>
        <w:t xml:space="preserve"> </w:t>
      </w:r>
      <w:r w:rsidR="00D173A4" w:rsidRPr="00375705">
        <w:rPr>
          <w:rFonts w:asciiTheme="minorHAnsi" w:hAnsiTheme="minorHAnsi" w:cstheme="minorHAnsi"/>
          <w:sz w:val="20"/>
          <w:szCs w:val="20"/>
          <w:lang w:val="en-GB"/>
        </w:rPr>
        <w:t>delivery</w:t>
      </w:r>
      <w:r w:rsidR="002F1757" w:rsidRPr="00375705">
        <w:rPr>
          <w:rFonts w:asciiTheme="minorHAnsi" w:hAnsiTheme="minorHAnsi" w:cstheme="minorHAnsi"/>
          <w:sz w:val="20"/>
          <w:szCs w:val="20"/>
          <w:lang w:val="en-GB"/>
        </w:rPr>
        <w:t xml:space="preserve"> </w:t>
      </w:r>
      <w:r w:rsidR="00D173A4" w:rsidRPr="00375705">
        <w:rPr>
          <w:rFonts w:asciiTheme="minorHAnsi" w:hAnsiTheme="minorHAnsi" w:cstheme="minorHAnsi"/>
          <w:sz w:val="20"/>
          <w:szCs w:val="20"/>
          <w:lang w:val="en-GB"/>
        </w:rPr>
        <w:t>made</w:t>
      </w:r>
      <w:r w:rsidRPr="00375705">
        <w:rPr>
          <w:rFonts w:asciiTheme="minorHAnsi" w:hAnsiTheme="minorHAnsi" w:cstheme="minorHAnsi"/>
          <w:sz w:val="20"/>
          <w:szCs w:val="20"/>
          <w:lang w:val="en-GB"/>
        </w:rPr>
        <w:t xml:space="preserve"> by the </w:t>
      </w:r>
      <w:r w:rsidR="00D173A4" w:rsidRPr="00375705">
        <w:rPr>
          <w:rFonts w:asciiTheme="minorHAnsi" w:hAnsiTheme="minorHAnsi" w:cstheme="minorHAnsi"/>
          <w:sz w:val="20"/>
          <w:szCs w:val="20"/>
          <w:lang w:val="en-GB"/>
        </w:rPr>
        <w:t>Supplier</w:t>
      </w:r>
      <w:r w:rsidR="002F1757" w:rsidRPr="00375705">
        <w:rPr>
          <w:rFonts w:asciiTheme="minorHAnsi" w:hAnsiTheme="minorHAnsi" w:cstheme="minorHAnsi"/>
          <w:sz w:val="20"/>
          <w:szCs w:val="20"/>
          <w:lang w:val="en-GB"/>
        </w:rPr>
        <w:t xml:space="preserve"> in conformity with the Technical Specifications</w:t>
      </w:r>
      <w:r w:rsidRPr="00375705">
        <w:rPr>
          <w:rFonts w:asciiTheme="minorHAnsi" w:hAnsiTheme="minorHAnsi" w:cstheme="minorHAnsi"/>
          <w:sz w:val="20"/>
          <w:szCs w:val="20"/>
          <w:lang w:val="en-GB"/>
        </w:rPr>
        <w:t xml:space="preserve"> and notify the </w:t>
      </w:r>
      <w:r w:rsidR="00D173A4" w:rsidRPr="00375705">
        <w:rPr>
          <w:rFonts w:asciiTheme="minorHAnsi" w:hAnsiTheme="minorHAnsi" w:cstheme="minorHAnsi"/>
          <w:sz w:val="20"/>
          <w:szCs w:val="20"/>
          <w:lang w:val="en-GB"/>
        </w:rPr>
        <w:t>Supplier</w:t>
      </w:r>
      <w:r w:rsidRPr="00375705">
        <w:rPr>
          <w:rFonts w:asciiTheme="minorHAnsi" w:hAnsiTheme="minorHAnsi" w:cstheme="minorHAnsi"/>
          <w:sz w:val="20"/>
          <w:szCs w:val="20"/>
          <w:lang w:val="en-GB"/>
        </w:rPr>
        <w:t xml:space="preserve"> of any Defects found. </w:t>
      </w:r>
    </w:p>
    <w:p w14:paraId="59AE1CD1" w14:textId="77777777" w:rsidR="002C76C2" w:rsidRPr="00375705" w:rsidRDefault="002C76C2" w:rsidP="008C4256">
      <w:pPr>
        <w:tabs>
          <w:tab w:val="left" w:pos="720"/>
        </w:tabs>
        <w:ind w:left="540" w:hanging="540"/>
        <w:jc w:val="both"/>
        <w:rPr>
          <w:rFonts w:asciiTheme="minorHAnsi" w:hAnsiTheme="minorHAnsi" w:cstheme="minorHAnsi"/>
          <w:sz w:val="20"/>
          <w:szCs w:val="20"/>
          <w:lang w:val="en-GB"/>
        </w:rPr>
      </w:pPr>
    </w:p>
    <w:p w14:paraId="07945752" w14:textId="77777777" w:rsidR="002C76C2" w:rsidRPr="00375705" w:rsidRDefault="00FC0211" w:rsidP="00C07DA4">
      <w:pPr>
        <w:numPr>
          <w:ilvl w:val="0"/>
          <w:numId w:val="10"/>
        </w:numPr>
        <w:tabs>
          <w:tab w:val="num" w:pos="720"/>
          <w:tab w:val="num" w:pos="900"/>
        </w:tabs>
        <w:ind w:left="720" w:hanging="540"/>
        <w:jc w:val="both"/>
        <w:rPr>
          <w:rFonts w:asciiTheme="minorHAnsi" w:hAnsiTheme="minorHAnsi" w:cstheme="minorHAnsi"/>
          <w:sz w:val="20"/>
          <w:szCs w:val="20"/>
          <w:lang w:val="en-GB"/>
        </w:rPr>
      </w:pPr>
      <w:r w:rsidRPr="00375705">
        <w:rPr>
          <w:rFonts w:asciiTheme="minorHAnsi" w:hAnsiTheme="minorHAnsi" w:cstheme="minorHAnsi"/>
          <w:sz w:val="20"/>
          <w:szCs w:val="20"/>
        </w:rPr>
        <w:t xml:space="preserve">If </w:t>
      </w:r>
      <w:r w:rsidR="008A6EA6" w:rsidRPr="00375705">
        <w:rPr>
          <w:rFonts w:asciiTheme="minorHAnsi" w:hAnsiTheme="minorHAnsi" w:cstheme="minorHAnsi"/>
          <w:sz w:val="20"/>
          <w:szCs w:val="20"/>
        </w:rPr>
        <w:t xml:space="preserve">the </w:t>
      </w:r>
      <w:r w:rsidR="00D173A4" w:rsidRPr="00375705">
        <w:rPr>
          <w:rFonts w:asciiTheme="minorHAnsi" w:hAnsiTheme="minorHAnsi" w:cstheme="minorHAnsi"/>
          <w:sz w:val="20"/>
          <w:szCs w:val="20"/>
        </w:rPr>
        <w:t>Goods are</w:t>
      </w:r>
      <w:r w:rsidRPr="00375705">
        <w:rPr>
          <w:rFonts w:asciiTheme="minorHAnsi" w:hAnsiTheme="minorHAnsi" w:cstheme="minorHAnsi"/>
          <w:sz w:val="20"/>
          <w:szCs w:val="20"/>
        </w:rPr>
        <w:t xml:space="preserve"> found to be defective or otherwise not in accordance with the </w:t>
      </w:r>
      <w:r w:rsidR="00B47176" w:rsidRPr="00375705">
        <w:rPr>
          <w:rFonts w:asciiTheme="minorHAnsi" w:hAnsiTheme="minorHAnsi" w:cstheme="minorHAnsi"/>
          <w:sz w:val="20"/>
          <w:szCs w:val="20"/>
        </w:rPr>
        <w:t>specifications,</w:t>
      </w:r>
      <w:r w:rsidRPr="00375705">
        <w:rPr>
          <w:rFonts w:asciiTheme="minorHAnsi" w:hAnsiTheme="minorHAnsi" w:cstheme="minorHAnsi"/>
          <w:sz w:val="20"/>
          <w:szCs w:val="20"/>
        </w:rPr>
        <w:t xml:space="preserve"> the Procuring Entity may reject the </w:t>
      </w:r>
      <w:r w:rsidR="00D173A4" w:rsidRPr="00375705">
        <w:rPr>
          <w:rFonts w:asciiTheme="minorHAnsi" w:hAnsiTheme="minorHAnsi" w:cstheme="minorHAnsi"/>
          <w:sz w:val="20"/>
          <w:szCs w:val="20"/>
        </w:rPr>
        <w:t>supplies</w:t>
      </w:r>
      <w:r w:rsidRPr="00375705">
        <w:rPr>
          <w:rFonts w:asciiTheme="minorHAnsi" w:hAnsiTheme="minorHAnsi" w:cstheme="minorHAnsi"/>
          <w:sz w:val="20"/>
          <w:szCs w:val="20"/>
        </w:rPr>
        <w:t xml:space="preserve"> by giving </w:t>
      </w:r>
      <w:r w:rsidR="008A6EA6" w:rsidRPr="00375705">
        <w:rPr>
          <w:rFonts w:asciiTheme="minorHAnsi" w:hAnsiTheme="minorHAnsi" w:cstheme="minorHAnsi"/>
          <w:sz w:val="20"/>
          <w:szCs w:val="20"/>
        </w:rPr>
        <w:t xml:space="preserve">due </w:t>
      </w:r>
      <w:r w:rsidRPr="00375705">
        <w:rPr>
          <w:rFonts w:asciiTheme="minorHAnsi" w:hAnsiTheme="minorHAnsi" w:cstheme="minorHAnsi"/>
          <w:sz w:val="20"/>
          <w:szCs w:val="20"/>
        </w:rPr>
        <w:t xml:space="preserve">notice to the </w:t>
      </w:r>
      <w:r w:rsidR="00D173A4" w:rsidRPr="00375705">
        <w:rPr>
          <w:rFonts w:asciiTheme="minorHAnsi" w:hAnsiTheme="minorHAnsi" w:cstheme="minorHAnsi"/>
          <w:sz w:val="20"/>
          <w:szCs w:val="20"/>
        </w:rPr>
        <w:t>Supplier</w:t>
      </w:r>
      <w:r w:rsidRPr="00375705">
        <w:rPr>
          <w:rFonts w:asciiTheme="minorHAnsi" w:hAnsiTheme="minorHAnsi" w:cstheme="minorHAnsi"/>
          <w:sz w:val="20"/>
          <w:szCs w:val="20"/>
        </w:rPr>
        <w:t>, with reasons.</w:t>
      </w:r>
    </w:p>
    <w:p w14:paraId="60E68CA6" w14:textId="77777777" w:rsidR="002C76C2" w:rsidRPr="00375705" w:rsidRDefault="002C76C2" w:rsidP="008C4256">
      <w:pPr>
        <w:tabs>
          <w:tab w:val="num" w:pos="4068"/>
        </w:tabs>
        <w:ind w:left="540" w:hanging="540"/>
        <w:jc w:val="both"/>
        <w:rPr>
          <w:rFonts w:asciiTheme="minorHAnsi" w:hAnsiTheme="minorHAnsi" w:cstheme="minorHAnsi"/>
          <w:sz w:val="14"/>
          <w:szCs w:val="20"/>
          <w:lang w:val="en-GB"/>
        </w:rPr>
      </w:pPr>
    </w:p>
    <w:p w14:paraId="07AEAE6D" w14:textId="77777777" w:rsidR="00882BAE" w:rsidRPr="00375705" w:rsidRDefault="00263BCF" w:rsidP="00C07DA4">
      <w:pPr>
        <w:numPr>
          <w:ilvl w:val="0"/>
          <w:numId w:val="10"/>
        </w:numPr>
        <w:tabs>
          <w:tab w:val="num" w:pos="720"/>
        </w:tabs>
        <w:spacing w:before="120" w:after="120"/>
        <w:ind w:left="720" w:hanging="540"/>
        <w:jc w:val="both"/>
        <w:rPr>
          <w:rFonts w:asciiTheme="minorHAnsi" w:hAnsiTheme="minorHAnsi" w:cstheme="minorHAnsi"/>
          <w:sz w:val="20"/>
          <w:szCs w:val="20"/>
        </w:rPr>
      </w:pPr>
      <w:r w:rsidRPr="00375705">
        <w:rPr>
          <w:rFonts w:asciiTheme="minorHAnsi" w:hAnsiTheme="minorHAnsi" w:cstheme="minorHAnsi"/>
          <w:sz w:val="20"/>
          <w:szCs w:val="20"/>
          <w:lang w:val="en-GB"/>
        </w:rPr>
        <w:t xml:space="preserve">The </w:t>
      </w:r>
      <w:r w:rsidR="001123F2" w:rsidRPr="00375705">
        <w:rPr>
          <w:rFonts w:asciiTheme="minorHAnsi" w:hAnsiTheme="minorHAnsi" w:cstheme="minorHAnsi"/>
          <w:sz w:val="20"/>
          <w:szCs w:val="20"/>
          <w:lang w:val="en-GB"/>
        </w:rPr>
        <w:t xml:space="preserve">Supplier </w:t>
      </w:r>
      <w:r w:rsidRPr="00375705">
        <w:rPr>
          <w:rFonts w:asciiTheme="minorHAnsi" w:hAnsiTheme="minorHAnsi" w:cstheme="minorHAnsi"/>
          <w:sz w:val="20"/>
          <w:szCs w:val="20"/>
          <w:lang w:val="en-GB"/>
        </w:rPr>
        <w:t>shall be entirely responsible for payment of all taxes, duties, fees, and such</w:t>
      </w:r>
      <w:r w:rsidR="008A6EA6" w:rsidRPr="00375705">
        <w:rPr>
          <w:rFonts w:asciiTheme="minorHAnsi" w:hAnsiTheme="minorHAnsi" w:cstheme="minorHAnsi"/>
          <w:sz w:val="20"/>
          <w:szCs w:val="20"/>
          <w:lang w:val="en-GB"/>
        </w:rPr>
        <w:t xml:space="preserve"> other levies </w:t>
      </w:r>
      <w:r w:rsidRPr="00375705">
        <w:rPr>
          <w:rFonts w:asciiTheme="minorHAnsi" w:hAnsiTheme="minorHAnsi" w:cstheme="minorHAnsi"/>
          <w:sz w:val="20"/>
          <w:szCs w:val="20"/>
          <w:lang w:val="en-GB"/>
        </w:rPr>
        <w:t>under the Applicable Law.</w:t>
      </w:r>
      <w:r w:rsidR="00882BAE" w:rsidRPr="00375705">
        <w:rPr>
          <w:rFonts w:asciiTheme="minorHAnsi" w:hAnsiTheme="minorHAnsi" w:cstheme="minorHAnsi"/>
          <w:sz w:val="20"/>
          <w:szCs w:val="20"/>
          <w:lang w:val="en-GB"/>
        </w:rPr>
        <w:t xml:space="preserve"> </w:t>
      </w:r>
    </w:p>
    <w:p w14:paraId="53663136" w14:textId="77777777" w:rsidR="00882BAE" w:rsidRPr="00375705" w:rsidRDefault="00882BAE" w:rsidP="00882BAE">
      <w:pPr>
        <w:pStyle w:val="ListParagraph"/>
        <w:ind w:left="0"/>
        <w:rPr>
          <w:rFonts w:asciiTheme="minorHAnsi" w:hAnsiTheme="minorHAnsi" w:cstheme="minorHAnsi"/>
          <w:sz w:val="2"/>
          <w:szCs w:val="20"/>
        </w:rPr>
      </w:pPr>
    </w:p>
    <w:p w14:paraId="127AC581" w14:textId="77777777" w:rsidR="00882BAE" w:rsidRPr="00375705" w:rsidRDefault="00A85684" w:rsidP="00C07DA4">
      <w:pPr>
        <w:numPr>
          <w:ilvl w:val="0"/>
          <w:numId w:val="13"/>
        </w:numPr>
        <w:tabs>
          <w:tab w:val="clear" w:pos="7920"/>
          <w:tab w:val="num" w:pos="720"/>
        </w:tabs>
        <w:spacing w:before="120" w:after="120"/>
        <w:ind w:left="720" w:hanging="540"/>
        <w:jc w:val="both"/>
        <w:rPr>
          <w:rFonts w:asciiTheme="minorHAnsi" w:hAnsiTheme="minorHAnsi" w:cstheme="minorHAnsi"/>
          <w:b/>
          <w:sz w:val="20"/>
          <w:szCs w:val="20"/>
          <w:lang w:val="en-GB"/>
        </w:rPr>
      </w:pPr>
      <w:r w:rsidRPr="00375705">
        <w:rPr>
          <w:rFonts w:asciiTheme="minorHAnsi" w:hAnsiTheme="minorHAnsi" w:cstheme="minorHAnsi"/>
          <w:sz w:val="20"/>
          <w:szCs w:val="20"/>
        </w:rPr>
        <w:t>N</w:t>
      </w:r>
      <w:r w:rsidR="006C215C" w:rsidRPr="00375705">
        <w:rPr>
          <w:rFonts w:asciiTheme="minorHAnsi" w:hAnsiTheme="minorHAnsi" w:cstheme="minorHAnsi"/>
          <w:sz w:val="20"/>
          <w:szCs w:val="20"/>
        </w:rPr>
        <w:t xml:space="preserve">otwithstanding any </w:t>
      </w:r>
      <w:r w:rsidR="000C3523" w:rsidRPr="00375705">
        <w:rPr>
          <w:rFonts w:asciiTheme="minorHAnsi" w:hAnsiTheme="minorHAnsi" w:cstheme="minorHAnsi"/>
          <w:sz w:val="20"/>
          <w:szCs w:val="20"/>
        </w:rPr>
        <w:t>other practice</w:t>
      </w:r>
      <w:r w:rsidR="006C215C" w:rsidRPr="00375705">
        <w:rPr>
          <w:rFonts w:asciiTheme="minorHAnsi" w:hAnsiTheme="minorHAnsi" w:cstheme="minorHAnsi"/>
          <w:sz w:val="20"/>
          <w:szCs w:val="20"/>
        </w:rPr>
        <w:t xml:space="preserve">, </w:t>
      </w:r>
      <w:r w:rsidR="00263BCF" w:rsidRPr="00375705">
        <w:rPr>
          <w:rFonts w:asciiTheme="minorHAnsi" w:hAnsiTheme="minorHAnsi" w:cstheme="minorHAnsi"/>
          <w:sz w:val="20"/>
          <w:szCs w:val="20"/>
        </w:rPr>
        <w:t>the payment shall be</w:t>
      </w:r>
      <w:r w:rsidR="00731081" w:rsidRPr="00375705">
        <w:rPr>
          <w:rFonts w:asciiTheme="minorHAnsi" w:hAnsiTheme="minorHAnsi" w:cstheme="minorHAnsi"/>
          <w:sz w:val="20"/>
          <w:szCs w:val="20"/>
        </w:rPr>
        <w:t xml:space="preserve"> based on the </w:t>
      </w:r>
      <w:r w:rsidR="00882BAE" w:rsidRPr="00375705">
        <w:rPr>
          <w:rFonts w:asciiTheme="minorHAnsi" w:hAnsiTheme="minorHAnsi" w:cstheme="minorHAnsi"/>
          <w:sz w:val="20"/>
          <w:szCs w:val="20"/>
        </w:rPr>
        <w:t xml:space="preserve">actual </w:t>
      </w:r>
      <w:r w:rsidR="008A0AFD" w:rsidRPr="00375705">
        <w:rPr>
          <w:rFonts w:asciiTheme="minorHAnsi" w:hAnsiTheme="minorHAnsi" w:cstheme="minorHAnsi"/>
          <w:sz w:val="20"/>
          <w:szCs w:val="20"/>
        </w:rPr>
        <w:t>delivery of goods</w:t>
      </w:r>
      <w:r w:rsidR="000C3523" w:rsidRPr="00375705">
        <w:rPr>
          <w:rFonts w:asciiTheme="minorHAnsi" w:hAnsiTheme="minorHAnsi" w:cstheme="minorHAnsi"/>
          <w:sz w:val="20"/>
          <w:szCs w:val="20"/>
        </w:rPr>
        <w:t xml:space="preserve"> o</w:t>
      </w:r>
      <w:r w:rsidR="008A0AFD" w:rsidRPr="00375705">
        <w:rPr>
          <w:rFonts w:asciiTheme="minorHAnsi" w:hAnsiTheme="minorHAnsi" w:cstheme="minorHAnsi"/>
          <w:sz w:val="20"/>
          <w:szCs w:val="20"/>
        </w:rPr>
        <w:t xml:space="preserve">n the basis </w:t>
      </w:r>
      <w:r w:rsidR="006C215C" w:rsidRPr="00375705">
        <w:rPr>
          <w:rFonts w:asciiTheme="minorHAnsi" w:hAnsiTheme="minorHAnsi" w:cstheme="minorHAnsi"/>
          <w:sz w:val="20"/>
          <w:szCs w:val="20"/>
        </w:rPr>
        <w:t xml:space="preserve">of the quantity of each </w:t>
      </w:r>
      <w:r w:rsidR="00FD410F" w:rsidRPr="00375705">
        <w:rPr>
          <w:rFonts w:asciiTheme="minorHAnsi" w:hAnsiTheme="minorHAnsi" w:cstheme="minorHAnsi"/>
          <w:sz w:val="20"/>
          <w:szCs w:val="20"/>
        </w:rPr>
        <w:t>item of</w:t>
      </w:r>
      <w:r w:rsidR="006C215C" w:rsidRPr="00375705">
        <w:rPr>
          <w:rFonts w:asciiTheme="minorHAnsi" w:hAnsiTheme="minorHAnsi" w:cstheme="minorHAnsi"/>
          <w:sz w:val="20"/>
          <w:szCs w:val="20"/>
        </w:rPr>
        <w:t xml:space="preserve"> </w:t>
      </w:r>
      <w:r w:rsidR="008E767F" w:rsidRPr="00375705">
        <w:rPr>
          <w:rFonts w:asciiTheme="minorHAnsi" w:hAnsiTheme="minorHAnsi" w:cstheme="minorHAnsi"/>
          <w:sz w:val="20"/>
          <w:szCs w:val="20"/>
        </w:rPr>
        <w:t xml:space="preserve">Goods </w:t>
      </w:r>
      <w:r w:rsidR="00FD410F" w:rsidRPr="00375705">
        <w:rPr>
          <w:rFonts w:asciiTheme="minorHAnsi" w:hAnsiTheme="minorHAnsi" w:cstheme="minorHAnsi"/>
          <w:sz w:val="20"/>
          <w:szCs w:val="20"/>
        </w:rPr>
        <w:t>in</w:t>
      </w:r>
      <w:r w:rsidR="006C215C" w:rsidRPr="00375705">
        <w:rPr>
          <w:rFonts w:asciiTheme="minorHAnsi" w:hAnsiTheme="minorHAnsi" w:cstheme="minorHAnsi"/>
          <w:sz w:val="20"/>
          <w:szCs w:val="20"/>
        </w:rPr>
        <w:t xml:space="preserve"> accordance with the </w:t>
      </w:r>
      <w:r w:rsidR="007D4CF9" w:rsidRPr="00375705">
        <w:rPr>
          <w:rFonts w:asciiTheme="minorHAnsi" w:hAnsiTheme="minorHAnsi" w:cstheme="minorHAnsi"/>
          <w:sz w:val="20"/>
          <w:szCs w:val="20"/>
        </w:rPr>
        <w:t>Priced Schedule</w:t>
      </w:r>
      <w:r w:rsidR="002F1757" w:rsidRPr="00375705">
        <w:rPr>
          <w:rFonts w:asciiTheme="minorHAnsi" w:hAnsiTheme="minorHAnsi" w:cstheme="minorHAnsi"/>
          <w:sz w:val="20"/>
          <w:szCs w:val="20"/>
        </w:rPr>
        <w:t xml:space="preserve"> and Specifications</w:t>
      </w:r>
      <w:r w:rsidR="006C215C" w:rsidRPr="00375705">
        <w:rPr>
          <w:rFonts w:asciiTheme="minorHAnsi" w:hAnsiTheme="minorHAnsi" w:cstheme="minorHAnsi"/>
          <w:sz w:val="20"/>
          <w:szCs w:val="20"/>
        </w:rPr>
        <w:t>.</w:t>
      </w:r>
      <w:r w:rsidR="008A4001" w:rsidRPr="00375705">
        <w:rPr>
          <w:rFonts w:asciiTheme="minorHAnsi" w:hAnsiTheme="minorHAnsi" w:cstheme="minorHAnsi"/>
          <w:sz w:val="20"/>
          <w:szCs w:val="20"/>
        </w:rPr>
        <w:t xml:space="preserve"> </w:t>
      </w:r>
      <w:r w:rsidR="003C5A3C" w:rsidRPr="00375705">
        <w:rPr>
          <w:rFonts w:asciiTheme="minorHAnsi" w:hAnsiTheme="minorHAnsi" w:cstheme="minorHAnsi"/>
          <w:sz w:val="20"/>
          <w:szCs w:val="20"/>
        </w:rPr>
        <w:t xml:space="preserve">100% </w:t>
      </w:r>
      <w:r w:rsidR="0033189F" w:rsidRPr="00375705">
        <w:rPr>
          <w:rFonts w:asciiTheme="minorHAnsi" w:hAnsiTheme="minorHAnsi" w:cstheme="minorHAnsi"/>
          <w:sz w:val="20"/>
          <w:szCs w:val="20"/>
        </w:rPr>
        <w:t xml:space="preserve">of the Contract price </w:t>
      </w:r>
      <w:r w:rsidR="003C5A3C" w:rsidRPr="00375705">
        <w:rPr>
          <w:rFonts w:asciiTheme="minorHAnsi" w:hAnsiTheme="minorHAnsi" w:cstheme="minorHAnsi"/>
          <w:sz w:val="20"/>
          <w:szCs w:val="20"/>
        </w:rPr>
        <w:t>of the Goods and related services shall be paid after submission and acceptance of the Delivery Chalan.</w:t>
      </w:r>
      <w:r w:rsidR="00882BAE" w:rsidRPr="00375705">
        <w:rPr>
          <w:rFonts w:asciiTheme="minorHAnsi" w:hAnsiTheme="minorHAnsi" w:cstheme="minorHAnsi"/>
          <w:sz w:val="20"/>
          <w:szCs w:val="20"/>
        </w:rPr>
        <w:t xml:space="preserve"> </w:t>
      </w:r>
    </w:p>
    <w:p w14:paraId="0AF79406" w14:textId="77777777" w:rsidR="005F1526" w:rsidRPr="00375705" w:rsidRDefault="002B602F" w:rsidP="00C07DA4">
      <w:pPr>
        <w:numPr>
          <w:ilvl w:val="0"/>
          <w:numId w:val="13"/>
        </w:numPr>
        <w:tabs>
          <w:tab w:val="clear" w:pos="7920"/>
          <w:tab w:val="num" w:pos="720"/>
        </w:tabs>
        <w:spacing w:before="120" w:after="120"/>
        <w:ind w:left="720" w:hanging="540"/>
        <w:jc w:val="both"/>
        <w:rPr>
          <w:rFonts w:asciiTheme="minorHAnsi" w:hAnsiTheme="minorHAnsi" w:cstheme="minorHAnsi"/>
          <w:b/>
          <w:sz w:val="20"/>
          <w:szCs w:val="20"/>
          <w:lang w:val="en-GB"/>
        </w:rPr>
      </w:pPr>
      <w:r w:rsidRPr="00375705">
        <w:rPr>
          <w:rFonts w:asciiTheme="minorHAnsi" w:hAnsiTheme="minorHAnsi" w:cstheme="minorHAnsi"/>
          <w:sz w:val="20"/>
          <w:szCs w:val="20"/>
          <w:lang w:val="en-GB"/>
        </w:rPr>
        <w:t>The Supplier’s</w:t>
      </w:r>
      <w:r w:rsidR="005F1526" w:rsidRPr="00375705">
        <w:rPr>
          <w:rFonts w:asciiTheme="minorHAnsi" w:hAnsiTheme="minorHAnsi" w:cstheme="minorHAnsi"/>
          <w:sz w:val="20"/>
          <w:szCs w:val="20"/>
          <w:lang w:val="en-GB"/>
        </w:rPr>
        <w:t xml:space="preserve"> rates or prices shall be inclusive of profit and overhead and, all kinds of taxes, duties, fees, levies, and other charges to be paid under the Applicable Law.</w:t>
      </w:r>
    </w:p>
    <w:p w14:paraId="56F65975" w14:textId="77777777" w:rsidR="008408FF" w:rsidRPr="00375705" w:rsidRDefault="000A6B50" w:rsidP="000A6B50">
      <w:pPr>
        <w:numPr>
          <w:ilvl w:val="0"/>
          <w:numId w:val="13"/>
        </w:numPr>
        <w:tabs>
          <w:tab w:val="clear" w:pos="7920"/>
          <w:tab w:val="num" w:pos="720"/>
        </w:tabs>
        <w:spacing w:before="120" w:after="120"/>
        <w:ind w:left="720" w:hanging="540"/>
        <w:jc w:val="both"/>
        <w:rPr>
          <w:rFonts w:asciiTheme="minorHAnsi" w:hAnsiTheme="minorHAnsi" w:cstheme="minorHAnsi"/>
          <w:b/>
          <w:sz w:val="20"/>
          <w:szCs w:val="20"/>
          <w:lang w:val="en-GB"/>
        </w:rPr>
      </w:pPr>
      <w:r w:rsidRPr="00375705">
        <w:rPr>
          <w:rFonts w:asciiTheme="minorHAnsi" w:hAnsiTheme="minorHAnsi" w:cstheme="minorHAnsi"/>
          <w:b/>
          <w:sz w:val="20"/>
          <w:szCs w:val="20"/>
          <w:lang w:val="en-GB"/>
        </w:rPr>
        <w:t xml:space="preserve"> </w:t>
      </w:r>
      <w:r w:rsidR="00453429" w:rsidRPr="00375705">
        <w:rPr>
          <w:rFonts w:asciiTheme="minorHAnsi" w:hAnsiTheme="minorHAnsi" w:cstheme="minorHAnsi"/>
          <w:sz w:val="20"/>
          <w:szCs w:val="20"/>
          <w:lang w:val="en-GB"/>
        </w:rPr>
        <w:t xml:space="preserve">The total Contract Price is </w:t>
      </w:r>
      <w:r w:rsidR="006447C8" w:rsidRPr="00375705">
        <w:rPr>
          <w:rFonts w:asciiTheme="minorHAnsi" w:hAnsiTheme="minorHAnsi" w:cstheme="minorHAnsi"/>
          <w:sz w:val="20"/>
          <w:szCs w:val="20"/>
          <w:lang w:val="en-GB"/>
        </w:rPr>
        <w:t xml:space="preserve">BDT </w:t>
      </w:r>
      <w:r w:rsidR="00453429" w:rsidRPr="00375705">
        <w:rPr>
          <w:rFonts w:asciiTheme="minorHAnsi" w:hAnsiTheme="minorHAnsi" w:cstheme="minorHAnsi"/>
          <w:b/>
          <w:sz w:val="16"/>
          <w:szCs w:val="16"/>
          <w:lang w:val="en-GB"/>
        </w:rPr>
        <w:t>[</w:t>
      </w:r>
      <w:r w:rsidR="00D11928" w:rsidRPr="00375705">
        <w:rPr>
          <w:rFonts w:asciiTheme="minorHAnsi" w:hAnsiTheme="minorHAnsi" w:cstheme="minorHAnsi"/>
          <w:b/>
          <w:sz w:val="16"/>
          <w:szCs w:val="16"/>
          <w:lang w:val="en-GB"/>
        </w:rPr>
        <w:t>……………………………………………………………………………….only</w:t>
      </w:r>
      <w:r w:rsidR="00453429" w:rsidRPr="00375705">
        <w:rPr>
          <w:rFonts w:asciiTheme="minorHAnsi" w:hAnsiTheme="minorHAnsi" w:cstheme="minorHAnsi"/>
          <w:b/>
          <w:sz w:val="16"/>
          <w:szCs w:val="16"/>
          <w:lang w:val="en-GB"/>
        </w:rPr>
        <w:t>]</w:t>
      </w:r>
      <w:r w:rsidR="00453429" w:rsidRPr="00375705">
        <w:rPr>
          <w:rFonts w:asciiTheme="minorHAnsi" w:hAnsiTheme="minorHAnsi" w:cstheme="minorHAnsi"/>
          <w:sz w:val="20"/>
          <w:szCs w:val="20"/>
          <w:lang w:val="en-GB"/>
        </w:rPr>
        <w:t xml:space="preserve">  </w:t>
      </w:r>
      <w:r w:rsidR="00453429" w:rsidRPr="00375705">
        <w:rPr>
          <w:rFonts w:asciiTheme="minorHAnsi" w:hAnsiTheme="minorHAnsi" w:cstheme="minorHAnsi"/>
          <w:b/>
          <w:sz w:val="16"/>
          <w:szCs w:val="16"/>
          <w:lang w:val="en-GB"/>
        </w:rPr>
        <w:t>[in words]</w:t>
      </w:r>
      <w:r w:rsidR="00685217" w:rsidRPr="00375705">
        <w:rPr>
          <w:rFonts w:asciiTheme="minorHAnsi" w:hAnsiTheme="minorHAnsi" w:cstheme="minorHAnsi"/>
          <w:b/>
          <w:sz w:val="16"/>
          <w:szCs w:val="16"/>
          <w:lang w:val="en-GB"/>
        </w:rPr>
        <w:t>.</w:t>
      </w:r>
    </w:p>
    <w:p w14:paraId="43D2CEF2" w14:textId="77777777" w:rsidR="00523736" w:rsidRPr="00375705" w:rsidRDefault="00C73CCF" w:rsidP="00523736">
      <w:pPr>
        <w:numPr>
          <w:ilvl w:val="0"/>
          <w:numId w:val="13"/>
        </w:numPr>
        <w:tabs>
          <w:tab w:val="clear" w:pos="7920"/>
        </w:tabs>
        <w:ind w:left="810" w:hanging="630"/>
        <w:jc w:val="both"/>
        <w:rPr>
          <w:rFonts w:asciiTheme="minorHAnsi" w:hAnsiTheme="minorHAnsi" w:cstheme="minorHAnsi"/>
          <w:sz w:val="20"/>
          <w:szCs w:val="20"/>
          <w:lang w:val="en-GB"/>
        </w:rPr>
      </w:pPr>
      <w:r w:rsidRPr="00375705">
        <w:rPr>
          <w:rFonts w:asciiTheme="minorHAnsi" w:hAnsiTheme="minorHAnsi" w:cstheme="minorHAnsi"/>
          <w:sz w:val="20"/>
          <w:szCs w:val="20"/>
          <w:lang w:val="en-GB"/>
        </w:rPr>
        <w:t xml:space="preserve">The </w:t>
      </w:r>
      <w:r w:rsidR="009B3673" w:rsidRPr="00375705">
        <w:rPr>
          <w:rFonts w:asciiTheme="minorHAnsi" w:hAnsiTheme="minorHAnsi" w:cstheme="minorHAnsi"/>
          <w:sz w:val="20"/>
          <w:szCs w:val="20"/>
          <w:lang w:val="en-GB"/>
        </w:rPr>
        <w:t xml:space="preserve">minimum Warranty </w:t>
      </w:r>
      <w:r w:rsidRPr="00375705">
        <w:rPr>
          <w:rFonts w:asciiTheme="minorHAnsi" w:hAnsiTheme="minorHAnsi" w:cstheme="minorHAnsi"/>
          <w:sz w:val="20"/>
          <w:szCs w:val="20"/>
          <w:lang w:val="en-GB"/>
        </w:rPr>
        <w:t xml:space="preserve">Period of the </w:t>
      </w:r>
      <w:r w:rsidR="009B3673" w:rsidRPr="00375705">
        <w:rPr>
          <w:rFonts w:asciiTheme="minorHAnsi" w:hAnsiTheme="minorHAnsi" w:cstheme="minorHAnsi"/>
          <w:sz w:val="20"/>
          <w:szCs w:val="20"/>
          <w:lang w:val="en-GB"/>
        </w:rPr>
        <w:t xml:space="preserve">Supplies </w:t>
      </w:r>
      <w:r w:rsidRPr="00375705">
        <w:rPr>
          <w:rFonts w:asciiTheme="minorHAnsi" w:hAnsiTheme="minorHAnsi" w:cstheme="minorHAnsi"/>
          <w:sz w:val="20"/>
          <w:szCs w:val="20"/>
          <w:lang w:val="en-GB"/>
        </w:rPr>
        <w:t xml:space="preserve">shall be </w:t>
      </w:r>
      <w:r w:rsidRPr="00375705">
        <w:rPr>
          <w:rFonts w:asciiTheme="minorHAnsi" w:hAnsiTheme="minorHAnsi" w:cstheme="minorHAnsi"/>
          <w:b/>
          <w:sz w:val="16"/>
          <w:szCs w:val="16"/>
          <w:lang w:val="en-GB"/>
        </w:rPr>
        <w:t>[</w:t>
      </w:r>
      <w:r w:rsidR="00935EE3" w:rsidRPr="00375705">
        <w:rPr>
          <w:rFonts w:asciiTheme="minorHAnsi" w:hAnsiTheme="minorHAnsi" w:cstheme="minorHAnsi"/>
          <w:b/>
          <w:sz w:val="16"/>
          <w:szCs w:val="16"/>
          <w:lang w:val="en-GB"/>
        </w:rPr>
        <w:t xml:space="preserve"> none</w:t>
      </w:r>
      <w:r w:rsidRPr="00375705">
        <w:rPr>
          <w:rFonts w:asciiTheme="minorHAnsi" w:hAnsiTheme="minorHAnsi" w:cstheme="minorHAnsi"/>
          <w:b/>
          <w:sz w:val="16"/>
          <w:szCs w:val="16"/>
          <w:lang w:val="en-GB"/>
        </w:rPr>
        <w:t>]</w:t>
      </w:r>
      <w:r w:rsidRPr="00375705">
        <w:rPr>
          <w:rFonts w:asciiTheme="minorHAnsi" w:hAnsiTheme="minorHAnsi" w:cstheme="minorHAnsi"/>
          <w:b/>
          <w:sz w:val="20"/>
          <w:szCs w:val="20"/>
          <w:lang w:val="en-GB"/>
        </w:rPr>
        <w:t xml:space="preserve"> </w:t>
      </w:r>
      <w:r w:rsidRPr="00375705">
        <w:rPr>
          <w:rFonts w:asciiTheme="minorHAnsi" w:hAnsiTheme="minorHAnsi" w:cstheme="minorHAnsi"/>
          <w:sz w:val="20"/>
          <w:szCs w:val="20"/>
          <w:lang w:val="en-GB"/>
        </w:rPr>
        <w:t>starting from the date</w:t>
      </w:r>
      <w:r w:rsidR="00935EE3" w:rsidRPr="00375705">
        <w:rPr>
          <w:rFonts w:asciiTheme="minorHAnsi" w:hAnsiTheme="minorHAnsi" w:cstheme="minorHAnsi"/>
          <w:sz w:val="20"/>
          <w:szCs w:val="20"/>
          <w:lang w:val="en-GB"/>
        </w:rPr>
        <w:t xml:space="preserve"> </w:t>
      </w:r>
      <w:r w:rsidRPr="00375705">
        <w:rPr>
          <w:rFonts w:asciiTheme="minorHAnsi" w:hAnsiTheme="minorHAnsi" w:cstheme="minorHAnsi"/>
          <w:sz w:val="20"/>
          <w:szCs w:val="20"/>
          <w:lang w:val="en-GB"/>
        </w:rPr>
        <w:t xml:space="preserve">of </w:t>
      </w:r>
      <w:r w:rsidR="003C5A3C" w:rsidRPr="00375705">
        <w:rPr>
          <w:rFonts w:asciiTheme="minorHAnsi" w:hAnsiTheme="minorHAnsi" w:cstheme="minorHAnsi"/>
          <w:sz w:val="20"/>
          <w:szCs w:val="20"/>
          <w:lang w:val="en-GB"/>
        </w:rPr>
        <w:t xml:space="preserve">completion of </w:t>
      </w:r>
      <w:r w:rsidR="00466A12" w:rsidRPr="00375705">
        <w:rPr>
          <w:rFonts w:asciiTheme="minorHAnsi" w:hAnsiTheme="minorHAnsi" w:cstheme="minorHAnsi"/>
          <w:sz w:val="20"/>
          <w:szCs w:val="20"/>
          <w:lang w:val="en-GB"/>
        </w:rPr>
        <w:t>d</w:t>
      </w:r>
      <w:r w:rsidR="003C5A3C" w:rsidRPr="00375705">
        <w:rPr>
          <w:rFonts w:asciiTheme="minorHAnsi" w:hAnsiTheme="minorHAnsi" w:cstheme="minorHAnsi"/>
          <w:sz w:val="20"/>
          <w:szCs w:val="20"/>
          <w:lang w:val="en-GB"/>
        </w:rPr>
        <w:t xml:space="preserve">elivery in the form of submission by the </w:t>
      </w:r>
      <w:r w:rsidR="008D36C9" w:rsidRPr="00375705">
        <w:rPr>
          <w:rFonts w:asciiTheme="minorHAnsi" w:hAnsiTheme="minorHAnsi" w:cstheme="minorHAnsi"/>
          <w:sz w:val="20"/>
          <w:szCs w:val="20"/>
          <w:lang w:val="en-GB"/>
        </w:rPr>
        <w:t>Supplier and</w:t>
      </w:r>
      <w:r w:rsidR="003C5A3C" w:rsidRPr="00375705">
        <w:rPr>
          <w:rFonts w:asciiTheme="minorHAnsi" w:hAnsiTheme="minorHAnsi" w:cstheme="minorHAnsi"/>
          <w:sz w:val="20"/>
          <w:szCs w:val="20"/>
          <w:lang w:val="en-GB"/>
        </w:rPr>
        <w:t xml:space="preserve"> acceptance by the Procuring</w:t>
      </w:r>
      <w:r w:rsidRPr="00375705">
        <w:rPr>
          <w:rFonts w:asciiTheme="minorHAnsi" w:hAnsiTheme="minorHAnsi" w:cstheme="minorHAnsi"/>
          <w:sz w:val="20"/>
          <w:szCs w:val="20"/>
          <w:lang w:val="en-GB"/>
        </w:rPr>
        <w:t xml:space="preserve"> Entity</w:t>
      </w:r>
      <w:r w:rsidR="003C5A3C" w:rsidRPr="00375705">
        <w:rPr>
          <w:rFonts w:asciiTheme="minorHAnsi" w:hAnsiTheme="minorHAnsi" w:cstheme="minorHAnsi"/>
          <w:sz w:val="20"/>
          <w:szCs w:val="20"/>
          <w:lang w:val="en-GB"/>
        </w:rPr>
        <w:t>, of the Delivery Chalan</w:t>
      </w:r>
      <w:r w:rsidRPr="00375705">
        <w:rPr>
          <w:rFonts w:asciiTheme="minorHAnsi" w:hAnsiTheme="minorHAnsi" w:cstheme="minorHAnsi"/>
          <w:sz w:val="20"/>
          <w:szCs w:val="20"/>
          <w:lang w:val="en-GB"/>
        </w:rPr>
        <w:t>.</w:t>
      </w:r>
      <w:r w:rsidR="008408FF" w:rsidRPr="00375705">
        <w:rPr>
          <w:rFonts w:asciiTheme="minorHAnsi" w:hAnsiTheme="minorHAnsi" w:cstheme="minorHAnsi"/>
          <w:sz w:val="20"/>
          <w:szCs w:val="20"/>
          <w:lang w:val="en-GB"/>
        </w:rPr>
        <w:t xml:space="preserve"> </w:t>
      </w:r>
    </w:p>
    <w:p w14:paraId="0959F3E8" w14:textId="77777777" w:rsidR="00523736" w:rsidRPr="00375705" w:rsidRDefault="00CA27EE" w:rsidP="00523736">
      <w:pPr>
        <w:numPr>
          <w:ilvl w:val="0"/>
          <w:numId w:val="13"/>
        </w:numPr>
        <w:tabs>
          <w:tab w:val="clear" w:pos="7920"/>
        </w:tabs>
        <w:ind w:left="810" w:hanging="630"/>
        <w:jc w:val="both"/>
        <w:rPr>
          <w:rFonts w:asciiTheme="minorHAnsi" w:hAnsiTheme="minorHAnsi" w:cstheme="minorHAnsi"/>
          <w:sz w:val="20"/>
          <w:szCs w:val="20"/>
          <w:lang w:val="en-GB"/>
        </w:rPr>
      </w:pPr>
      <w:r w:rsidRPr="00375705">
        <w:rPr>
          <w:rFonts w:asciiTheme="minorHAnsi" w:hAnsiTheme="minorHAnsi" w:cstheme="minorHAnsi"/>
          <w:sz w:val="20"/>
          <w:szCs w:val="20"/>
          <w:lang w:val="en-GB"/>
        </w:rPr>
        <w:t xml:space="preserve">The Supplier shall remain liable to fulfil the obligations pursuant to Rule 40 (5) of the Public Procurement Rules, 2008. </w:t>
      </w:r>
    </w:p>
    <w:p w14:paraId="5AEEC486" w14:textId="77777777" w:rsidR="00523736" w:rsidRPr="00375705" w:rsidRDefault="00036806" w:rsidP="00523736">
      <w:pPr>
        <w:numPr>
          <w:ilvl w:val="0"/>
          <w:numId w:val="13"/>
        </w:numPr>
        <w:tabs>
          <w:tab w:val="clear" w:pos="7920"/>
        </w:tabs>
        <w:ind w:left="810" w:hanging="630"/>
        <w:jc w:val="both"/>
        <w:rPr>
          <w:rFonts w:asciiTheme="minorHAnsi" w:hAnsiTheme="minorHAnsi" w:cstheme="minorHAnsi"/>
          <w:sz w:val="20"/>
          <w:szCs w:val="20"/>
          <w:lang w:val="en-GB"/>
        </w:rPr>
      </w:pPr>
      <w:r w:rsidRPr="00375705">
        <w:rPr>
          <w:rFonts w:asciiTheme="minorHAnsi" w:hAnsiTheme="minorHAnsi" w:cstheme="minorHAnsi"/>
          <w:sz w:val="20"/>
          <w:szCs w:val="20"/>
          <w:lang w:val="en-GB"/>
        </w:rPr>
        <w:t>The Supplier shall keep the Procurement Entity harmless and indemnify from any claim, loss of property or life to himself/herself, his/her workmen or staff, any staff of the Procurement Entity or any third party while delivering the Goods and related services .</w:t>
      </w:r>
    </w:p>
    <w:p w14:paraId="14F64031" w14:textId="77777777" w:rsidR="002C76C2" w:rsidRPr="00375705" w:rsidRDefault="000C5CCB" w:rsidP="00523736">
      <w:pPr>
        <w:numPr>
          <w:ilvl w:val="0"/>
          <w:numId w:val="13"/>
        </w:numPr>
        <w:tabs>
          <w:tab w:val="clear" w:pos="7920"/>
        </w:tabs>
        <w:ind w:left="810" w:hanging="630"/>
        <w:jc w:val="both"/>
        <w:rPr>
          <w:rFonts w:asciiTheme="minorHAnsi" w:hAnsiTheme="minorHAnsi" w:cstheme="minorHAnsi"/>
          <w:sz w:val="20"/>
          <w:szCs w:val="20"/>
          <w:lang w:val="en-GB"/>
        </w:rPr>
      </w:pPr>
      <w:r w:rsidRPr="00375705">
        <w:rPr>
          <w:rFonts w:asciiTheme="minorHAnsi" w:hAnsiTheme="minorHAnsi" w:cstheme="minorHAnsi"/>
          <w:sz w:val="20"/>
          <w:szCs w:val="20"/>
          <w:lang w:val="en-GB"/>
        </w:rPr>
        <w:t xml:space="preserve">Any claim arising out of </w:t>
      </w:r>
      <w:r w:rsidR="00CA27EE" w:rsidRPr="00375705">
        <w:rPr>
          <w:rFonts w:asciiTheme="minorHAnsi" w:hAnsiTheme="minorHAnsi" w:cstheme="minorHAnsi"/>
          <w:sz w:val="20"/>
          <w:szCs w:val="20"/>
          <w:lang w:val="en-GB"/>
        </w:rPr>
        <w:t xml:space="preserve">delivery of Goods and related services </w:t>
      </w:r>
      <w:r w:rsidRPr="00375705">
        <w:rPr>
          <w:rFonts w:asciiTheme="minorHAnsi" w:hAnsiTheme="minorHAnsi" w:cstheme="minorHAnsi"/>
          <w:sz w:val="20"/>
          <w:szCs w:val="20"/>
          <w:lang w:val="en-GB"/>
        </w:rPr>
        <w:t xml:space="preserve">shall be settled by the </w:t>
      </w:r>
      <w:r w:rsidR="003F5AFE" w:rsidRPr="00375705">
        <w:rPr>
          <w:rFonts w:asciiTheme="minorHAnsi" w:hAnsiTheme="minorHAnsi" w:cstheme="minorHAnsi"/>
          <w:sz w:val="20"/>
          <w:szCs w:val="20"/>
          <w:lang w:val="en-GB"/>
        </w:rPr>
        <w:t>Supplier</w:t>
      </w:r>
      <w:r w:rsidRPr="00375705">
        <w:rPr>
          <w:rFonts w:asciiTheme="minorHAnsi" w:hAnsiTheme="minorHAnsi" w:cstheme="minorHAnsi"/>
          <w:sz w:val="20"/>
          <w:szCs w:val="20"/>
          <w:lang w:val="en-GB"/>
        </w:rPr>
        <w:t xml:space="preserve"> at his</w:t>
      </w:r>
      <w:r w:rsidR="005B04F2" w:rsidRPr="00375705">
        <w:rPr>
          <w:rFonts w:asciiTheme="minorHAnsi" w:hAnsiTheme="minorHAnsi" w:cstheme="minorHAnsi"/>
          <w:sz w:val="20"/>
          <w:szCs w:val="20"/>
          <w:lang w:val="en-GB"/>
        </w:rPr>
        <w:t>/her</w:t>
      </w:r>
      <w:r w:rsidRPr="00375705">
        <w:rPr>
          <w:rFonts w:asciiTheme="minorHAnsi" w:hAnsiTheme="minorHAnsi" w:cstheme="minorHAnsi"/>
          <w:sz w:val="20"/>
          <w:szCs w:val="20"/>
          <w:lang w:val="en-GB"/>
        </w:rPr>
        <w:t xml:space="preserve"> own cost and responsibility.</w:t>
      </w:r>
    </w:p>
    <w:p w14:paraId="460966C6" w14:textId="77777777" w:rsidR="002C76C2" w:rsidRPr="00375705" w:rsidRDefault="002C76C2" w:rsidP="002C76C2">
      <w:pPr>
        <w:ind w:left="180"/>
        <w:jc w:val="both"/>
        <w:rPr>
          <w:rFonts w:asciiTheme="minorHAnsi" w:hAnsiTheme="minorHAnsi" w:cstheme="minorHAnsi"/>
          <w:sz w:val="10"/>
          <w:szCs w:val="20"/>
          <w:lang w:val="en-GB"/>
        </w:rPr>
      </w:pPr>
    </w:p>
    <w:p w14:paraId="71B8A500" w14:textId="77777777" w:rsidR="000C5CCB" w:rsidRPr="00375705" w:rsidRDefault="00E37B8E" w:rsidP="00C07DA4">
      <w:pPr>
        <w:numPr>
          <w:ilvl w:val="0"/>
          <w:numId w:val="13"/>
        </w:numPr>
        <w:tabs>
          <w:tab w:val="clear" w:pos="7920"/>
          <w:tab w:val="num" w:pos="720"/>
        </w:tabs>
        <w:spacing w:beforeLines="40" w:before="96" w:afterLines="40" w:after="96"/>
        <w:ind w:left="720" w:hanging="540"/>
        <w:jc w:val="both"/>
        <w:rPr>
          <w:rFonts w:asciiTheme="minorHAnsi" w:hAnsiTheme="minorHAnsi" w:cstheme="minorHAnsi"/>
          <w:sz w:val="20"/>
          <w:szCs w:val="20"/>
          <w:lang w:val="en-GB"/>
        </w:rPr>
      </w:pPr>
      <w:r w:rsidRPr="00375705">
        <w:rPr>
          <w:rFonts w:asciiTheme="minorHAnsi" w:hAnsiTheme="minorHAnsi" w:cstheme="minorHAnsi"/>
          <w:sz w:val="20"/>
          <w:szCs w:val="20"/>
          <w:lang w:val="en-GB"/>
        </w:rPr>
        <w:lastRenderedPageBreak/>
        <w:t>D</w:t>
      </w:r>
      <w:r w:rsidR="000C5CCB" w:rsidRPr="00375705">
        <w:rPr>
          <w:rFonts w:asciiTheme="minorHAnsi" w:hAnsiTheme="minorHAnsi" w:cstheme="minorHAnsi"/>
          <w:sz w:val="20"/>
          <w:szCs w:val="20"/>
          <w:lang w:val="en-GB"/>
        </w:rPr>
        <w:t xml:space="preserve">amage to the </w:t>
      </w:r>
      <w:r w:rsidRPr="00375705">
        <w:rPr>
          <w:rFonts w:asciiTheme="minorHAnsi" w:hAnsiTheme="minorHAnsi" w:cstheme="minorHAnsi"/>
          <w:sz w:val="20"/>
          <w:szCs w:val="20"/>
          <w:lang w:val="en-GB"/>
        </w:rPr>
        <w:t>Goods during the Warranty Period s</w:t>
      </w:r>
      <w:r w:rsidR="000C5CCB" w:rsidRPr="00375705">
        <w:rPr>
          <w:rFonts w:asciiTheme="minorHAnsi" w:hAnsiTheme="minorHAnsi" w:cstheme="minorHAnsi"/>
          <w:sz w:val="20"/>
          <w:szCs w:val="20"/>
          <w:lang w:val="en-GB"/>
        </w:rPr>
        <w:t xml:space="preserve">hall be remedied by the </w:t>
      </w:r>
      <w:r w:rsidRPr="00375705">
        <w:rPr>
          <w:rFonts w:asciiTheme="minorHAnsi" w:hAnsiTheme="minorHAnsi" w:cstheme="minorHAnsi"/>
          <w:sz w:val="20"/>
          <w:szCs w:val="20"/>
          <w:lang w:val="en-GB"/>
        </w:rPr>
        <w:t>Supplier</w:t>
      </w:r>
      <w:r w:rsidR="000C5CCB" w:rsidRPr="00375705">
        <w:rPr>
          <w:rFonts w:asciiTheme="minorHAnsi" w:hAnsiTheme="minorHAnsi" w:cstheme="minorHAnsi"/>
          <w:sz w:val="20"/>
          <w:szCs w:val="20"/>
          <w:lang w:val="en-GB"/>
        </w:rPr>
        <w:t xml:space="preserve"> at the </w:t>
      </w:r>
      <w:r w:rsidR="003F5AFE" w:rsidRPr="00375705">
        <w:rPr>
          <w:rFonts w:asciiTheme="minorHAnsi" w:hAnsiTheme="minorHAnsi" w:cstheme="minorHAnsi"/>
          <w:sz w:val="20"/>
          <w:szCs w:val="20"/>
          <w:lang w:val="en-GB"/>
        </w:rPr>
        <w:t>Supplier’s own</w:t>
      </w:r>
      <w:r w:rsidR="000C5CCB" w:rsidRPr="00375705">
        <w:rPr>
          <w:rFonts w:asciiTheme="minorHAnsi" w:hAnsiTheme="minorHAnsi" w:cstheme="minorHAnsi"/>
          <w:sz w:val="20"/>
          <w:szCs w:val="20"/>
          <w:lang w:val="en-GB"/>
        </w:rPr>
        <w:t xml:space="preserve"> cost, if </w:t>
      </w:r>
      <w:r w:rsidR="003F5AFE" w:rsidRPr="00375705">
        <w:rPr>
          <w:rFonts w:asciiTheme="minorHAnsi" w:hAnsiTheme="minorHAnsi" w:cstheme="minorHAnsi"/>
          <w:sz w:val="20"/>
          <w:szCs w:val="20"/>
          <w:lang w:val="en-GB"/>
        </w:rPr>
        <w:t>the damage</w:t>
      </w:r>
      <w:r w:rsidR="000C5CCB" w:rsidRPr="00375705">
        <w:rPr>
          <w:rFonts w:asciiTheme="minorHAnsi" w:hAnsiTheme="minorHAnsi" w:cstheme="minorHAnsi"/>
          <w:sz w:val="20"/>
          <w:szCs w:val="20"/>
          <w:lang w:val="en-GB"/>
        </w:rPr>
        <w:t xml:space="preserve"> arises from the </w:t>
      </w:r>
      <w:r w:rsidRPr="00375705">
        <w:rPr>
          <w:rFonts w:asciiTheme="minorHAnsi" w:hAnsiTheme="minorHAnsi" w:cstheme="minorHAnsi"/>
          <w:sz w:val="20"/>
          <w:szCs w:val="20"/>
          <w:lang w:val="en-GB"/>
        </w:rPr>
        <w:t>supply and installation by the Supplier.</w:t>
      </w:r>
    </w:p>
    <w:p w14:paraId="539EE07E" w14:textId="77777777" w:rsidR="000A7712" w:rsidRPr="00375705" w:rsidRDefault="000A7712" w:rsidP="000A7712">
      <w:pPr>
        <w:spacing w:beforeLines="40" w:before="96" w:afterLines="40" w:after="96"/>
        <w:jc w:val="both"/>
        <w:rPr>
          <w:rFonts w:asciiTheme="minorHAnsi" w:hAnsiTheme="minorHAnsi" w:cstheme="minorHAnsi"/>
          <w:sz w:val="4"/>
          <w:szCs w:val="20"/>
          <w:lang w:val="en-GB"/>
        </w:rPr>
      </w:pPr>
    </w:p>
    <w:p w14:paraId="11172668" w14:textId="77777777" w:rsidR="00466A12" w:rsidRPr="00375705" w:rsidRDefault="000A7712" w:rsidP="00C07DA4">
      <w:pPr>
        <w:numPr>
          <w:ilvl w:val="0"/>
          <w:numId w:val="13"/>
        </w:numPr>
        <w:tabs>
          <w:tab w:val="clear" w:pos="7920"/>
          <w:tab w:val="num" w:pos="720"/>
        </w:tabs>
        <w:spacing w:beforeLines="40" w:before="96" w:afterLines="40" w:after="96"/>
        <w:ind w:left="720" w:hanging="540"/>
        <w:jc w:val="both"/>
        <w:rPr>
          <w:rFonts w:asciiTheme="minorHAnsi" w:hAnsiTheme="minorHAnsi" w:cstheme="minorHAnsi"/>
          <w:sz w:val="20"/>
          <w:szCs w:val="20"/>
          <w:lang w:val="en-GB"/>
        </w:rPr>
      </w:pPr>
      <w:r w:rsidRPr="00375705">
        <w:rPr>
          <w:rFonts w:asciiTheme="minorHAnsi" w:hAnsiTheme="minorHAnsi" w:cstheme="minorHAnsi"/>
          <w:sz w:val="20"/>
          <w:szCs w:val="20"/>
          <w:lang w:val="en-GB"/>
        </w:rPr>
        <w:t xml:space="preserve">No modification to Scope of Supply and </w:t>
      </w:r>
      <w:r w:rsidR="008C2F19" w:rsidRPr="00375705">
        <w:rPr>
          <w:rFonts w:asciiTheme="minorHAnsi" w:hAnsiTheme="minorHAnsi" w:cstheme="minorHAnsi"/>
          <w:sz w:val="20"/>
          <w:szCs w:val="20"/>
          <w:lang w:val="en-GB"/>
        </w:rPr>
        <w:t xml:space="preserve">no </w:t>
      </w:r>
      <w:r w:rsidRPr="00375705">
        <w:rPr>
          <w:rFonts w:asciiTheme="minorHAnsi" w:hAnsiTheme="minorHAnsi" w:cstheme="minorHAnsi"/>
          <w:sz w:val="20"/>
          <w:szCs w:val="20"/>
          <w:lang w:val="en-GB"/>
        </w:rPr>
        <w:t>Variations to the quantities ordered shall be permissible under any circumstances.</w:t>
      </w:r>
    </w:p>
    <w:p w14:paraId="40291516" w14:textId="77777777" w:rsidR="00A77FDF" w:rsidRPr="00375705" w:rsidRDefault="00A77FDF" w:rsidP="00A77FDF">
      <w:pPr>
        <w:pStyle w:val="ListParagraph"/>
        <w:rPr>
          <w:rFonts w:asciiTheme="minorHAnsi" w:hAnsiTheme="minorHAnsi" w:cstheme="minorHAnsi"/>
          <w:sz w:val="8"/>
          <w:szCs w:val="20"/>
          <w:lang w:val="en-GB"/>
        </w:rPr>
      </w:pPr>
    </w:p>
    <w:p w14:paraId="031AB467" w14:textId="77777777" w:rsidR="00736198" w:rsidRPr="00375705" w:rsidRDefault="00736198" w:rsidP="00C07DA4">
      <w:pPr>
        <w:numPr>
          <w:ilvl w:val="0"/>
          <w:numId w:val="13"/>
        </w:numPr>
        <w:tabs>
          <w:tab w:val="clear" w:pos="7920"/>
          <w:tab w:val="num" w:pos="720"/>
        </w:tabs>
        <w:ind w:left="720" w:hanging="540"/>
        <w:jc w:val="both"/>
        <w:rPr>
          <w:rFonts w:asciiTheme="minorHAnsi" w:hAnsiTheme="minorHAnsi" w:cstheme="minorHAnsi"/>
          <w:b/>
          <w:sz w:val="20"/>
          <w:szCs w:val="20"/>
          <w:lang w:val="en-GB"/>
        </w:rPr>
      </w:pPr>
      <w:r w:rsidRPr="00375705">
        <w:rPr>
          <w:rFonts w:asciiTheme="minorHAnsi" w:hAnsiTheme="minorHAnsi" w:cstheme="minorHAnsi"/>
          <w:b/>
          <w:sz w:val="20"/>
          <w:szCs w:val="20"/>
          <w:lang w:val="en-GB"/>
        </w:rPr>
        <w:t xml:space="preserve">The Procuring Entity contracting shall amend the Contract incorporating required approved changes subsequently introduced to the original </w:t>
      </w:r>
      <w:r w:rsidR="00036806" w:rsidRPr="00375705">
        <w:rPr>
          <w:rFonts w:asciiTheme="minorHAnsi" w:hAnsiTheme="minorHAnsi" w:cstheme="minorHAnsi"/>
          <w:b/>
          <w:sz w:val="20"/>
          <w:szCs w:val="20"/>
          <w:lang w:val="en-GB"/>
        </w:rPr>
        <w:t xml:space="preserve">Terms and </w:t>
      </w:r>
      <w:r w:rsidRPr="00375705">
        <w:rPr>
          <w:rFonts w:asciiTheme="minorHAnsi" w:hAnsiTheme="minorHAnsi" w:cstheme="minorHAnsi"/>
          <w:b/>
          <w:sz w:val="20"/>
          <w:szCs w:val="20"/>
          <w:lang w:val="en-GB"/>
        </w:rPr>
        <w:t>Conditions in line with Rules, where necessary.</w:t>
      </w:r>
    </w:p>
    <w:p w14:paraId="32878ADE" w14:textId="77777777" w:rsidR="00856575" w:rsidRPr="00375705" w:rsidRDefault="00856575" w:rsidP="00856575">
      <w:pPr>
        <w:pStyle w:val="ListParagraph"/>
        <w:rPr>
          <w:rFonts w:asciiTheme="minorHAnsi" w:hAnsiTheme="minorHAnsi" w:cstheme="minorHAnsi"/>
          <w:b/>
          <w:sz w:val="20"/>
          <w:szCs w:val="20"/>
          <w:lang w:val="en-GB"/>
        </w:rPr>
      </w:pPr>
    </w:p>
    <w:p w14:paraId="14E72A04" w14:textId="77777777" w:rsidR="00856575" w:rsidRPr="00375705" w:rsidRDefault="00856575" w:rsidP="00856575">
      <w:pPr>
        <w:tabs>
          <w:tab w:val="num" w:pos="720"/>
        </w:tabs>
        <w:ind w:left="720"/>
        <w:jc w:val="both"/>
        <w:rPr>
          <w:rFonts w:asciiTheme="minorHAnsi" w:hAnsiTheme="minorHAnsi" w:cstheme="minorHAnsi"/>
          <w:b/>
          <w:sz w:val="4"/>
          <w:szCs w:val="20"/>
          <w:lang w:val="en-GB"/>
        </w:rPr>
      </w:pPr>
    </w:p>
    <w:p w14:paraId="03438AE3" w14:textId="77777777" w:rsidR="003C5A3C" w:rsidRPr="00375705" w:rsidRDefault="003C5A3C" w:rsidP="00C07DA4">
      <w:pPr>
        <w:numPr>
          <w:ilvl w:val="0"/>
          <w:numId w:val="13"/>
        </w:numPr>
        <w:tabs>
          <w:tab w:val="clear" w:pos="7920"/>
          <w:tab w:val="num" w:pos="720"/>
        </w:tabs>
        <w:ind w:left="720" w:hanging="540"/>
        <w:jc w:val="both"/>
        <w:rPr>
          <w:rFonts w:asciiTheme="minorHAnsi" w:hAnsiTheme="minorHAnsi" w:cstheme="minorHAnsi"/>
          <w:sz w:val="20"/>
          <w:szCs w:val="20"/>
          <w:lang w:val="en-GB"/>
        </w:rPr>
      </w:pPr>
      <w:r w:rsidRPr="00375705">
        <w:rPr>
          <w:rFonts w:asciiTheme="minorHAnsi" w:hAnsiTheme="minorHAnsi" w:cstheme="minorHAnsi"/>
          <w:sz w:val="20"/>
          <w:szCs w:val="20"/>
          <w:lang w:val="en-GB"/>
        </w:rPr>
        <w:t>The Procuring Entity may, by written Notice sent to the Supplier, terminate the Contract in whole or in part  at any time, if the Supplier:</w:t>
      </w:r>
    </w:p>
    <w:p w14:paraId="5133D91E" w14:textId="77777777" w:rsidR="00A77FDF" w:rsidRPr="00375705" w:rsidRDefault="00A77FDF" w:rsidP="00A77FDF">
      <w:pPr>
        <w:pStyle w:val="ListParagraph"/>
        <w:rPr>
          <w:rFonts w:asciiTheme="minorHAnsi" w:hAnsiTheme="minorHAnsi" w:cstheme="minorHAnsi"/>
          <w:sz w:val="12"/>
          <w:szCs w:val="20"/>
          <w:lang w:val="en-GB"/>
        </w:rPr>
      </w:pPr>
    </w:p>
    <w:p w14:paraId="4D1D25A6" w14:textId="77777777" w:rsidR="00A77FDF" w:rsidRPr="00375705" w:rsidRDefault="00A77FDF" w:rsidP="00A77FDF">
      <w:pPr>
        <w:tabs>
          <w:tab w:val="num" w:pos="720"/>
        </w:tabs>
        <w:ind w:left="720"/>
        <w:jc w:val="both"/>
        <w:rPr>
          <w:rFonts w:asciiTheme="minorHAnsi" w:hAnsiTheme="minorHAnsi" w:cstheme="minorHAnsi"/>
          <w:sz w:val="2"/>
          <w:szCs w:val="20"/>
          <w:lang w:val="en-GB"/>
        </w:rPr>
      </w:pPr>
    </w:p>
    <w:p w14:paraId="723A224D" w14:textId="77777777" w:rsidR="003C5A3C" w:rsidRPr="00375705" w:rsidRDefault="003C5A3C" w:rsidP="00C07DA4">
      <w:pPr>
        <w:numPr>
          <w:ilvl w:val="1"/>
          <w:numId w:val="14"/>
        </w:numPr>
        <w:jc w:val="both"/>
        <w:rPr>
          <w:rFonts w:asciiTheme="minorHAnsi" w:hAnsiTheme="minorHAnsi" w:cstheme="minorHAnsi"/>
          <w:sz w:val="20"/>
          <w:szCs w:val="20"/>
          <w:lang w:val="en-GB"/>
        </w:rPr>
      </w:pPr>
      <w:r w:rsidRPr="00375705">
        <w:rPr>
          <w:rFonts w:asciiTheme="minorHAnsi" w:hAnsiTheme="minorHAnsi" w:cstheme="minorHAnsi"/>
          <w:sz w:val="20"/>
          <w:szCs w:val="20"/>
          <w:lang w:val="en-GB"/>
        </w:rPr>
        <w:t>fails to deliver Goods and related services as per Delivery Schedule and Specifications.</w:t>
      </w:r>
    </w:p>
    <w:p w14:paraId="3B42CB60" w14:textId="77777777" w:rsidR="003C5A3C" w:rsidRPr="00375705" w:rsidRDefault="003C5A3C" w:rsidP="00C07DA4">
      <w:pPr>
        <w:numPr>
          <w:ilvl w:val="1"/>
          <w:numId w:val="14"/>
        </w:numPr>
        <w:jc w:val="both"/>
        <w:rPr>
          <w:rFonts w:asciiTheme="minorHAnsi" w:hAnsiTheme="minorHAnsi" w:cstheme="minorHAnsi"/>
          <w:sz w:val="20"/>
          <w:szCs w:val="20"/>
          <w:lang w:val="en-GB"/>
        </w:rPr>
      </w:pPr>
      <w:r w:rsidRPr="00375705">
        <w:rPr>
          <w:rFonts w:asciiTheme="minorHAnsi" w:hAnsiTheme="minorHAnsi" w:cstheme="minorHAnsi"/>
          <w:sz w:val="20"/>
          <w:szCs w:val="20"/>
          <w:lang w:val="en-GB"/>
        </w:rPr>
        <w:t>in the judgement of the Procuring Entity, has engaged in any corrupt, fraudulent, collusive or coercive practices in competing for or in delivery of goods and related services.</w:t>
      </w:r>
    </w:p>
    <w:p w14:paraId="0C80EED4" w14:textId="77777777" w:rsidR="003C5A3C" w:rsidRPr="00375705" w:rsidRDefault="003C5A3C" w:rsidP="00C07DA4">
      <w:pPr>
        <w:numPr>
          <w:ilvl w:val="1"/>
          <w:numId w:val="14"/>
        </w:numPr>
        <w:jc w:val="both"/>
        <w:rPr>
          <w:rFonts w:asciiTheme="minorHAnsi" w:hAnsiTheme="minorHAnsi" w:cstheme="minorHAnsi"/>
          <w:sz w:val="20"/>
          <w:szCs w:val="20"/>
          <w:lang w:val="en-GB"/>
        </w:rPr>
      </w:pPr>
      <w:r w:rsidRPr="00375705">
        <w:rPr>
          <w:rFonts w:asciiTheme="minorHAnsi" w:hAnsiTheme="minorHAnsi" w:cstheme="minorHAnsi"/>
          <w:sz w:val="20"/>
          <w:szCs w:val="20"/>
          <w:lang w:val="en-GB"/>
        </w:rPr>
        <w:t xml:space="preserve">fails to perform any other obligation(s) under the Contract. </w:t>
      </w:r>
    </w:p>
    <w:p w14:paraId="49570365" w14:textId="77777777" w:rsidR="003C5A3C" w:rsidRPr="00375705" w:rsidRDefault="003C5A3C" w:rsidP="003C5A3C">
      <w:pPr>
        <w:ind w:left="360"/>
        <w:jc w:val="both"/>
        <w:rPr>
          <w:rFonts w:asciiTheme="minorHAnsi" w:hAnsiTheme="minorHAnsi" w:cstheme="minorHAnsi"/>
          <w:sz w:val="10"/>
          <w:szCs w:val="20"/>
          <w:lang w:val="en-GB"/>
        </w:rPr>
      </w:pPr>
    </w:p>
    <w:p w14:paraId="2A2A255D" w14:textId="77777777" w:rsidR="002C76C2" w:rsidRPr="00375705" w:rsidRDefault="000C5CCB" w:rsidP="00C07DA4">
      <w:pPr>
        <w:pStyle w:val="ClauseSubList"/>
        <w:numPr>
          <w:ilvl w:val="0"/>
          <w:numId w:val="13"/>
        </w:numPr>
        <w:tabs>
          <w:tab w:val="clear" w:pos="7920"/>
        </w:tabs>
        <w:spacing w:beforeLines="40" w:before="96" w:afterLines="40" w:after="96"/>
        <w:ind w:left="720" w:hanging="540"/>
        <w:jc w:val="both"/>
        <w:rPr>
          <w:rFonts w:asciiTheme="minorHAnsi" w:hAnsiTheme="minorHAnsi" w:cstheme="minorHAnsi"/>
          <w:sz w:val="20"/>
          <w:szCs w:val="20"/>
        </w:rPr>
      </w:pPr>
      <w:r w:rsidRPr="00375705">
        <w:rPr>
          <w:rFonts w:asciiTheme="minorHAnsi" w:hAnsiTheme="minorHAnsi" w:cstheme="minorHAnsi"/>
          <w:sz w:val="20"/>
          <w:szCs w:val="20"/>
        </w:rPr>
        <w:t xml:space="preserve">The </w:t>
      </w:r>
      <w:r w:rsidR="0031013E" w:rsidRPr="00375705">
        <w:rPr>
          <w:rFonts w:asciiTheme="minorHAnsi" w:hAnsiTheme="minorHAnsi" w:cstheme="minorHAnsi"/>
          <w:sz w:val="20"/>
          <w:szCs w:val="20"/>
        </w:rPr>
        <w:t>P</w:t>
      </w:r>
      <w:r w:rsidRPr="00375705">
        <w:rPr>
          <w:rFonts w:asciiTheme="minorHAnsi" w:hAnsiTheme="minorHAnsi" w:cstheme="minorHAnsi"/>
          <w:sz w:val="20"/>
          <w:szCs w:val="20"/>
        </w:rPr>
        <w:t xml:space="preserve">rocuring Entity and the </w:t>
      </w:r>
      <w:r w:rsidR="00E37B8E" w:rsidRPr="00375705">
        <w:rPr>
          <w:rFonts w:asciiTheme="minorHAnsi" w:hAnsiTheme="minorHAnsi" w:cstheme="minorHAnsi"/>
          <w:sz w:val="20"/>
          <w:szCs w:val="20"/>
        </w:rPr>
        <w:t>Supplier</w:t>
      </w:r>
      <w:r w:rsidRPr="00375705">
        <w:rPr>
          <w:rFonts w:asciiTheme="minorHAnsi" w:hAnsiTheme="minorHAnsi" w:cstheme="minorHAnsi"/>
          <w:sz w:val="20"/>
          <w:szCs w:val="20"/>
        </w:rPr>
        <w:t xml:space="preserve"> shall use their best efforts to settle amicably all possible disputes arising out of or in connection with this Contract or its interpretation.</w:t>
      </w:r>
    </w:p>
    <w:p w14:paraId="2DE83B4D" w14:textId="77777777" w:rsidR="004E1C46" w:rsidRPr="00375705" w:rsidRDefault="004E1C46" w:rsidP="004E1C46">
      <w:pPr>
        <w:pStyle w:val="ClauseSubList"/>
        <w:tabs>
          <w:tab w:val="clear" w:pos="576"/>
        </w:tabs>
        <w:spacing w:beforeLines="40" w:before="96" w:afterLines="40" w:after="96"/>
        <w:ind w:left="720" w:firstLine="0"/>
        <w:jc w:val="both"/>
        <w:rPr>
          <w:rFonts w:asciiTheme="minorHAnsi" w:hAnsiTheme="minorHAnsi" w:cstheme="minorHAnsi"/>
          <w:sz w:val="6"/>
          <w:szCs w:val="20"/>
        </w:rPr>
      </w:pPr>
    </w:p>
    <w:p w14:paraId="4137BCA2" w14:textId="77777777" w:rsidR="00FC0211" w:rsidRPr="00375705" w:rsidRDefault="00FC0211" w:rsidP="00C07DA4">
      <w:pPr>
        <w:numPr>
          <w:ilvl w:val="0"/>
          <w:numId w:val="13"/>
        </w:numPr>
        <w:tabs>
          <w:tab w:val="clear" w:pos="7920"/>
        </w:tabs>
        <w:ind w:left="720" w:hanging="540"/>
        <w:jc w:val="both"/>
        <w:rPr>
          <w:rFonts w:asciiTheme="minorHAnsi" w:hAnsiTheme="minorHAnsi" w:cstheme="minorHAnsi"/>
          <w:sz w:val="20"/>
          <w:szCs w:val="20"/>
          <w:lang w:val="en-GB"/>
        </w:rPr>
      </w:pPr>
      <w:r w:rsidRPr="00375705">
        <w:rPr>
          <w:rFonts w:asciiTheme="minorHAnsi" w:hAnsiTheme="minorHAnsi" w:cstheme="minorHAnsi"/>
          <w:sz w:val="20"/>
          <w:szCs w:val="20"/>
          <w:lang w:val="en-GB"/>
        </w:rPr>
        <w:t xml:space="preserve">The </w:t>
      </w:r>
      <w:r w:rsidR="00E37B8E" w:rsidRPr="00375705">
        <w:rPr>
          <w:rFonts w:asciiTheme="minorHAnsi" w:hAnsiTheme="minorHAnsi" w:cstheme="minorHAnsi"/>
          <w:sz w:val="20"/>
          <w:szCs w:val="20"/>
          <w:lang w:val="en-GB"/>
        </w:rPr>
        <w:t xml:space="preserve">Supplier </w:t>
      </w:r>
      <w:r w:rsidRPr="00375705">
        <w:rPr>
          <w:rFonts w:asciiTheme="minorHAnsi" w:hAnsiTheme="minorHAnsi" w:cstheme="minorHAnsi"/>
          <w:sz w:val="20"/>
          <w:szCs w:val="20"/>
          <w:lang w:val="en-GB"/>
        </w:rPr>
        <w:t xml:space="preserve">shall be </w:t>
      </w:r>
      <w:r w:rsidR="00283C72" w:rsidRPr="00375705">
        <w:rPr>
          <w:rFonts w:asciiTheme="minorHAnsi" w:hAnsiTheme="minorHAnsi" w:cstheme="minorHAnsi"/>
          <w:sz w:val="20"/>
          <w:szCs w:val="20"/>
          <w:lang w:val="en-GB"/>
        </w:rPr>
        <w:t xml:space="preserve">subject to, and </w:t>
      </w:r>
      <w:r w:rsidRPr="00375705">
        <w:rPr>
          <w:rFonts w:asciiTheme="minorHAnsi" w:hAnsiTheme="minorHAnsi" w:cstheme="minorHAnsi"/>
          <w:sz w:val="20"/>
          <w:szCs w:val="20"/>
          <w:lang w:val="en-GB"/>
        </w:rPr>
        <w:t>aware of provision on corruption, fraudulence, collusion and coercion in Section 64 of the Public Procurement Act, 2006 and Rule 127 of the Public Procurement Rules, 2008.</w:t>
      </w:r>
    </w:p>
    <w:p w14:paraId="124C6D85" w14:textId="77777777" w:rsidR="00FC0211" w:rsidRPr="00375705" w:rsidRDefault="00FC0211" w:rsidP="005F74A9">
      <w:pPr>
        <w:pStyle w:val="ClauseSubList"/>
        <w:tabs>
          <w:tab w:val="clear" w:pos="576"/>
          <w:tab w:val="num" w:pos="720"/>
        </w:tabs>
        <w:spacing w:beforeLines="40" w:before="96" w:afterLines="40" w:after="96"/>
        <w:ind w:left="720" w:hanging="180"/>
        <w:jc w:val="both"/>
        <w:rPr>
          <w:rFonts w:asciiTheme="minorHAnsi" w:hAnsiTheme="minorHAnsi" w:cstheme="minorHAnsi"/>
          <w:sz w:val="20"/>
          <w:szCs w:val="20"/>
        </w:rPr>
      </w:pPr>
    </w:p>
    <w:p w14:paraId="1912328E" w14:textId="77777777" w:rsidR="000C5CCB" w:rsidRPr="00375705" w:rsidRDefault="000C5CCB" w:rsidP="005F74A9">
      <w:pPr>
        <w:pStyle w:val="ClauseSubList"/>
        <w:tabs>
          <w:tab w:val="clear" w:pos="576"/>
          <w:tab w:val="num" w:pos="720"/>
        </w:tabs>
        <w:spacing w:beforeLines="40" w:before="96" w:afterLines="40" w:after="96"/>
        <w:ind w:left="720" w:hanging="180"/>
        <w:jc w:val="both"/>
        <w:rPr>
          <w:rFonts w:asciiTheme="minorHAnsi" w:eastAsia="SimSun" w:hAnsiTheme="minorHAnsi" w:cstheme="minorHAnsi"/>
          <w:sz w:val="20"/>
          <w:szCs w:val="20"/>
          <w:lang w:eastAsia="zh-CN"/>
        </w:rPr>
      </w:pPr>
    </w:p>
    <w:bookmarkEnd w:id="18"/>
    <w:bookmarkEnd w:id="19"/>
    <w:p w14:paraId="6A2A1DA4" w14:textId="77777777" w:rsidR="0032109E" w:rsidRPr="00375705" w:rsidRDefault="0032109E" w:rsidP="006018BF">
      <w:pPr>
        <w:jc w:val="center"/>
        <w:rPr>
          <w:rFonts w:asciiTheme="minorHAnsi" w:hAnsiTheme="minorHAnsi" w:cstheme="minorHAnsi"/>
          <w:lang w:val="en-GB"/>
        </w:rPr>
      </w:pPr>
    </w:p>
    <w:p w14:paraId="6CC01549" w14:textId="77777777" w:rsidR="0032109E" w:rsidRPr="00375705" w:rsidRDefault="0032109E" w:rsidP="006018BF">
      <w:pPr>
        <w:jc w:val="center"/>
        <w:rPr>
          <w:rFonts w:asciiTheme="minorHAnsi" w:hAnsiTheme="minorHAnsi" w:cstheme="minorHAnsi"/>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5"/>
        <w:gridCol w:w="4765"/>
      </w:tblGrid>
      <w:tr w:rsidR="009A4223" w:rsidRPr="00375705" w14:paraId="6BD431DE" w14:textId="77777777" w:rsidTr="00C07DA4">
        <w:tc>
          <w:tcPr>
            <w:tcW w:w="4770" w:type="dxa"/>
          </w:tcPr>
          <w:p w14:paraId="1FFD8343" w14:textId="77777777" w:rsidR="006473B9" w:rsidRPr="00375705" w:rsidRDefault="006473B9" w:rsidP="00A722C1">
            <w:pPr>
              <w:rPr>
                <w:rFonts w:asciiTheme="minorHAnsi" w:hAnsiTheme="minorHAnsi" w:cstheme="minorHAnsi"/>
                <w:b/>
                <w:sz w:val="22"/>
                <w:szCs w:val="22"/>
                <w:lang w:val="en-GB"/>
              </w:rPr>
            </w:pPr>
            <w:r w:rsidRPr="00375705">
              <w:rPr>
                <w:rFonts w:asciiTheme="minorHAnsi" w:hAnsiTheme="minorHAnsi" w:cstheme="minorHAnsi"/>
                <w:b/>
                <w:sz w:val="22"/>
                <w:szCs w:val="22"/>
                <w:lang w:val="en-GB"/>
              </w:rPr>
              <w:t>For the Purchaser:</w:t>
            </w:r>
          </w:p>
          <w:p w14:paraId="5BA170FD" w14:textId="77777777" w:rsidR="006473B9" w:rsidRPr="00375705" w:rsidRDefault="006473B9" w:rsidP="00A722C1">
            <w:pPr>
              <w:rPr>
                <w:rFonts w:asciiTheme="minorHAnsi" w:hAnsiTheme="minorHAnsi" w:cstheme="minorHAnsi"/>
                <w:sz w:val="22"/>
                <w:szCs w:val="22"/>
                <w:lang w:val="en-GB"/>
              </w:rPr>
            </w:pPr>
          </w:p>
          <w:p w14:paraId="5B7876F8" w14:textId="77777777" w:rsidR="006473B9" w:rsidRPr="00375705" w:rsidRDefault="006473B9" w:rsidP="00A722C1">
            <w:pPr>
              <w:rPr>
                <w:rFonts w:asciiTheme="minorHAnsi" w:hAnsiTheme="minorHAnsi" w:cstheme="minorHAnsi"/>
                <w:sz w:val="22"/>
                <w:szCs w:val="22"/>
                <w:lang w:val="en-GB"/>
              </w:rPr>
            </w:pPr>
          </w:p>
          <w:p w14:paraId="3778F8DD" w14:textId="77777777" w:rsidR="006473B9" w:rsidRPr="00375705" w:rsidRDefault="006473B9" w:rsidP="00A722C1">
            <w:pPr>
              <w:rPr>
                <w:rFonts w:asciiTheme="minorHAnsi" w:hAnsiTheme="minorHAnsi" w:cstheme="minorHAnsi"/>
                <w:sz w:val="22"/>
                <w:szCs w:val="22"/>
                <w:lang w:val="en-GB"/>
              </w:rPr>
            </w:pPr>
            <w:r w:rsidRPr="00375705">
              <w:rPr>
                <w:rFonts w:asciiTheme="minorHAnsi" w:hAnsiTheme="minorHAnsi" w:cstheme="minorHAnsi"/>
                <w:sz w:val="21"/>
                <w:szCs w:val="21"/>
                <w:lang w:val="en-GB"/>
              </w:rPr>
              <w:t>Signature of the Procuring Entity with name and  Designation</w:t>
            </w:r>
            <w:r w:rsidRPr="00375705">
              <w:rPr>
                <w:rFonts w:asciiTheme="minorHAnsi" w:hAnsiTheme="minorHAnsi" w:cstheme="minorHAnsi"/>
                <w:sz w:val="22"/>
                <w:szCs w:val="22"/>
                <w:lang w:val="en-GB"/>
              </w:rPr>
              <w:t xml:space="preserve">  </w:t>
            </w:r>
          </w:p>
          <w:p w14:paraId="36EFF7EC" w14:textId="77777777" w:rsidR="006473B9" w:rsidRPr="00375705" w:rsidRDefault="006473B9" w:rsidP="00C07DA4">
            <w:pPr>
              <w:jc w:val="right"/>
              <w:rPr>
                <w:rFonts w:asciiTheme="minorHAnsi" w:hAnsiTheme="minorHAnsi" w:cstheme="minorHAnsi"/>
                <w:sz w:val="22"/>
                <w:szCs w:val="22"/>
                <w:lang w:val="en-GB"/>
              </w:rPr>
            </w:pPr>
          </w:p>
        </w:tc>
        <w:tc>
          <w:tcPr>
            <w:tcW w:w="4770" w:type="dxa"/>
          </w:tcPr>
          <w:p w14:paraId="2F06F712" w14:textId="77777777" w:rsidR="006473B9" w:rsidRPr="00375705" w:rsidRDefault="006473B9" w:rsidP="006473B9">
            <w:pPr>
              <w:rPr>
                <w:rFonts w:asciiTheme="minorHAnsi" w:hAnsiTheme="minorHAnsi" w:cstheme="minorHAnsi"/>
                <w:b/>
                <w:sz w:val="22"/>
                <w:szCs w:val="22"/>
                <w:lang w:val="en-GB"/>
              </w:rPr>
            </w:pPr>
            <w:r w:rsidRPr="00375705">
              <w:rPr>
                <w:rFonts w:asciiTheme="minorHAnsi" w:hAnsiTheme="minorHAnsi" w:cstheme="minorHAnsi"/>
                <w:b/>
                <w:sz w:val="22"/>
                <w:szCs w:val="22"/>
                <w:lang w:val="en-GB"/>
              </w:rPr>
              <w:t>For the Supplier:</w:t>
            </w:r>
          </w:p>
          <w:p w14:paraId="39413B51" w14:textId="77777777" w:rsidR="006473B9" w:rsidRPr="00375705" w:rsidRDefault="006473B9" w:rsidP="006473B9">
            <w:pPr>
              <w:rPr>
                <w:rFonts w:asciiTheme="minorHAnsi" w:hAnsiTheme="minorHAnsi" w:cstheme="minorHAnsi"/>
                <w:sz w:val="22"/>
                <w:szCs w:val="22"/>
                <w:lang w:val="en-GB"/>
              </w:rPr>
            </w:pPr>
          </w:p>
          <w:p w14:paraId="168D5ABC" w14:textId="77777777" w:rsidR="006473B9" w:rsidRPr="00375705" w:rsidRDefault="006473B9" w:rsidP="006473B9">
            <w:pPr>
              <w:rPr>
                <w:rFonts w:asciiTheme="minorHAnsi" w:hAnsiTheme="minorHAnsi" w:cstheme="minorHAnsi"/>
                <w:sz w:val="22"/>
                <w:szCs w:val="22"/>
                <w:lang w:val="en-GB"/>
              </w:rPr>
            </w:pPr>
          </w:p>
          <w:p w14:paraId="47DE9CA3" w14:textId="77777777" w:rsidR="006473B9" w:rsidRPr="00375705" w:rsidRDefault="006473B9" w:rsidP="006473B9">
            <w:pPr>
              <w:rPr>
                <w:rFonts w:asciiTheme="minorHAnsi" w:hAnsiTheme="minorHAnsi" w:cstheme="minorHAnsi"/>
                <w:sz w:val="22"/>
                <w:szCs w:val="22"/>
                <w:lang w:val="en-GB"/>
              </w:rPr>
            </w:pPr>
            <w:r w:rsidRPr="00375705">
              <w:rPr>
                <w:rFonts w:asciiTheme="minorHAnsi" w:hAnsiTheme="minorHAnsi" w:cstheme="minorHAnsi"/>
                <w:sz w:val="21"/>
                <w:szCs w:val="21"/>
                <w:lang w:val="en-GB"/>
              </w:rPr>
              <w:t>Signature of the Supplier with name Designation</w:t>
            </w:r>
            <w:r w:rsidRPr="00375705">
              <w:rPr>
                <w:rFonts w:asciiTheme="minorHAnsi" w:hAnsiTheme="minorHAnsi" w:cstheme="minorHAnsi"/>
                <w:sz w:val="22"/>
                <w:szCs w:val="22"/>
                <w:lang w:val="en-GB"/>
              </w:rPr>
              <w:t xml:space="preserve">  </w:t>
            </w:r>
          </w:p>
          <w:p w14:paraId="422BF7D9" w14:textId="77777777" w:rsidR="006473B9" w:rsidRPr="00375705" w:rsidRDefault="006473B9" w:rsidP="00A722C1">
            <w:pPr>
              <w:rPr>
                <w:rFonts w:asciiTheme="minorHAnsi" w:hAnsiTheme="minorHAnsi" w:cstheme="minorHAnsi"/>
                <w:sz w:val="22"/>
                <w:szCs w:val="22"/>
                <w:lang w:val="en-GB"/>
              </w:rPr>
            </w:pPr>
          </w:p>
          <w:p w14:paraId="2BD0297C" w14:textId="77777777" w:rsidR="006473B9" w:rsidRPr="00375705" w:rsidRDefault="006473B9" w:rsidP="00A722C1">
            <w:pPr>
              <w:rPr>
                <w:rFonts w:asciiTheme="minorHAnsi" w:hAnsiTheme="minorHAnsi" w:cstheme="minorHAnsi"/>
                <w:sz w:val="22"/>
                <w:szCs w:val="22"/>
                <w:lang w:val="en-GB"/>
              </w:rPr>
            </w:pPr>
          </w:p>
        </w:tc>
      </w:tr>
      <w:tr w:rsidR="009A4223" w:rsidRPr="009A4223" w14:paraId="419EFAFA" w14:textId="77777777" w:rsidTr="00C07DA4">
        <w:tc>
          <w:tcPr>
            <w:tcW w:w="4770" w:type="dxa"/>
          </w:tcPr>
          <w:p w14:paraId="4689F7DA" w14:textId="77777777" w:rsidR="006473B9" w:rsidRPr="00375705" w:rsidRDefault="006473B9" w:rsidP="00A722C1">
            <w:pPr>
              <w:rPr>
                <w:rFonts w:asciiTheme="minorHAnsi" w:hAnsiTheme="minorHAnsi" w:cstheme="minorHAnsi"/>
                <w:sz w:val="22"/>
                <w:szCs w:val="22"/>
                <w:lang w:val="en-GB"/>
              </w:rPr>
            </w:pPr>
            <w:r w:rsidRPr="00375705">
              <w:rPr>
                <w:rFonts w:asciiTheme="minorHAnsi" w:hAnsiTheme="minorHAnsi" w:cstheme="minorHAnsi"/>
                <w:sz w:val="22"/>
                <w:szCs w:val="22"/>
                <w:lang w:val="en-GB"/>
              </w:rPr>
              <w:t>Date</w:t>
            </w:r>
          </w:p>
        </w:tc>
        <w:tc>
          <w:tcPr>
            <w:tcW w:w="4770" w:type="dxa"/>
          </w:tcPr>
          <w:p w14:paraId="35F636BF" w14:textId="77777777" w:rsidR="006473B9" w:rsidRPr="009A4223" w:rsidRDefault="006473B9" w:rsidP="00A722C1">
            <w:pPr>
              <w:rPr>
                <w:rFonts w:asciiTheme="minorHAnsi" w:hAnsiTheme="minorHAnsi" w:cstheme="minorHAnsi"/>
                <w:sz w:val="22"/>
                <w:szCs w:val="22"/>
                <w:lang w:val="en-GB"/>
              </w:rPr>
            </w:pPr>
            <w:r w:rsidRPr="00375705">
              <w:rPr>
                <w:rFonts w:asciiTheme="minorHAnsi" w:hAnsiTheme="minorHAnsi" w:cstheme="minorHAnsi"/>
                <w:sz w:val="22"/>
                <w:szCs w:val="22"/>
                <w:lang w:val="en-GB"/>
              </w:rPr>
              <w:t>Date</w:t>
            </w:r>
          </w:p>
        </w:tc>
      </w:tr>
    </w:tbl>
    <w:p w14:paraId="0B0F2E80" w14:textId="77777777" w:rsidR="0032109E" w:rsidRDefault="0032109E" w:rsidP="006018BF">
      <w:pPr>
        <w:jc w:val="center"/>
        <w:rPr>
          <w:lang w:val="en-GB"/>
        </w:rPr>
      </w:pPr>
    </w:p>
    <w:sectPr w:rsidR="0032109E" w:rsidSect="00F0340F">
      <w:headerReference w:type="even" r:id="rId8"/>
      <w:headerReference w:type="default" r:id="rId9"/>
      <w:footerReference w:type="even" r:id="rId10"/>
      <w:footerReference w:type="default" r:id="rId11"/>
      <w:headerReference w:type="first" r:id="rId12"/>
      <w:pgSz w:w="12240" w:h="15840"/>
      <w:pgMar w:top="1152" w:right="1440" w:bottom="79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2BCBE5" w14:textId="77777777" w:rsidR="00670218" w:rsidRDefault="00670218">
      <w:r>
        <w:separator/>
      </w:r>
    </w:p>
  </w:endnote>
  <w:endnote w:type="continuationSeparator" w:id="0">
    <w:p w14:paraId="4BFC1942" w14:textId="77777777" w:rsidR="00670218" w:rsidRDefault="00670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52.1,52.2">
    <w:altName w:val="Times New Roman"/>
    <w:panose1 w:val="00000000000000000000"/>
    <w:charset w:val="00"/>
    <w:family w:val="roman"/>
    <w:notTrueType/>
    <w:pitch w:val="default"/>
  </w:font>
  <w:font w:name="CIDFont+F1">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charset w:val="00"/>
    <w:family w:val="roman"/>
    <w:pitch w:val="variable"/>
    <w:sig w:usb0="00000007" w:usb1="00000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F3478" w14:textId="77777777" w:rsidR="000C6C00" w:rsidRDefault="000C6C00" w:rsidP="00FF13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ACCE1D" w14:textId="77777777" w:rsidR="000C6C00" w:rsidRDefault="000C6C00" w:rsidP="008632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441D9" w14:textId="77777777" w:rsidR="000C6C00" w:rsidRDefault="000C6C00" w:rsidP="00FF13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17906">
      <w:rPr>
        <w:rStyle w:val="PageNumber"/>
        <w:noProof/>
      </w:rPr>
      <w:t>10</w:t>
    </w:r>
    <w:r>
      <w:rPr>
        <w:rStyle w:val="PageNumber"/>
      </w:rPr>
      <w:fldChar w:fldCharType="end"/>
    </w:r>
  </w:p>
  <w:p w14:paraId="262F0ABC" w14:textId="77777777" w:rsidR="000C6C00" w:rsidRPr="00BA27BB" w:rsidRDefault="000C6C00" w:rsidP="00043DBD">
    <w:pPr>
      <w:pStyle w:val="Footer"/>
      <w:ind w:right="360"/>
      <w:jc w:val="right"/>
      <w:rPr>
        <w:sz w:val="18"/>
        <w:szCs w:val="18"/>
        <w:lang w:val="fr-FR"/>
      </w:rPr>
    </w:pPr>
    <w:r>
      <w:rPr>
        <w:sz w:val="18"/>
        <w:szCs w:val="18"/>
        <w:lang w:val="fr-FR"/>
      </w:rPr>
      <w:t>CPTU</w:t>
    </w:r>
    <w:r w:rsidRPr="00BA27BB">
      <w:rPr>
        <w:sz w:val="18"/>
        <w:szCs w:val="18"/>
        <w:lang w:val="fr-FR"/>
      </w:rPr>
      <w:t>I</w:t>
    </w:r>
    <w:r>
      <w:rPr>
        <w:sz w:val="18"/>
        <w:szCs w:val="18"/>
        <w:lang w:val="fr-FR"/>
      </w:rPr>
      <w:t>-PG1 (</w:t>
    </w:r>
    <w:r w:rsidRPr="00BA27BB">
      <w:rPr>
        <w:sz w:val="18"/>
        <w:szCs w:val="18"/>
        <w:lang w:val="fr-FR"/>
      </w:rPr>
      <w:t>SRFQ</w:t>
    </w:r>
    <w:r>
      <w:rPr>
        <w:sz w:val="18"/>
        <w:szCs w:val="18"/>
        <w:lang w:val="fr-FR"/>
      </w:rPr>
      <w:t>)</w:t>
    </w:r>
  </w:p>
  <w:p w14:paraId="75BB8D29" w14:textId="77777777" w:rsidR="000C6C00" w:rsidRPr="00BA27BB" w:rsidRDefault="000C6C00" w:rsidP="00EE49DA">
    <w:pPr>
      <w:pStyle w:val="Footer"/>
      <w:ind w:right="360"/>
      <w:jc w:val="right"/>
      <w:rPr>
        <w:sz w:val="18"/>
        <w:szCs w:val="18"/>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B7B7A6" w14:textId="77777777" w:rsidR="00670218" w:rsidRDefault="00670218">
      <w:r>
        <w:separator/>
      </w:r>
    </w:p>
  </w:footnote>
  <w:footnote w:type="continuationSeparator" w:id="0">
    <w:p w14:paraId="422BF686" w14:textId="77777777" w:rsidR="00670218" w:rsidRDefault="006702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1CC4F" w14:textId="77777777" w:rsidR="000C6C00" w:rsidRDefault="000C6C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480E9" w14:textId="77777777" w:rsidR="000C6C00" w:rsidRPr="00BA27BB" w:rsidRDefault="000C6C00">
    <w:pPr>
      <w:pStyle w:val="Head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57EDD" w14:textId="77777777" w:rsidR="000C6C00" w:rsidRDefault="000C6C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702BA"/>
    <w:multiLevelType w:val="hybridMultilevel"/>
    <w:tmpl w:val="6BA88C8E"/>
    <w:lvl w:ilvl="0" w:tplc="D05CDB3A">
      <w:start w:val="1"/>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6F2CB6"/>
    <w:multiLevelType w:val="hybridMultilevel"/>
    <w:tmpl w:val="ABE06272"/>
    <w:lvl w:ilvl="0" w:tplc="99B89F50">
      <w:start w:val="1"/>
      <w:numFmt w:val="lowerLetter"/>
      <w:pStyle w:val="StyleClauseSubList12ptJustifiedAfter10pt"/>
      <w:lvlText w:val="(%1)"/>
      <w:lvlJc w:val="left"/>
      <w:pPr>
        <w:tabs>
          <w:tab w:val="num" w:pos="576"/>
        </w:tabs>
        <w:ind w:left="576" w:hanging="576"/>
      </w:pPr>
      <w:rPr>
        <w:rFonts w:ascii="Times New Roman" w:hAnsi="Times New Roman" w:cs="Times New Roman" w:hint="default"/>
        <w:b w:val="0"/>
        <w:i w:val="0"/>
        <w:color w:val="auto"/>
        <w:sz w:val="24"/>
        <w:szCs w:val="24"/>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7DD2ACB"/>
    <w:multiLevelType w:val="hybridMultilevel"/>
    <w:tmpl w:val="38EE801A"/>
    <w:lvl w:ilvl="0" w:tplc="CEDA1706">
      <w:start w:val="9"/>
      <w:numFmt w:val="decimal"/>
      <w:lvlText w:val="%1."/>
      <w:lvlJc w:val="left"/>
      <w:pPr>
        <w:tabs>
          <w:tab w:val="num" w:pos="7920"/>
        </w:tabs>
        <w:ind w:left="7920" w:hanging="774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257031"/>
    <w:multiLevelType w:val="multilevel"/>
    <w:tmpl w:val="AC1C31CA"/>
    <w:styleLink w:val="Style3"/>
    <w:lvl w:ilvl="0">
      <w:start w:val="1"/>
      <w:numFmt w:val="none"/>
      <w:lvlText w:val="62"/>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83276C4"/>
    <w:multiLevelType w:val="hybridMultilevel"/>
    <w:tmpl w:val="0CA8E91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3C1475"/>
    <w:multiLevelType w:val="multilevel"/>
    <w:tmpl w:val="1CA2D3DE"/>
    <w:styleLink w:val="Style1"/>
    <w:lvl w:ilvl="0">
      <w:start w:val="1"/>
      <w:numFmt w:val="none"/>
      <w:lvlText w:val="52.1"/>
      <w:lvlJc w:val="left"/>
      <w:pPr>
        <w:tabs>
          <w:tab w:val="num" w:pos="576"/>
        </w:tabs>
        <w:ind w:left="576" w:hanging="576"/>
      </w:pPr>
      <w:rPr>
        <w:rFonts w:ascii="52.1,52.2" w:hAnsi="52.1,52.2" w:hint="default"/>
        <w:sz w:val="21"/>
        <w:szCs w:val="21"/>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2083E1D"/>
    <w:multiLevelType w:val="multilevel"/>
    <w:tmpl w:val="3FC4D442"/>
    <w:styleLink w:val="Style4"/>
    <w:lvl w:ilvl="0">
      <w:start w:val="1"/>
      <w:numFmt w:val="none"/>
      <w:lvlText w:val="62.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3BA4FA1"/>
    <w:multiLevelType w:val="hybridMultilevel"/>
    <w:tmpl w:val="1AB63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A100C7"/>
    <w:multiLevelType w:val="multilevel"/>
    <w:tmpl w:val="0409001D"/>
    <w:styleLink w:val="Styl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E7048AF"/>
    <w:multiLevelType w:val="hybridMultilevel"/>
    <w:tmpl w:val="87FEAB46"/>
    <w:lvl w:ilvl="0" w:tplc="D21AD8EA">
      <w:start w:val="1"/>
      <w:numFmt w:val="decimal"/>
      <w:lvlText w:val="%1."/>
      <w:lvlJc w:val="left"/>
      <w:pPr>
        <w:tabs>
          <w:tab w:val="num" w:pos="5328"/>
        </w:tabs>
        <w:ind w:left="5328" w:hanging="3888"/>
      </w:pPr>
      <w:rPr>
        <w:rFonts w:hint="default"/>
        <w:b w:val="0"/>
      </w:rPr>
    </w:lvl>
    <w:lvl w:ilvl="1" w:tplc="62F84028">
      <w:start w:val="1"/>
      <w:numFmt w:val="lowerLetter"/>
      <w:lvlText w:val="%2"/>
      <w:lvlJc w:val="left"/>
      <w:pPr>
        <w:tabs>
          <w:tab w:val="num" w:pos="2700"/>
        </w:tabs>
        <w:ind w:left="2700" w:hanging="360"/>
      </w:pPr>
      <w:rPr>
        <w:rFonts w:hint="default"/>
        <w:b w:val="0"/>
      </w:rPr>
    </w:lvl>
    <w:lvl w:ilvl="2" w:tplc="0409001B">
      <w:start w:val="1"/>
      <w:numFmt w:val="lowerRoman"/>
      <w:lvlText w:val="%3."/>
      <w:lvlJc w:val="right"/>
      <w:pPr>
        <w:tabs>
          <w:tab w:val="num" w:pos="3420"/>
        </w:tabs>
        <w:ind w:left="3420" w:hanging="180"/>
      </w:pPr>
    </w:lvl>
    <w:lvl w:ilvl="3" w:tplc="0409000F">
      <w:start w:val="1"/>
      <w:numFmt w:val="decimal"/>
      <w:lvlText w:val="%4."/>
      <w:lvlJc w:val="left"/>
      <w:pPr>
        <w:tabs>
          <w:tab w:val="num" w:pos="4140"/>
        </w:tabs>
        <w:ind w:left="4140" w:hanging="360"/>
      </w:pPr>
    </w:lvl>
    <w:lvl w:ilvl="4" w:tplc="25A2233E">
      <w:start w:val="1"/>
      <w:numFmt w:val="lowerRoman"/>
      <w:lvlText w:val="%5"/>
      <w:lvlJc w:val="left"/>
      <w:pPr>
        <w:tabs>
          <w:tab w:val="num" w:pos="8388"/>
        </w:tabs>
        <w:ind w:left="8388" w:hanging="7128"/>
      </w:pPr>
      <w:rPr>
        <w:rFonts w:hint="default"/>
        <w:b w:val="0"/>
      </w:rPr>
    </w:lvl>
    <w:lvl w:ilvl="5" w:tplc="893AFCD8">
      <w:start w:val="24"/>
      <w:numFmt w:val="decimal"/>
      <w:lvlText w:val="%6."/>
      <w:lvlJc w:val="left"/>
      <w:pPr>
        <w:tabs>
          <w:tab w:val="num" w:pos="9288"/>
        </w:tabs>
        <w:ind w:left="9288" w:hanging="7740"/>
      </w:pPr>
      <w:rPr>
        <w:rFonts w:hint="default"/>
        <w:b w:val="0"/>
      </w:r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0" w15:restartNumberingAfterBreak="0">
    <w:nsid w:val="3C99028F"/>
    <w:multiLevelType w:val="hybridMultilevel"/>
    <w:tmpl w:val="1A7EB2BE"/>
    <w:lvl w:ilvl="0" w:tplc="21949D7C">
      <w:start w:val="4"/>
      <w:numFmt w:val="bullet"/>
      <w:lvlText w:val=""/>
      <w:lvlJc w:val="left"/>
      <w:pPr>
        <w:ind w:left="720" w:hanging="360"/>
      </w:pPr>
      <w:rPr>
        <w:rFonts w:ascii="Symbol" w:eastAsia="Times New Roman" w:hAnsi="Symbol" w:cs="CIDFont+F1"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A542C3"/>
    <w:multiLevelType w:val="hybridMultilevel"/>
    <w:tmpl w:val="5644C0DC"/>
    <w:lvl w:ilvl="0" w:tplc="544C54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ED10A5F"/>
    <w:multiLevelType w:val="multilevel"/>
    <w:tmpl w:val="46E6390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Arial" w:hAnsi="Arial" w:cs="Arial" w:hint="default"/>
        <w:b w:val="0"/>
        <w:i w:val="0"/>
        <w:sz w:val="22"/>
        <w:szCs w:val="22"/>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41DD70BF"/>
    <w:multiLevelType w:val="multilevel"/>
    <w:tmpl w:val="D16479FA"/>
    <w:lvl w:ilvl="0">
      <w:start w:val="1"/>
      <w:numFmt w:val="upperRoman"/>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pStyle w:val="Outline2"/>
      <w:lvlText w:val="%3."/>
      <w:lvlJc w:val="left"/>
      <w:pPr>
        <w:tabs>
          <w:tab w:val="num" w:pos="1728"/>
        </w:tabs>
        <w:ind w:left="1728" w:hanging="432"/>
      </w:pPr>
    </w:lvl>
    <w:lvl w:ilvl="3">
      <w:start w:val="1"/>
      <w:numFmt w:val="lowerLetter"/>
      <w:pStyle w:val="Outline3"/>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4" w15:restartNumberingAfterBreak="0">
    <w:nsid w:val="47A2470F"/>
    <w:multiLevelType w:val="hybridMultilevel"/>
    <w:tmpl w:val="A532F74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BA56A6"/>
    <w:multiLevelType w:val="hybridMultilevel"/>
    <w:tmpl w:val="FBEC37E2"/>
    <w:lvl w:ilvl="0" w:tplc="43E4D02C">
      <w:start w:val="1"/>
      <w:numFmt w:val="decimal"/>
      <w:lvlText w:val="%1."/>
      <w:lvlJc w:val="left"/>
      <w:pPr>
        <w:tabs>
          <w:tab w:val="num" w:pos="420"/>
        </w:tabs>
        <w:ind w:left="420" w:hanging="360"/>
      </w:pPr>
      <w:rPr>
        <w:rFonts w:ascii="Arial" w:hAnsi="Arial" w:cs="Times New Roman" w:hint="default"/>
        <w:sz w:val="18"/>
        <w:szCs w:val="18"/>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6" w15:restartNumberingAfterBreak="0">
    <w:nsid w:val="4A171C1B"/>
    <w:multiLevelType w:val="hybridMultilevel"/>
    <w:tmpl w:val="E6AC0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796CF9"/>
    <w:multiLevelType w:val="hybridMultilevel"/>
    <w:tmpl w:val="CDD4F4A0"/>
    <w:lvl w:ilvl="0" w:tplc="C4544FBE">
      <w:start w:val="1"/>
      <w:numFmt w:val="lowerLetter"/>
      <w:lvlText w:val="%1"/>
      <w:lvlJc w:val="left"/>
      <w:pPr>
        <w:tabs>
          <w:tab w:val="num" w:pos="7920"/>
        </w:tabs>
        <w:ind w:left="7920" w:hanging="77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2AB7CD7"/>
    <w:multiLevelType w:val="hybridMultilevel"/>
    <w:tmpl w:val="A532F74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75B56CF"/>
    <w:multiLevelType w:val="hybridMultilevel"/>
    <w:tmpl w:val="2B8C1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972627"/>
    <w:multiLevelType w:val="hybridMultilevel"/>
    <w:tmpl w:val="3C8C2566"/>
    <w:lvl w:ilvl="0" w:tplc="3FB22194">
      <w:start w:val="1"/>
      <w:numFmt w:val="decimal"/>
      <w:lvlText w:val="%1."/>
      <w:lvlJc w:val="left"/>
      <w:pPr>
        <w:tabs>
          <w:tab w:val="num" w:pos="720"/>
        </w:tabs>
        <w:ind w:left="720" w:hanging="360"/>
      </w:pPr>
      <w:rPr>
        <w:rFonts w:hint="default"/>
        <w:b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5F63BB7"/>
    <w:multiLevelType w:val="hybridMultilevel"/>
    <w:tmpl w:val="98F45C56"/>
    <w:lvl w:ilvl="0" w:tplc="8FB6DCFE">
      <w:start w:val="4"/>
      <w:numFmt w:val="bullet"/>
      <w:lvlText w:val=""/>
      <w:lvlJc w:val="left"/>
      <w:pPr>
        <w:ind w:left="436" w:hanging="360"/>
      </w:pPr>
      <w:rPr>
        <w:rFonts w:ascii="Symbol" w:eastAsia="Times New Roman" w:hAnsi="Symbol" w:cs="CIDFont+F1"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num w:numId="1">
    <w:abstractNumId w:val="5"/>
  </w:num>
  <w:num w:numId="2">
    <w:abstractNumId w:val="8"/>
  </w:num>
  <w:num w:numId="3">
    <w:abstractNumId w:val="3"/>
  </w:num>
  <w:num w:numId="4">
    <w:abstractNumId w:val="6"/>
  </w:num>
  <w:num w:numId="5">
    <w:abstractNumId w:val="13"/>
  </w:num>
  <w:num w:numId="6">
    <w:abstractNumId w:val="12"/>
  </w:num>
  <w:num w:numId="7">
    <w:abstractNumId w:val="1"/>
  </w:num>
  <w:num w:numId="8">
    <w:abstractNumId w:val="20"/>
  </w:num>
  <w:num w:numId="9">
    <w:abstractNumId w:val="0"/>
  </w:num>
  <w:num w:numId="10">
    <w:abstractNumId w:val="9"/>
  </w:num>
  <w:num w:numId="11">
    <w:abstractNumId w:val="15"/>
  </w:num>
  <w:num w:numId="12">
    <w:abstractNumId w:val="11"/>
  </w:num>
  <w:num w:numId="13">
    <w:abstractNumId w:val="2"/>
  </w:num>
  <w:num w:numId="14">
    <w:abstractNumId w:val="17"/>
  </w:num>
  <w:num w:numId="15">
    <w:abstractNumId w:val="19"/>
  </w:num>
  <w:num w:numId="16">
    <w:abstractNumId w:val="7"/>
  </w:num>
  <w:num w:numId="17">
    <w:abstractNumId w:val="10"/>
  </w:num>
  <w:num w:numId="18">
    <w:abstractNumId w:val="21"/>
  </w:num>
  <w:num w:numId="19">
    <w:abstractNumId w:val="16"/>
  </w:num>
  <w:num w:numId="20">
    <w:abstractNumId w:val="14"/>
  </w:num>
  <w:num w:numId="21">
    <w:abstractNumId w:val="18"/>
  </w:num>
  <w:num w:numId="22">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3EF"/>
    <w:rsid w:val="00000F9F"/>
    <w:rsid w:val="00001737"/>
    <w:rsid w:val="000018EA"/>
    <w:rsid w:val="0000283B"/>
    <w:rsid w:val="00003FAC"/>
    <w:rsid w:val="00004EA2"/>
    <w:rsid w:val="0000696F"/>
    <w:rsid w:val="0001014B"/>
    <w:rsid w:val="00010C3B"/>
    <w:rsid w:val="00011F5D"/>
    <w:rsid w:val="00012B21"/>
    <w:rsid w:val="00012F87"/>
    <w:rsid w:val="00013F95"/>
    <w:rsid w:val="00014DE6"/>
    <w:rsid w:val="000153A3"/>
    <w:rsid w:val="00016A31"/>
    <w:rsid w:val="00016C02"/>
    <w:rsid w:val="00017FCA"/>
    <w:rsid w:val="00020A1C"/>
    <w:rsid w:val="00022D12"/>
    <w:rsid w:val="00022F3A"/>
    <w:rsid w:val="00024583"/>
    <w:rsid w:val="000245FF"/>
    <w:rsid w:val="00027880"/>
    <w:rsid w:val="00027F25"/>
    <w:rsid w:val="000301FB"/>
    <w:rsid w:val="00030438"/>
    <w:rsid w:val="0003286C"/>
    <w:rsid w:val="00034151"/>
    <w:rsid w:val="0003633D"/>
    <w:rsid w:val="00036806"/>
    <w:rsid w:val="00036FF1"/>
    <w:rsid w:val="00042C2D"/>
    <w:rsid w:val="00043DBD"/>
    <w:rsid w:val="0004672F"/>
    <w:rsid w:val="00050898"/>
    <w:rsid w:val="00051C3B"/>
    <w:rsid w:val="00053297"/>
    <w:rsid w:val="000558B3"/>
    <w:rsid w:val="00055B22"/>
    <w:rsid w:val="00057DF6"/>
    <w:rsid w:val="000607F6"/>
    <w:rsid w:val="00060E81"/>
    <w:rsid w:val="000611BD"/>
    <w:rsid w:val="00061446"/>
    <w:rsid w:val="00063310"/>
    <w:rsid w:val="0006423A"/>
    <w:rsid w:val="0006500A"/>
    <w:rsid w:val="00065938"/>
    <w:rsid w:val="00065CC8"/>
    <w:rsid w:val="00065DC3"/>
    <w:rsid w:val="00066545"/>
    <w:rsid w:val="000706BF"/>
    <w:rsid w:val="0007515D"/>
    <w:rsid w:val="00075951"/>
    <w:rsid w:val="00077CDD"/>
    <w:rsid w:val="000804C2"/>
    <w:rsid w:val="00083001"/>
    <w:rsid w:val="00083662"/>
    <w:rsid w:val="00085AE1"/>
    <w:rsid w:val="00086482"/>
    <w:rsid w:val="00090389"/>
    <w:rsid w:val="000918AE"/>
    <w:rsid w:val="0009224A"/>
    <w:rsid w:val="000936BC"/>
    <w:rsid w:val="000942C8"/>
    <w:rsid w:val="0009488D"/>
    <w:rsid w:val="00094A56"/>
    <w:rsid w:val="00094A8F"/>
    <w:rsid w:val="00094B82"/>
    <w:rsid w:val="000963D2"/>
    <w:rsid w:val="000A28F1"/>
    <w:rsid w:val="000A2A26"/>
    <w:rsid w:val="000A3856"/>
    <w:rsid w:val="000A3F9B"/>
    <w:rsid w:val="000A5537"/>
    <w:rsid w:val="000A5920"/>
    <w:rsid w:val="000A5DBA"/>
    <w:rsid w:val="000A6B50"/>
    <w:rsid w:val="000A6B98"/>
    <w:rsid w:val="000A75A6"/>
    <w:rsid w:val="000A7712"/>
    <w:rsid w:val="000B49A5"/>
    <w:rsid w:val="000B6F2E"/>
    <w:rsid w:val="000B6F9B"/>
    <w:rsid w:val="000C04CF"/>
    <w:rsid w:val="000C10DF"/>
    <w:rsid w:val="000C19D8"/>
    <w:rsid w:val="000C20BB"/>
    <w:rsid w:val="000C2897"/>
    <w:rsid w:val="000C3523"/>
    <w:rsid w:val="000C3724"/>
    <w:rsid w:val="000C5CCB"/>
    <w:rsid w:val="000C6673"/>
    <w:rsid w:val="000C6B64"/>
    <w:rsid w:val="000C6C00"/>
    <w:rsid w:val="000C7144"/>
    <w:rsid w:val="000C76AD"/>
    <w:rsid w:val="000C7D1D"/>
    <w:rsid w:val="000D0E6D"/>
    <w:rsid w:val="000D10C0"/>
    <w:rsid w:val="000D1A78"/>
    <w:rsid w:val="000D2B3D"/>
    <w:rsid w:val="000D311C"/>
    <w:rsid w:val="000D4087"/>
    <w:rsid w:val="000D45CD"/>
    <w:rsid w:val="000D529F"/>
    <w:rsid w:val="000D7B09"/>
    <w:rsid w:val="000E2273"/>
    <w:rsid w:val="000E26E4"/>
    <w:rsid w:val="000E2817"/>
    <w:rsid w:val="000E51EE"/>
    <w:rsid w:val="000E5FBC"/>
    <w:rsid w:val="000E7C99"/>
    <w:rsid w:val="000E7FD3"/>
    <w:rsid w:val="000F0E15"/>
    <w:rsid w:val="000F1A4F"/>
    <w:rsid w:val="000F1EE5"/>
    <w:rsid w:val="000F2388"/>
    <w:rsid w:val="000F300F"/>
    <w:rsid w:val="000F4B80"/>
    <w:rsid w:val="000F4C69"/>
    <w:rsid w:val="000F4F42"/>
    <w:rsid w:val="000F55D1"/>
    <w:rsid w:val="000F730E"/>
    <w:rsid w:val="000F77EF"/>
    <w:rsid w:val="00100CF3"/>
    <w:rsid w:val="00102123"/>
    <w:rsid w:val="00102399"/>
    <w:rsid w:val="001072BE"/>
    <w:rsid w:val="001108B9"/>
    <w:rsid w:val="00110FE7"/>
    <w:rsid w:val="001118FC"/>
    <w:rsid w:val="00111CF8"/>
    <w:rsid w:val="001123F2"/>
    <w:rsid w:val="0011250E"/>
    <w:rsid w:val="00112F3B"/>
    <w:rsid w:val="0011395F"/>
    <w:rsid w:val="00113A72"/>
    <w:rsid w:val="00114542"/>
    <w:rsid w:val="0012098B"/>
    <w:rsid w:val="0012162B"/>
    <w:rsid w:val="00122006"/>
    <w:rsid w:val="00122443"/>
    <w:rsid w:val="001244A2"/>
    <w:rsid w:val="0012503A"/>
    <w:rsid w:val="00125528"/>
    <w:rsid w:val="001263C6"/>
    <w:rsid w:val="001277E0"/>
    <w:rsid w:val="0012786C"/>
    <w:rsid w:val="00127CE6"/>
    <w:rsid w:val="00130247"/>
    <w:rsid w:val="00130248"/>
    <w:rsid w:val="00130803"/>
    <w:rsid w:val="00133697"/>
    <w:rsid w:val="00133F77"/>
    <w:rsid w:val="00133F86"/>
    <w:rsid w:val="0013410A"/>
    <w:rsid w:val="001352BF"/>
    <w:rsid w:val="001375CE"/>
    <w:rsid w:val="00137D04"/>
    <w:rsid w:val="0014038D"/>
    <w:rsid w:val="00140BB7"/>
    <w:rsid w:val="0014144D"/>
    <w:rsid w:val="0014461B"/>
    <w:rsid w:val="00144C5B"/>
    <w:rsid w:val="00145BE6"/>
    <w:rsid w:val="00145CB6"/>
    <w:rsid w:val="0014636A"/>
    <w:rsid w:val="00147087"/>
    <w:rsid w:val="00147567"/>
    <w:rsid w:val="0014768E"/>
    <w:rsid w:val="00151496"/>
    <w:rsid w:val="001518B6"/>
    <w:rsid w:val="00151D11"/>
    <w:rsid w:val="00152710"/>
    <w:rsid w:val="00152F63"/>
    <w:rsid w:val="00153D30"/>
    <w:rsid w:val="00154766"/>
    <w:rsid w:val="00154ABA"/>
    <w:rsid w:val="0015528E"/>
    <w:rsid w:val="00155A43"/>
    <w:rsid w:val="00155AA4"/>
    <w:rsid w:val="00156987"/>
    <w:rsid w:val="00160D7F"/>
    <w:rsid w:val="00163163"/>
    <w:rsid w:val="00163DE0"/>
    <w:rsid w:val="00163F2C"/>
    <w:rsid w:val="001642DC"/>
    <w:rsid w:val="001644C7"/>
    <w:rsid w:val="00164D67"/>
    <w:rsid w:val="00164D82"/>
    <w:rsid w:val="0016525C"/>
    <w:rsid w:val="00165320"/>
    <w:rsid w:val="001657E4"/>
    <w:rsid w:val="00166980"/>
    <w:rsid w:val="00170804"/>
    <w:rsid w:val="0017224F"/>
    <w:rsid w:val="0017281B"/>
    <w:rsid w:val="00173FB5"/>
    <w:rsid w:val="001758EE"/>
    <w:rsid w:val="0018053B"/>
    <w:rsid w:val="00184226"/>
    <w:rsid w:val="00184C30"/>
    <w:rsid w:val="0019095F"/>
    <w:rsid w:val="00190D22"/>
    <w:rsid w:val="0019284C"/>
    <w:rsid w:val="00194661"/>
    <w:rsid w:val="001946D8"/>
    <w:rsid w:val="001946EB"/>
    <w:rsid w:val="00195AF7"/>
    <w:rsid w:val="00196103"/>
    <w:rsid w:val="00197F6C"/>
    <w:rsid w:val="001A04AC"/>
    <w:rsid w:val="001A094F"/>
    <w:rsid w:val="001A0FCA"/>
    <w:rsid w:val="001A5616"/>
    <w:rsid w:val="001B3F38"/>
    <w:rsid w:val="001B6E77"/>
    <w:rsid w:val="001C4720"/>
    <w:rsid w:val="001C5095"/>
    <w:rsid w:val="001C6766"/>
    <w:rsid w:val="001C75C2"/>
    <w:rsid w:val="001C7ED0"/>
    <w:rsid w:val="001D00CF"/>
    <w:rsid w:val="001D0204"/>
    <w:rsid w:val="001D4B1F"/>
    <w:rsid w:val="001D586B"/>
    <w:rsid w:val="001D5D4C"/>
    <w:rsid w:val="001D62D7"/>
    <w:rsid w:val="001D790D"/>
    <w:rsid w:val="001E020F"/>
    <w:rsid w:val="001E0927"/>
    <w:rsid w:val="001E0A4F"/>
    <w:rsid w:val="001E0E37"/>
    <w:rsid w:val="001E154D"/>
    <w:rsid w:val="001E230C"/>
    <w:rsid w:val="001E3C7E"/>
    <w:rsid w:val="001E54EB"/>
    <w:rsid w:val="001E6595"/>
    <w:rsid w:val="001E65BB"/>
    <w:rsid w:val="001E6847"/>
    <w:rsid w:val="001E79D3"/>
    <w:rsid w:val="001F0AFB"/>
    <w:rsid w:val="001F11EF"/>
    <w:rsid w:val="001F2598"/>
    <w:rsid w:val="001F2D0B"/>
    <w:rsid w:val="001F3C10"/>
    <w:rsid w:val="001F54EB"/>
    <w:rsid w:val="001F596E"/>
    <w:rsid w:val="001F649B"/>
    <w:rsid w:val="001F7355"/>
    <w:rsid w:val="001F793C"/>
    <w:rsid w:val="001F7BFE"/>
    <w:rsid w:val="002001F1"/>
    <w:rsid w:val="00200AF4"/>
    <w:rsid w:val="00201058"/>
    <w:rsid w:val="00201CC7"/>
    <w:rsid w:val="0020241D"/>
    <w:rsid w:val="00202E44"/>
    <w:rsid w:val="00203B09"/>
    <w:rsid w:val="00204BE2"/>
    <w:rsid w:val="0020531A"/>
    <w:rsid w:val="0020731A"/>
    <w:rsid w:val="002100B6"/>
    <w:rsid w:val="002101A9"/>
    <w:rsid w:val="00210784"/>
    <w:rsid w:val="00210C7C"/>
    <w:rsid w:val="002114A1"/>
    <w:rsid w:val="0021151C"/>
    <w:rsid w:val="002115CA"/>
    <w:rsid w:val="0021162E"/>
    <w:rsid w:val="002116CB"/>
    <w:rsid w:val="0021273B"/>
    <w:rsid w:val="0021435C"/>
    <w:rsid w:val="002161BB"/>
    <w:rsid w:val="00221D0E"/>
    <w:rsid w:val="002220DE"/>
    <w:rsid w:val="002222A2"/>
    <w:rsid w:val="00222E0A"/>
    <w:rsid w:val="0022308E"/>
    <w:rsid w:val="00225200"/>
    <w:rsid w:val="002262E7"/>
    <w:rsid w:val="0022696F"/>
    <w:rsid w:val="002270C0"/>
    <w:rsid w:val="00227D33"/>
    <w:rsid w:val="00230982"/>
    <w:rsid w:val="002318C1"/>
    <w:rsid w:val="002338A1"/>
    <w:rsid w:val="002347CB"/>
    <w:rsid w:val="00235BD4"/>
    <w:rsid w:val="00236B75"/>
    <w:rsid w:val="002402FF"/>
    <w:rsid w:val="00242722"/>
    <w:rsid w:val="0024329B"/>
    <w:rsid w:val="002438BF"/>
    <w:rsid w:val="00243C49"/>
    <w:rsid w:val="002450DE"/>
    <w:rsid w:val="00245634"/>
    <w:rsid w:val="00246272"/>
    <w:rsid w:val="002467C3"/>
    <w:rsid w:val="00247A08"/>
    <w:rsid w:val="00247A2C"/>
    <w:rsid w:val="00251514"/>
    <w:rsid w:val="0025184F"/>
    <w:rsid w:val="00251A04"/>
    <w:rsid w:val="00253FF3"/>
    <w:rsid w:val="00254121"/>
    <w:rsid w:val="002550B6"/>
    <w:rsid w:val="00255D8F"/>
    <w:rsid w:val="00256A1D"/>
    <w:rsid w:val="00256E40"/>
    <w:rsid w:val="00257480"/>
    <w:rsid w:val="0026281F"/>
    <w:rsid w:val="00263045"/>
    <w:rsid w:val="00263BCF"/>
    <w:rsid w:val="00263BE6"/>
    <w:rsid w:val="002645DC"/>
    <w:rsid w:val="00266CC4"/>
    <w:rsid w:val="0026730E"/>
    <w:rsid w:val="00267DC6"/>
    <w:rsid w:val="0027026D"/>
    <w:rsid w:val="00270A83"/>
    <w:rsid w:val="00270FD2"/>
    <w:rsid w:val="002721DD"/>
    <w:rsid w:val="0027387A"/>
    <w:rsid w:val="00274E22"/>
    <w:rsid w:val="00276DB0"/>
    <w:rsid w:val="002779CA"/>
    <w:rsid w:val="00280FFD"/>
    <w:rsid w:val="002825D8"/>
    <w:rsid w:val="00282629"/>
    <w:rsid w:val="00282A26"/>
    <w:rsid w:val="00283C72"/>
    <w:rsid w:val="00283DA8"/>
    <w:rsid w:val="00284020"/>
    <w:rsid w:val="00284360"/>
    <w:rsid w:val="00284442"/>
    <w:rsid w:val="00284624"/>
    <w:rsid w:val="002868DB"/>
    <w:rsid w:val="00291C6E"/>
    <w:rsid w:val="00292629"/>
    <w:rsid w:val="002942AE"/>
    <w:rsid w:val="00295EFD"/>
    <w:rsid w:val="00297664"/>
    <w:rsid w:val="002A0B3B"/>
    <w:rsid w:val="002A103B"/>
    <w:rsid w:val="002A127D"/>
    <w:rsid w:val="002A21BD"/>
    <w:rsid w:val="002A26ED"/>
    <w:rsid w:val="002A3458"/>
    <w:rsid w:val="002A3CC0"/>
    <w:rsid w:val="002A4487"/>
    <w:rsid w:val="002A6322"/>
    <w:rsid w:val="002A6FE1"/>
    <w:rsid w:val="002A7FB8"/>
    <w:rsid w:val="002B062E"/>
    <w:rsid w:val="002B0AE9"/>
    <w:rsid w:val="002B2B22"/>
    <w:rsid w:val="002B34F9"/>
    <w:rsid w:val="002B5A68"/>
    <w:rsid w:val="002B602F"/>
    <w:rsid w:val="002B73EF"/>
    <w:rsid w:val="002C1279"/>
    <w:rsid w:val="002C12E7"/>
    <w:rsid w:val="002C1F50"/>
    <w:rsid w:val="002C3891"/>
    <w:rsid w:val="002C4B5E"/>
    <w:rsid w:val="002C69B7"/>
    <w:rsid w:val="002C76C2"/>
    <w:rsid w:val="002D1BE5"/>
    <w:rsid w:val="002D25A3"/>
    <w:rsid w:val="002D261B"/>
    <w:rsid w:val="002D3281"/>
    <w:rsid w:val="002D391F"/>
    <w:rsid w:val="002D609B"/>
    <w:rsid w:val="002D60AC"/>
    <w:rsid w:val="002D7E8F"/>
    <w:rsid w:val="002E04D2"/>
    <w:rsid w:val="002E4934"/>
    <w:rsid w:val="002E5265"/>
    <w:rsid w:val="002E5549"/>
    <w:rsid w:val="002E6B14"/>
    <w:rsid w:val="002E78C9"/>
    <w:rsid w:val="002F0237"/>
    <w:rsid w:val="002F0331"/>
    <w:rsid w:val="002F05CC"/>
    <w:rsid w:val="002F1757"/>
    <w:rsid w:val="002F38A0"/>
    <w:rsid w:val="002F4077"/>
    <w:rsid w:val="002F4BDF"/>
    <w:rsid w:val="002F6883"/>
    <w:rsid w:val="002F6CDA"/>
    <w:rsid w:val="00300FEF"/>
    <w:rsid w:val="0030235E"/>
    <w:rsid w:val="00302A74"/>
    <w:rsid w:val="003036DC"/>
    <w:rsid w:val="0030595A"/>
    <w:rsid w:val="00305A84"/>
    <w:rsid w:val="00307672"/>
    <w:rsid w:val="0031013E"/>
    <w:rsid w:val="003120E6"/>
    <w:rsid w:val="00314C90"/>
    <w:rsid w:val="00314F3B"/>
    <w:rsid w:val="00315CA5"/>
    <w:rsid w:val="00316F08"/>
    <w:rsid w:val="00320955"/>
    <w:rsid w:val="0032109E"/>
    <w:rsid w:val="0032255F"/>
    <w:rsid w:val="00323DD4"/>
    <w:rsid w:val="003247E6"/>
    <w:rsid w:val="00325C52"/>
    <w:rsid w:val="00326B88"/>
    <w:rsid w:val="003275ED"/>
    <w:rsid w:val="00330638"/>
    <w:rsid w:val="003306B0"/>
    <w:rsid w:val="0033189F"/>
    <w:rsid w:val="0033287E"/>
    <w:rsid w:val="00332F56"/>
    <w:rsid w:val="00333F49"/>
    <w:rsid w:val="00334FCE"/>
    <w:rsid w:val="003368E5"/>
    <w:rsid w:val="00337948"/>
    <w:rsid w:val="003425C7"/>
    <w:rsid w:val="00343E4F"/>
    <w:rsid w:val="0034494E"/>
    <w:rsid w:val="0034564D"/>
    <w:rsid w:val="003465AF"/>
    <w:rsid w:val="00347A4A"/>
    <w:rsid w:val="003509E2"/>
    <w:rsid w:val="003530BC"/>
    <w:rsid w:val="00355A81"/>
    <w:rsid w:val="00356B04"/>
    <w:rsid w:val="003577BA"/>
    <w:rsid w:val="00361EDB"/>
    <w:rsid w:val="003626B7"/>
    <w:rsid w:val="00363E01"/>
    <w:rsid w:val="003649F7"/>
    <w:rsid w:val="00367587"/>
    <w:rsid w:val="0037008C"/>
    <w:rsid w:val="00370A3B"/>
    <w:rsid w:val="00370E8B"/>
    <w:rsid w:val="00371A82"/>
    <w:rsid w:val="00373734"/>
    <w:rsid w:val="00373782"/>
    <w:rsid w:val="003737D5"/>
    <w:rsid w:val="00375524"/>
    <w:rsid w:val="00375705"/>
    <w:rsid w:val="00375A19"/>
    <w:rsid w:val="0037623B"/>
    <w:rsid w:val="00380F99"/>
    <w:rsid w:val="00381A7A"/>
    <w:rsid w:val="003829B1"/>
    <w:rsid w:val="00386478"/>
    <w:rsid w:val="00387518"/>
    <w:rsid w:val="003911C4"/>
    <w:rsid w:val="003914C7"/>
    <w:rsid w:val="00391FC0"/>
    <w:rsid w:val="00393256"/>
    <w:rsid w:val="0039557C"/>
    <w:rsid w:val="00395D55"/>
    <w:rsid w:val="00395DED"/>
    <w:rsid w:val="003966B3"/>
    <w:rsid w:val="0039677E"/>
    <w:rsid w:val="003A0A3B"/>
    <w:rsid w:val="003A1707"/>
    <w:rsid w:val="003A3405"/>
    <w:rsid w:val="003A4B9B"/>
    <w:rsid w:val="003A60F6"/>
    <w:rsid w:val="003A6A19"/>
    <w:rsid w:val="003A7208"/>
    <w:rsid w:val="003A7E67"/>
    <w:rsid w:val="003A7FD7"/>
    <w:rsid w:val="003B0318"/>
    <w:rsid w:val="003B0D54"/>
    <w:rsid w:val="003B1769"/>
    <w:rsid w:val="003B1AFF"/>
    <w:rsid w:val="003B60D9"/>
    <w:rsid w:val="003B68D8"/>
    <w:rsid w:val="003B6F51"/>
    <w:rsid w:val="003B7773"/>
    <w:rsid w:val="003B7834"/>
    <w:rsid w:val="003B7D41"/>
    <w:rsid w:val="003C056F"/>
    <w:rsid w:val="003C0600"/>
    <w:rsid w:val="003C23A8"/>
    <w:rsid w:val="003C50DC"/>
    <w:rsid w:val="003C5A3C"/>
    <w:rsid w:val="003C6207"/>
    <w:rsid w:val="003C72E3"/>
    <w:rsid w:val="003C7922"/>
    <w:rsid w:val="003D0CBB"/>
    <w:rsid w:val="003D12FB"/>
    <w:rsid w:val="003D23C6"/>
    <w:rsid w:val="003D26FC"/>
    <w:rsid w:val="003D27B8"/>
    <w:rsid w:val="003D518B"/>
    <w:rsid w:val="003D6731"/>
    <w:rsid w:val="003D71BF"/>
    <w:rsid w:val="003E148E"/>
    <w:rsid w:val="003E4A4B"/>
    <w:rsid w:val="003E5DBC"/>
    <w:rsid w:val="003E62F9"/>
    <w:rsid w:val="003E711E"/>
    <w:rsid w:val="003E7908"/>
    <w:rsid w:val="003E7BE8"/>
    <w:rsid w:val="003F3041"/>
    <w:rsid w:val="003F35C3"/>
    <w:rsid w:val="003F3E4E"/>
    <w:rsid w:val="003F46A0"/>
    <w:rsid w:val="003F5AFE"/>
    <w:rsid w:val="003F6630"/>
    <w:rsid w:val="003F68CB"/>
    <w:rsid w:val="003F69F9"/>
    <w:rsid w:val="003F7084"/>
    <w:rsid w:val="00401A37"/>
    <w:rsid w:val="00401DE3"/>
    <w:rsid w:val="00401EBC"/>
    <w:rsid w:val="00402628"/>
    <w:rsid w:val="00402EF9"/>
    <w:rsid w:val="00403D66"/>
    <w:rsid w:val="0040653C"/>
    <w:rsid w:val="004066DD"/>
    <w:rsid w:val="00406879"/>
    <w:rsid w:val="00407B89"/>
    <w:rsid w:val="00407DB9"/>
    <w:rsid w:val="00411A95"/>
    <w:rsid w:val="00413D23"/>
    <w:rsid w:val="004143DB"/>
    <w:rsid w:val="00415977"/>
    <w:rsid w:val="0041658C"/>
    <w:rsid w:val="00416752"/>
    <w:rsid w:val="004167D2"/>
    <w:rsid w:val="00416881"/>
    <w:rsid w:val="00417AA3"/>
    <w:rsid w:val="00420452"/>
    <w:rsid w:val="00420787"/>
    <w:rsid w:val="004216CE"/>
    <w:rsid w:val="004227F8"/>
    <w:rsid w:val="00427D5A"/>
    <w:rsid w:val="00437073"/>
    <w:rsid w:val="00437B21"/>
    <w:rsid w:val="004424E1"/>
    <w:rsid w:val="00442D1D"/>
    <w:rsid w:val="00443A90"/>
    <w:rsid w:val="0044402F"/>
    <w:rsid w:val="0044516A"/>
    <w:rsid w:val="0044627D"/>
    <w:rsid w:val="00446C89"/>
    <w:rsid w:val="00447EB4"/>
    <w:rsid w:val="004518B2"/>
    <w:rsid w:val="00453429"/>
    <w:rsid w:val="004535B7"/>
    <w:rsid w:val="00453FA3"/>
    <w:rsid w:val="00454A06"/>
    <w:rsid w:val="00454B9B"/>
    <w:rsid w:val="00456E03"/>
    <w:rsid w:val="00461145"/>
    <w:rsid w:val="00463291"/>
    <w:rsid w:val="004635B4"/>
    <w:rsid w:val="00463BA1"/>
    <w:rsid w:val="00463F01"/>
    <w:rsid w:val="00464EA9"/>
    <w:rsid w:val="00465A6B"/>
    <w:rsid w:val="004660B2"/>
    <w:rsid w:val="0046651C"/>
    <w:rsid w:val="00466983"/>
    <w:rsid w:val="00466A12"/>
    <w:rsid w:val="00471C9D"/>
    <w:rsid w:val="004725A4"/>
    <w:rsid w:val="004725A6"/>
    <w:rsid w:val="0047417B"/>
    <w:rsid w:val="0047492A"/>
    <w:rsid w:val="00477D07"/>
    <w:rsid w:val="00477D46"/>
    <w:rsid w:val="00481373"/>
    <w:rsid w:val="00482048"/>
    <w:rsid w:val="004820C0"/>
    <w:rsid w:val="00482C4E"/>
    <w:rsid w:val="00483ECC"/>
    <w:rsid w:val="00483EF5"/>
    <w:rsid w:val="00486A2C"/>
    <w:rsid w:val="004937E6"/>
    <w:rsid w:val="00496267"/>
    <w:rsid w:val="00496AC9"/>
    <w:rsid w:val="004A001F"/>
    <w:rsid w:val="004A0047"/>
    <w:rsid w:val="004A2BEA"/>
    <w:rsid w:val="004A2F30"/>
    <w:rsid w:val="004A5497"/>
    <w:rsid w:val="004A6205"/>
    <w:rsid w:val="004A7594"/>
    <w:rsid w:val="004A773A"/>
    <w:rsid w:val="004B431C"/>
    <w:rsid w:val="004B4388"/>
    <w:rsid w:val="004B5362"/>
    <w:rsid w:val="004B6433"/>
    <w:rsid w:val="004B7263"/>
    <w:rsid w:val="004C0016"/>
    <w:rsid w:val="004C09BE"/>
    <w:rsid w:val="004C0A7E"/>
    <w:rsid w:val="004C1A9C"/>
    <w:rsid w:val="004C28E4"/>
    <w:rsid w:val="004C3818"/>
    <w:rsid w:val="004C44E3"/>
    <w:rsid w:val="004C483E"/>
    <w:rsid w:val="004C606E"/>
    <w:rsid w:val="004C7725"/>
    <w:rsid w:val="004C787D"/>
    <w:rsid w:val="004D0500"/>
    <w:rsid w:val="004D12ED"/>
    <w:rsid w:val="004D232D"/>
    <w:rsid w:val="004D3CD7"/>
    <w:rsid w:val="004D43D8"/>
    <w:rsid w:val="004D47F3"/>
    <w:rsid w:val="004D4D34"/>
    <w:rsid w:val="004D7F74"/>
    <w:rsid w:val="004E00F5"/>
    <w:rsid w:val="004E08F2"/>
    <w:rsid w:val="004E0C57"/>
    <w:rsid w:val="004E1299"/>
    <w:rsid w:val="004E12D1"/>
    <w:rsid w:val="004E1C46"/>
    <w:rsid w:val="004E2AC4"/>
    <w:rsid w:val="004E3827"/>
    <w:rsid w:val="004E671B"/>
    <w:rsid w:val="004E6752"/>
    <w:rsid w:val="004E71C9"/>
    <w:rsid w:val="004E728F"/>
    <w:rsid w:val="004E7338"/>
    <w:rsid w:val="004F0667"/>
    <w:rsid w:val="004F2F5B"/>
    <w:rsid w:val="004F4B9D"/>
    <w:rsid w:val="004F5DAA"/>
    <w:rsid w:val="00500552"/>
    <w:rsid w:val="00503012"/>
    <w:rsid w:val="00504F62"/>
    <w:rsid w:val="00506DB2"/>
    <w:rsid w:val="005071D9"/>
    <w:rsid w:val="005114AB"/>
    <w:rsid w:val="00511CF2"/>
    <w:rsid w:val="0051415A"/>
    <w:rsid w:val="00517DE4"/>
    <w:rsid w:val="0052130C"/>
    <w:rsid w:val="00521653"/>
    <w:rsid w:val="005233C0"/>
    <w:rsid w:val="00523736"/>
    <w:rsid w:val="00524B24"/>
    <w:rsid w:val="00525886"/>
    <w:rsid w:val="0052641B"/>
    <w:rsid w:val="00526623"/>
    <w:rsid w:val="00527C11"/>
    <w:rsid w:val="00530602"/>
    <w:rsid w:val="00533724"/>
    <w:rsid w:val="005357E0"/>
    <w:rsid w:val="00536252"/>
    <w:rsid w:val="00536CA9"/>
    <w:rsid w:val="005370C8"/>
    <w:rsid w:val="00540FCE"/>
    <w:rsid w:val="005410AB"/>
    <w:rsid w:val="00541A5F"/>
    <w:rsid w:val="00542146"/>
    <w:rsid w:val="005425B9"/>
    <w:rsid w:val="005440CD"/>
    <w:rsid w:val="00544156"/>
    <w:rsid w:val="0054502F"/>
    <w:rsid w:val="00546EC9"/>
    <w:rsid w:val="00546F53"/>
    <w:rsid w:val="00550AED"/>
    <w:rsid w:val="00550DA6"/>
    <w:rsid w:val="00550F00"/>
    <w:rsid w:val="0055116A"/>
    <w:rsid w:val="005516A1"/>
    <w:rsid w:val="00552CAE"/>
    <w:rsid w:val="005533ED"/>
    <w:rsid w:val="00554AC1"/>
    <w:rsid w:val="00554D09"/>
    <w:rsid w:val="005565C7"/>
    <w:rsid w:val="0055725B"/>
    <w:rsid w:val="00560676"/>
    <w:rsid w:val="00562157"/>
    <w:rsid w:val="00562169"/>
    <w:rsid w:val="00562CD9"/>
    <w:rsid w:val="00562D67"/>
    <w:rsid w:val="00563040"/>
    <w:rsid w:val="00563DAC"/>
    <w:rsid w:val="00563E98"/>
    <w:rsid w:val="0056538A"/>
    <w:rsid w:val="005657C1"/>
    <w:rsid w:val="00566AF3"/>
    <w:rsid w:val="00567B01"/>
    <w:rsid w:val="0057100E"/>
    <w:rsid w:val="0057188C"/>
    <w:rsid w:val="00571ACE"/>
    <w:rsid w:val="005729C0"/>
    <w:rsid w:val="00575EA7"/>
    <w:rsid w:val="005767D9"/>
    <w:rsid w:val="0057706C"/>
    <w:rsid w:val="00581014"/>
    <w:rsid w:val="00582133"/>
    <w:rsid w:val="00584A32"/>
    <w:rsid w:val="00584FEF"/>
    <w:rsid w:val="005851F3"/>
    <w:rsid w:val="005872D0"/>
    <w:rsid w:val="00587A6B"/>
    <w:rsid w:val="00590063"/>
    <w:rsid w:val="00591056"/>
    <w:rsid w:val="00593A0A"/>
    <w:rsid w:val="005940AC"/>
    <w:rsid w:val="0059416F"/>
    <w:rsid w:val="005955FA"/>
    <w:rsid w:val="00595BDD"/>
    <w:rsid w:val="005A0971"/>
    <w:rsid w:val="005A0FB4"/>
    <w:rsid w:val="005A105E"/>
    <w:rsid w:val="005A61A7"/>
    <w:rsid w:val="005A65D9"/>
    <w:rsid w:val="005A6794"/>
    <w:rsid w:val="005A6B7F"/>
    <w:rsid w:val="005A79D7"/>
    <w:rsid w:val="005B04F2"/>
    <w:rsid w:val="005B058E"/>
    <w:rsid w:val="005B3D6F"/>
    <w:rsid w:val="005B485D"/>
    <w:rsid w:val="005B52BE"/>
    <w:rsid w:val="005B64B5"/>
    <w:rsid w:val="005B7F9A"/>
    <w:rsid w:val="005C00D1"/>
    <w:rsid w:val="005C0B5B"/>
    <w:rsid w:val="005C0F4A"/>
    <w:rsid w:val="005C1C97"/>
    <w:rsid w:val="005C395B"/>
    <w:rsid w:val="005C44BB"/>
    <w:rsid w:val="005C4731"/>
    <w:rsid w:val="005C5597"/>
    <w:rsid w:val="005C61EE"/>
    <w:rsid w:val="005C698D"/>
    <w:rsid w:val="005C6D17"/>
    <w:rsid w:val="005C6FC7"/>
    <w:rsid w:val="005D01A5"/>
    <w:rsid w:val="005D044C"/>
    <w:rsid w:val="005D260F"/>
    <w:rsid w:val="005D2A72"/>
    <w:rsid w:val="005D2CEF"/>
    <w:rsid w:val="005D380B"/>
    <w:rsid w:val="005D4E44"/>
    <w:rsid w:val="005D772D"/>
    <w:rsid w:val="005E1A36"/>
    <w:rsid w:val="005E2910"/>
    <w:rsid w:val="005E2E16"/>
    <w:rsid w:val="005F1526"/>
    <w:rsid w:val="005F178D"/>
    <w:rsid w:val="005F1A25"/>
    <w:rsid w:val="005F2287"/>
    <w:rsid w:val="005F4AD3"/>
    <w:rsid w:val="005F73ED"/>
    <w:rsid w:val="005F74A9"/>
    <w:rsid w:val="005F7D0D"/>
    <w:rsid w:val="006002A0"/>
    <w:rsid w:val="006008CD"/>
    <w:rsid w:val="006018BF"/>
    <w:rsid w:val="006024D1"/>
    <w:rsid w:val="00603115"/>
    <w:rsid w:val="006038B4"/>
    <w:rsid w:val="00603AA0"/>
    <w:rsid w:val="00604BFB"/>
    <w:rsid w:val="00604D28"/>
    <w:rsid w:val="006050B2"/>
    <w:rsid w:val="006051D5"/>
    <w:rsid w:val="00605608"/>
    <w:rsid w:val="00606A72"/>
    <w:rsid w:val="006078A4"/>
    <w:rsid w:val="00610995"/>
    <w:rsid w:val="00610CA7"/>
    <w:rsid w:val="00612B2F"/>
    <w:rsid w:val="0061388D"/>
    <w:rsid w:val="0061405E"/>
    <w:rsid w:val="00614C3A"/>
    <w:rsid w:val="00616D8B"/>
    <w:rsid w:val="00617D61"/>
    <w:rsid w:val="00617FF3"/>
    <w:rsid w:val="006200A8"/>
    <w:rsid w:val="0062228E"/>
    <w:rsid w:val="0062271F"/>
    <w:rsid w:val="0062491D"/>
    <w:rsid w:val="00625525"/>
    <w:rsid w:val="006268C1"/>
    <w:rsid w:val="00627A24"/>
    <w:rsid w:val="006309BD"/>
    <w:rsid w:val="00630AC0"/>
    <w:rsid w:val="00632457"/>
    <w:rsid w:val="00632664"/>
    <w:rsid w:val="00633408"/>
    <w:rsid w:val="006337F6"/>
    <w:rsid w:val="006344E9"/>
    <w:rsid w:val="006350D9"/>
    <w:rsid w:val="00635694"/>
    <w:rsid w:val="006369D9"/>
    <w:rsid w:val="00637DCE"/>
    <w:rsid w:val="00637F83"/>
    <w:rsid w:val="00640BE4"/>
    <w:rsid w:val="00641CC5"/>
    <w:rsid w:val="0064254F"/>
    <w:rsid w:val="006447C8"/>
    <w:rsid w:val="00644C02"/>
    <w:rsid w:val="006456EE"/>
    <w:rsid w:val="006457FD"/>
    <w:rsid w:val="006469C6"/>
    <w:rsid w:val="006473B9"/>
    <w:rsid w:val="00651167"/>
    <w:rsid w:val="00653C08"/>
    <w:rsid w:val="00653FE5"/>
    <w:rsid w:val="00654CA8"/>
    <w:rsid w:val="00655E80"/>
    <w:rsid w:val="00660BA3"/>
    <w:rsid w:val="00660E85"/>
    <w:rsid w:val="00661A08"/>
    <w:rsid w:val="0066351C"/>
    <w:rsid w:val="00664CEF"/>
    <w:rsid w:val="00670218"/>
    <w:rsid w:val="00670D0C"/>
    <w:rsid w:val="00671B11"/>
    <w:rsid w:val="0067213D"/>
    <w:rsid w:val="006740E8"/>
    <w:rsid w:val="00674934"/>
    <w:rsid w:val="00675163"/>
    <w:rsid w:val="006754D9"/>
    <w:rsid w:val="00675BE9"/>
    <w:rsid w:val="00676287"/>
    <w:rsid w:val="00677B65"/>
    <w:rsid w:val="00677CFF"/>
    <w:rsid w:val="0068012D"/>
    <w:rsid w:val="00681234"/>
    <w:rsid w:val="006816D0"/>
    <w:rsid w:val="00683856"/>
    <w:rsid w:val="00683BDA"/>
    <w:rsid w:val="00685217"/>
    <w:rsid w:val="00686B83"/>
    <w:rsid w:val="00686F0C"/>
    <w:rsid w:val="00687D8F"/>
    <w:rsid w:val="0069087F"/>
    <w:rsid w:val="00690E8A"/>
    <w:rsid w:val="006912E1"/>
    <w:rsid w:val="006915FB"/>
    <w:rsid w:val="0069161D"/>
    <w:rsid w:val="006916AC"/>
    <w:rsid w:val="006918EE"/>
    <w:rsid w:val="00692B81"/>
    <w:rsid w:val="00692F0A"/>
    <w:rsid w:val="00693ACA"/>
    <w:rsid w:val="006959E3"/>
    <w:rsid w:val="00696C2D"/>
    <w:rsid w:val="00697CA2"/>
    <w:rsid w:val="006A1AF2"/>
    <w:rsid w:val="006A2A06"/>
    <w:rsid w:val="006A2FD3"/>
    <w:rsid w:val="006A3CC6"/>
    <w:rsid w:val="006A423A"/>
    <w:rsid w:val="006A4622"/>
    <w:rsid w:val="006A6562"/>
    <w:rsid w:val="006A7594"/>
    <w:rsid w:val="006B0211"/>
    <w:rsid w:val="006B0C64"/>
    <w:rsid w:val="006B5524"/>
    <w:rsid w:val="006B5C26"/>
    <w:rsid w:val="006B6686"/>
    <w:rsid w:val="006C069C"/>
    <w:rsid w:val="006C08B7"/>
    <w:rsid w:val="006C215C"/>
    <w:rsid w:val="006C23B0"/>
    <w:rsid w:val="006C2664"/>
    <w:rsid w:val="006C4306"/>
    <w:rsid w:val="006C478A"/>
    <w:rsid w:val="006C4A56"/>
    <w:rsid w:val="006C540F"/>
    <w:rsid w:val="006C55AF"/>
    <w:rsid w:val="006C7E5E"/>
    <w:rsid w:val="006C7F3D"/>
    <w:rsid w:val="006D10B6"/>
    <w:rsid w:val="006D1FF7"/>
    <w:rsid w:val="006D22A1"/>
    <w:rsid w:val="006D2D91"/>
    <w:rsid w:val="006D2FAC"/>
    <w:rsid w:val="006D371E"/>
    <w:rsid w:val="006D460D"/>
    <w:rsid w:val="006D488F"/>
    <w:rsid w:val="006D6B54"/>
    <w:rsid w:val="006D6D4B"/>
    <w:rsid w:val="006D717B"/>
    <w:rsid w:val="006D785A"/>
    <w:rsid w:val="006D786C"/>
    <w:rsid w:val="006D7B71"/>
    <w:rsid w:val="006E0F8E"/>
    <w:rsid w:val="006E2416"/>
    <w:rsid w:val="006E2713"/>
    <w:rsid w:val="006E31C5"/>
    <w:rsid w:val="006E414C"/>
    <w:rsid w:val="006E419F"/>
    <w:rsid w:val="006E503D"/>
    <w:rsid w:val="006E69DC"/>
    <w:rsid w:val="006F1363"/>
    <w:rsid w:val="006F25CB"/>
    <w:rsid w:val="006F2EB7"/>
    <w:rsid w:val="006F32D5"/>
    <w:rsid w:val="006F4668"/>
    <w:rsid w:val="006F4763"/>
    <w:rsid w:val="006F4C66"/>
    <w:rsid w:val="00700808"/>
    <w:rsid w:val="00701B16"/>
    <w:rsid w:val="00701C52"/>
    <w:rsid w:val="007032E7"/>
    <w:rsid w:val="00704004"/>
    <w:rsid w:val="00704404"/>
    <w:rsid w:val="00705142"/>
    <w:rsid w:val="007063B6"/>
    <w:rsid w:val="00706711"/>
    <w:rsid w:val="007073DF"/>
    <w:rsid w:val="00707B7D"/>
    <w:rsid w:val="00710706"/>
    <w:rsid w:val="0071078A"/>
    <w:rsid w:val="00711B1C"/>
    <w:rsid w:val="0071244A"/>
    <w:rsid w:val="007125F9"/>
    <w:rsid w:val="00713D5B"/>
    <w:rsid w:val="00716480"/>
    <w:rsid w:val="00717535"/>
    <w:rsid w:val="00717860"/>
    <w:rsid w:val="00720245"/>
    <w:rsid w:val="00720D25"/>
    <w:rsid w:val="007210D7"/>
    <w:rsid w:val="00721BD9"/>
    <w:rsid w:val="00722E8E"/>
    <w:rsid w:val="00722FBB"/>
    <w:rsid w:val="00723366"/>
    <w:rsid w:val="007247DC"/>
    <w:rsid w:val="00724837"/>
    <w:rsid w:val="00726564"/>
    <w:rsid w:val="007270B1"/>
    <w:rsid w:val="00730676"/>
    <w:rsid w:val="0073104C"/>
    <w:rsid w:val="00731081"/>
    <w:rsid w:val="00732842"/>
    <w:rsid w:val="00733143"/>
    <w:rsid w:val="007345AC"/>
    <w:rsid w:val="00736198"/>
    <w:rsid w:val="00737407"/>
    <w:rsid w:val="0074015C"/>
    <w:rsid w:val="00741466"/>
    <w:rsid w:val="00741D9E"/>
    <w:rsid w:val="007423D4"/>
    <w:rsid w:val="007426A4"/>
    <w:rsid w:val="0074455D"/>
    <w:rsid w:val="007465CE"/>
    <w:rsid w:val="007469A0"/>
    <w:rsid w:val="007476C6"/>
    <w:rsid w:val="007527DC"/>
    <w:rsid w:val="00753244"/>
    <w:rsid w:val="007535A7"/>
    <w:rsid w:val="00754547"/>
    <w:rsid w:val="0075499D"/>
    <w:rsid w:val="007564D3"/>
    <w:rsid w:val="00756747"/>
    <w:rsid w:val="007567A7"/>
    <w:rsid w:val="007568B6"/>
    <w:rsid w:val="007579FD"/>
    <w:rsid w:val="00762C62"/>
    <w:rsid w:val="0076369B"/>
    <w:rsid w:val="007637DE"/>
    <w:rsid w:val="00764348"/>
    <w:rsid w:val="0076560C"/>
    <w:rsid w:val="0076666B"/>
    <w:rsid w:val="0076793C"/>
    <w:rsid w:val="00770831"/>
    <w:rsid w:val="00770E8B"/>
    <w:rsid w:val="00771FB8"/>
    <w:rsid w:val="00772159"/>
    <w:rsid w:val="007729A8"/>
    <w:rsid w:val="00775B11"/>
    <w:rsid w:val="00781DCC"/>
    <w:rsid w:val="00782BA4"/>
    <w:rsid w:val="00782F9E"/>
    <w:rsid w:val="00782FEB"/>
    <w:rsid w:val="00783392"/>
    <w:rsid w:val="00786464"/>
    <w:rsid w:val="00787326"/>
    <w:rsid w:val="0079007A"/>
    <w:rsid w:val="00791B3F"/>
    <w:rsid w:val="00796199"/>
    <w:rsid w:val="00797325"/>
    <w:rsid w:val="007A020F"/>
    <w:rsid w:val="007A2F0F"/>
    <w:rsid w:val="007A3045"/>
    <w:rsid w:val="007A4787"/>
    <w:rsid w:val="007A5958"/>
    <w:rsid w:val="007A5971"/>
    <w:rsid w:val="007A7014"/>
    <w:rsid w:val="007B0AA6"/>
    <w:rsid w:val="007B0DA2"/>
    <w:rsid w:val="007B1835"/>
    <w:rsid w:val="007B1C04"/>
    <w:rsid w:val="007B297A"/>
    <w:rsid w:val="007B5110"/>
    <w:rsid w:val="007B51D3"/>
    <w:rsid w:val="007B636A"/>
    <w:rsid w:val="007B6B12"/>
    <w:rsid w:val="007C00ED"/>
    <w:rsid w:val="007C1425"/>
    <w:rsid w:val="007C1AF0"/>
    <w:rsid w:val="007C1C9C"/>
    <w:rsid w:val="007C2AC9"/>
    <w:rsid w:val="007C312A"/>
    <w:rsid w:val="007C4115"/>
    <w:rsid w:val="007C5036"/>
    <w:rsid w:val="007C654F"/>
    <w:rsid w:val="007C7182"/>
    <w:rsid w:val="007D2922"/>
    <w:rsid w:val="007D4CF9"/>
    <w:rsid w:val="007D4D86"/>
    <w:rsid w:val="007D4FE5"/>
    <w:rsid w:val="007D5D58"/>
    <w:rsid w:val="007D6029"/>
    <w:rsid w:val="007D7CCB"/>
    <w:rsid w:val="007E1CCF"/>
    <w:rsid w:val="007E2237"/>
    <w:rsid w:val="007E27A8"/>
    <w:rsid w:val="007E43F3"/>
    <w:rsid w:val="007E447D"/>
    <w:rsid w:val="007E4D9D"/>
    <w:rsid w:val="007F046B"/>
    <w:rsid w:val="007F10C4"/>
    <w:rsid w:val="007F1498"/>
    <w:rsid w:val="007F1C6E"/>
    <w:rsid w:val="007F1E83"/>
    <w:rsid w:val="007F28B7"/>
    <w:rsid w:val="007F2A15"/>
    <w:rsid w:val="007F2A51"/>
    <w:rsid w:val="007F2E5E"/>
    <w:rsid w:val="007F3777"/>
    <w:rsid w:val="007F40E8"/>
    <w:rsid w:val="007F61C7"/>
    <w:rsid w:val="007F69EE"/>
    <w:rsid w:val="00800B2C"/>
    <w:rsid w:val="00800B82"/>
    <w:rsid w:val="0080426C"/>
    <w:rsid w:val="00810350"/>
    <w:rsid w:val="008106E3"/>
    <w:rsid w:val="00812485"/>
    <w:rsid w:val="00812680"/>
    <w:rsid w:val="00813DC9"/>
    <w:rsid w:val="008165CC"/>
    <w:rsid w:val="0081778E"/>
    <w:rsid w:val="008215DD"/>
    <w:rsid w:val="008222F2"/>
    <w:rsid w:val="00825EBE"/>
    <w:rsid w:val="008262FC"/>
    <w:rsid w:val="00827302"/>
    <w:rsid w:val="00827548"/>
    <w:rsid w:val="00832AF0"/>
    <w:rsid w:val="0083347F"/>
    <w:rsid w:val="00833A36"/>
    <w:rsid w:val="00834093"/>
    <w:rsid w:val="008356EB"/>
    <w:rsid w:val="008373A4"/>
    <w:rsid w:val="008408FF"/>
    <w:rsid w:val="008409F8"/>
    <w:rsid w:val="0084211B"/>
    <w:rsid w:val="00843252"/>
    <w:rsid w:val="00843750"/>
    <w:rsid w:val="00844AF3"/>
    <w:rsid w:val="00844C87"/>
    <w:rsid w:val="00846792"/>
    <w:rsid w:val="008468F7"/>
    <w:rsid w:val="00846F11"/>
    <w:rsid w:val="00846FA9"/>
    <w:rsid w:val="00847920"/>
    <w:rsid w:val="008519D0"/>
    <w:rsid w:val="00852B88"/>
    <w:rsid w:val="00855867"/>
    <w:rsid w:val="00856575"/>
    <w:rsid w:val="00856A52"/>
    <w:rsid w:val="00860812"/>
    <w:rsid w:val="00860A9D"/>
    <w:rsid w:val="00861D07"/>
    <w:rsid w:val="008620FD"/>
    <w:rsid w:val="0086329D"/>
    <w:rsid w:val="00863C8B"/>
    <w:rsid w:val="00864303"/>
    <w:rsid w:val="0086440F"/>
    <w:rsid w:val="008659C2"/>
    <w:rsid w:val="0086689B"/>
    <w:rsid w:val="0086721F"/>
    <w:rsid w:val="008709B3"/>
    <w:rsid w:val="00871C73"/>
    <w:rsid w:val="008720EE"/>
    <w:rsid w:val="0087270E"/>
    <w:rsid w:val="0087530D"/>
    <w:rsid w:val="008755A6"/>
    <w:rsid w:val="00876687"/>
    <w:rsid w:val="00876847"/>
    <w:rsid w:val="008806D0"/>
    <w:rsid w:val="00881535"/>
    <w:rsid w:val="00882BAE"/>
    <w:rsid w:val="00882D77"/>
    <w:rsid w:val="00884088"/>
    <w:rsid w:val="00885832"/>
    <w:rsid w:val="00885963"/>
    <w:rsid w:val="00885A5B"/>
    <w:rsid w:val="00885C53"/>
    <w:rsid w:val="00886D67"/>
    <w:rsid w:val="00891D7F"/>
    <w:rsid w:val="00891FF2"/>
    <w:rsid w:val="00892594"/>
    <w:rsid w:val="0089453D"/>
    <w:rsid w:val="00894DE0"/>
    <w:rsid w:val="00895EA4"/>
    <w:rsid w:val="0089760D"/>
    <w:rsid w:val="008A016E"/>
    <w:rsid w:val="008A09DB"/>
    <w:rsid w:val="008A0AFD"/>
    <w:rsid w:val="008A21E0"/>
    <w:rsid w:val="008A232E"/>
    <w:rsid w:val="008A2AA8"/>
    <w:rsid w:val="008A3270"/>
    <w:rsid w:val="008A3907"/>
    <w:rsid w:val="008A3AB8"/>
    <w:rsid w:val="008A4001"/>
    <w:rsid w:val="008A534C"/>
    <w:rsid w:val="008A5438"/>
    <w:rsid w:val="008A6EA6"/>
    <w:rsid w:val="008B0386"/>
    <w:rsid w:val="008B1CF5"/>
    <w:rsid w:val="008B21DF"/>
    <w:rsid w:val="008B63F5"/>
    <w:rsid w:val="008B653F"/>
    <w:rsid w:val="008B6C82"/>
    <w:rsid w:val="008B7C38"/>
    <w:rsid w:val="008C0150"/>
    <w:rsid w:val="008C0BAB"/>
    <w:rsid w:val="008C16A6"/>
    <w:rsid w:val="008C1E0C"/>
    <w:rsid w:val="008C21E0"/>
    <w:rsid w:val="008C2F19"/>
    <w:rsid w:val="008C324B"/>
    <w:rsid w:val="008C4256"/>
    <w:rsid w:val="008C4BA6"/>
    <w:rsid w:val="008C5684"/>
    <w:rsid w:val="008C5759"/>
    <w:rsid w:val="008C7540"/>
    <w:rsid w:val="008C7A8A"/>
    <w:rsid w:val="008D122A"/>
    <w:rsid w:val="008D36C9"/>
    <w:rsid w:val="008D4B0E"/>
    <w:rsid w:val="008D6FEB"/>
    <w:rsid w:val="008D73D3"/>
    <w:rsid w:val="008E193A"/>
    <w:rsid w:val="008E1B09"/>
    <w:rsid w:val="008E33F4"/>
    <w:rsid w:val="008E392A"/>
    <w:rsid w:val="008E419D"/>
    <w:rsid w:val="008E657D"/>
    <w:rsid w:val="008E6790"/>
    <w:rsid w:val="008E6D08"/>
    <w:rsid w:val="008E7666"/>
    <w:rsid w:val="008E767F"/>
    <w:rsid w:val="008E7BA0"/>
    <w:rsid w:val="008F3EA4"/>
    <w:rsid w:val="008F3EE8"/>
    <w:rsid w:val="008F4083"/>
    <w:rsid w:val="008F4BA7"/>
    <w:rsid w:val="008F633B"/>
    <w:rsid w:val="008F747D"/>
    <w:rsid w:val="00900059"/>
    <w:rsid w:val="00902307"/>
    <w:rsid w:val="00902745"/>
    <w:rsid w:val="0090301A"/>
    <w:rsid w:val="00903BAC"/>
    <w:rsid w:val="009064AD"/>
    <w:rsid w:val="0090653C"/>
    <w:rsid w:val="00907A8D"/>
    <w:rsid w:val="00910012"/>
    <w:rsid w:val="00912959"/>
    <w:rsid w:val="00914027"/>
    <w:rsid w:val="00914AA4"/>
    <w:rsid w:val="00914AD6"/>
    <w:rsid w:val="00915BD6"/>
    <w:rsid w:val="00916911"/>
    <w:rsid w:val="00920060"/>
    <w:rsid w:val="00920BBB"/>
    <w:rsid w:val="00920F55"/>
    <w:rsid w:val="00921F79"/>
    <w:rsid w:val="00922A87"/>
    <w:rsid w:val="00922B1B"/>
    <w:rsid w:val="00922DAB"/>
    <w:rsid w:val="00924FFD"/>
    <w:rsid w:val="00925A4F"/>
    <w:rsid w:val="00925B33"/>
    <w:rsid w:val="009318AE"/>
    <w:rsid w:val="00931EA0"/>
    <w:rsid w:val="00932C07"/>
    <w:rsid w:val="00933491"/>
    <w:rsid w:val="009335E8"/>
    <w:rsid w:val="00935C99"/>
    <w:rsid w:val="00935EE3"/>
    <w:rsid w:val="0094030C"/>
    <w:rsid w:val="0094107E"/>
    <w:rsid w:val="009411B9"/>
    <w:rsid w:val="009412A4"/>
    <w:rsid w:val="009419B6"/>
    <w:rsid w:val="00941AAD"/>
    <w:rsid w:val="009428F5"/>
    <w:rsid w:val="00945F0D"/>
    <w:rsid w:val="0095154C"/>
    <w:rsid w:val="00951664"/>
    <w:rsid w:val="0095373A"/>
    <w:rsid w:val="00955CC4"/>
    <w:rsid w:val="00956193"/>
    <w:rsid w:val="0095649D"/>
    <w:rsid w:val="00957A59"/>
    <w:rsid w:val="00961C1F"/>
    <w:rsid w:val="009622BB"/>
    <w:rsid w:val="00962A23"/>
    <w:rsid w:val="00962DA3"/>
    <w:rsid w:val="009708DD"/>
    <w:rsid w:val="00971220"/>
    <w:rsid w:val="009717B0"/>
    <w:rsid w:val="00975F83"/>
    <w:rsid w:val="00976533"/>
    <w:rsid w:val="009770CA"/>
    <w:rsid w:val="00977FFE"/>
    <w:rsid w:val="00980407"/>
    <w:rsid w:val="009804CE"/>
    <w:rsid w:val="0098381A"/>
    <w:rsid w:val="00985AA2"/>
    <w:rsid w:val="009867BA"/>
    <w:rsid w:val="0098739F"/>
    <w:rsid w:val="0099044E"/>
    <w:rsid w:val="009908AE"/>
    <w:rsid w:val="0099417C"/>
    <w:rsid w:val="0099611E"/>
    <w:rsid w:val="00996801"/>
    <w:rsid w:val="00996CDC"/>
    <w:rsid w:val="00996E11"/>
    <w:rsid w:val="009A00D9"/>
    <w:rsid w:val="009A0934"/>
    <w:rsid w:val="009A276A"/>
    <w:rsid w:val="009A2833"/>
    <w:rsid w:val="009A35A6"/>
    <w:rsid w:val="009A4223"/>
    <w:rsid w:val="009A5A6F"/>
    <w:rsid w:val="009A5E76"/>
    <w:rsid w:val="009B0184"/>
    <w:rsid w:val="009B0F9C"/>
    <w:rsid w:val="009B2CED"/>
    <w:rsid w:val="009B2DFB"/>
    <w:rsid w:val="009B365D"/>
    <w:rsid w:val="009B3673"/>
    <w:rsid w:val="009B38C2"/>
    <w:rsid w:val="009B3B7F"/>
    <w:rsid w:val="009B4E97"/>
    <w:rsid w:val="009B743E"/>
    <w:rsid w:val="009B7BDE"/>
    <w:rsid w:val="009C0A72"/>
    <w:rsid w:val="009C0F21"/>
    <w:rsid w:val="009C111D"/>
    <w:rsid w:val="009C64FE"/>
    <w:rsid w:val="009C7048"/>
    <w:rsid w:val="009C7FD5"/>
    <w:rsid w:val="009D3040"/>
    <w:rsid w:val="009D368F"/>
    <w:rsid w:val="009D420B"/>
    <w:rsid w:val="009D6C1E"/>
    <w:rsid w:val="009D7727"/>
    <w:rsid w:val="009E110F"/>
    <w:rsid w:val="009E3793"/>
    <w:rsid w:val="009E37C9"/>
    <w:rsid w:val="009E3E7D"/>
    <w:rsid w:val="009E7E9E"/>
    <w:rsid w:val="009F0646"/>
    <w:rsid w:val="009F1904"/>
    <w:rsid w:val="009F29AC"/>
    <w:rsid w:val="009F2B55"/>
    <w:rsid w:val="009F5AD3"/>
    <w:rsid w:val="009F5F20"/>
    <w:rsid w:val="009F5F9C"/>
    <w:rsid w:val="009F716A"/>
    <w:rsid w:val="00A017CD"/>
    <w:rsid w:val="00A0265B"/>
    <w:rsid w:val="00A05A26"/>
    <w:rsid w:val="00A07712"/>
    <w:rsid w:val="00A100FF"/>
    <w:rsid w:val="00A110B2"/>
    <w:rsid w:val="00A1339F"/>
    <w:rsid w:val="00A148AA"/>
    <w:rsid w:val="00A14C8A"/>
    <w:rsid w:val="00A16D4E"/>
    <w:rsid w:val="00A2117A"/>
    <w:rsid w:val="00A21D04"/>
    <w:rsid w:val="00A23B7F"/>
    <w:rsid w:val="00A24C88"/>
    <w:rsid w:val="00A2504F"/>
    <w:rsid w:val="00A25383"/>
    <w:rsid w:val="00A2584A"/>
    <w:rsid w:val="00A26342"/>
    <w:rsid w:val="00A26DC9"/>
    <w:rsid w:val="00A27A0D"/>
    <w:rsid w:val="00A30912"/>
    <w:rsid w:val="00A310D0"/>
    <w:rsid w:val="00A31516"/>
    <w:rsid w:val="00A33F99"/>
    <w:rsid w:val="00A341E5"/>
    <w:rsid w:val="00A355C6"/>
    <w:rsid w:val="00A358F5"/>
    <w:rsid w:val="00A365AF"/>
    <w:rsid w:val="00A40424"/>
    <w:rsid w:val="00A40BAF"/>
    <w:rsid w:val="00A4284E"/>
    <w:rsid w:val="00A45ABA"/>
    <w:rsid w:val="00A47AD2"/>
    <w:rsid w:val="00A47E28"/>
    <w:rsid w:val="00A50E84"/>
    <w:rsid w:val="00A5341B"/>
    <w:rsid w:val="00A53757"/>
    <w:rsid w:val="00A5400C"/>
    <w:rsid w:val="00A55333"/>
    <w:rsid w:val="00A566BE"/>
    <w:rsid w:val="00A57C78"/>
    <w:rsid w:val="00A57E9C"/>
    <w:rsid w:val="00A61A46"/>
    <w:rsid w:val="00A6316D"/>
    <w:rsid w:val="00A65F77"/>
    <w:rsid w:val="00A663A6"/>
    <w:rsid w:val="00A672C7"/>
    <w:rsid w:val="00A7032A"/>
    <w:rsid w:val="00A7169B"/>
    <w:rsid w:val="00A71EFD"/>
    <w:rsid w:val="00A722C1"/>
    <w:rsid w:val="00A72454"/>
    <w:rsid w:val="00A72F58"/>
    <w:rsid w:val="00A731D5"/>
    <w:rsid w:val="00A73C9B"/>
    <w:rsid w:val="00A74328"/>
    <w:rsid w:val="00A750F2"/>
    <w:rsid w:val="00A76E19"/>
    <w:rsid w:val="00A77555"/>
    <w:rsid w:val="00A775A9"/>
    <w:rsid w:val="00A776DF"/>
    <w:rsid w:val="00A77FDF"/>
    <w:rsid w:val="00A8173F"/>
    <w:rsid w:val="00A817AE"/>
    <w:rsid w:val="00A822E5"/>
    <w:rsid w:val="00A828F5"/>
    <w:rsid w:val="00A83D30"/>
    <w:rsid w:val="00A84C11"/>
    <w:rsid w:val="00A85684"/>
    <w:rsid w:val="00A8601F"/>
    <w:rsid w:val="00A87E64"/>
    <w:rsid w:val="00A93DF2"/>
    <w:rsid w:val="00A948A5"/>
    <w:rsid w:val="00AA0407"/>
    <w:rsid w:val="00AA1E91"/>
    <w:rsid w:val="00AA2618"/>
    <w:rsid w:val="00AA2A0B"/>
    <w:rsid w:val="00AA426F"/>
    <w:rsid w:val="00AA4FE5"/>
    <w:rsid w:val="00AA61B5"/>
    <w:rsid w:val="00AB127C"/>
    <w:rsid w:val="00AB1431"/>
    <w:rsid w:val="00AB181E"/>
    <w:rsid w:val="00AC19BF"/>
    <w:rsid w:val="00AC2C7E"/>
    <w:rsid w:val="00AC2F73"/>
    <w:rsid w:val="00AC32F0"/>
    <w:rsid w:val="00AC3409"/>
    <w:rsid w:val="00AC46F3"/>
    <w:rsid w:val="00AC63E3"/>
    <w:rsid w:val="00AD3B39"/>
    <w:rsid w:val="00AD5EB1"/>
    <w:rsid w:val="00AD5F1D"/>
    <w:rsid w:val="00AD7863"/>
    <w:rsid w:val="00AE04B9"/>
    <w:rsid w:val="00AE0F9E"/>
    <w:rsid w:val="00AE1AB9"/>
    <w:rsid w:val="00AE2143"/>
    <w:rsid w:val="00AF1303"/>
    <w:rsid w:val="00AF17FD"/>
    <w:rsid w:val="00AF1B87"/>
    <w:rsid w:val="00AF2CDD"/>
    <w:rsid w:val="00AF2D0A"/>
    <w:rsid w:val="00AF2D97"/>
    <w:rsid w:val="00AF396F"/>
    <w:rsid w:val="00AF4523"/>
    <w:rsid w:val="00AF718A"/>
    <w:rsid w:val="00AF798A"/>
    <w:rsid w:val="00B00520"/>
    <w:rsid w:val="00B00C02"/>
    <w:rsid w:val="00B0133B"/>
    <w:rsid w:val="00B05D75"/>
    <w:rsid w:val="00B06C85"/>
    <w:rsid w:val="00B06D35"/>
    <w:rsid w:val="00B0798D"/>
    <w:rsid w:val="00B108F9"/>
    <w:rsid w:val="00B11997"/>
    <w:rsid w:val="00B12C95"/>
    <w:rsid w:val="00B1340A"/>
    <w:rsid w:val="00B13840"/>
    <w:rsid w:val="00B155CE"/>
    <w:rsid w:val="00B156B8"/>
    <w:rsid w:val="00B162CA"/>
    <w:rsid w:val="00B16D88"/>
    <w:rsid w:val="00B16E24"/>
    <w:rsid w:val="00B201EA"/>
    <w:rsid w:val="00B21D15"/>
    <w:rsid w:val="00B2270B"/>
    <w:rsid w:val="00B2353F"/>
    <w:rsid w:val="00B2396C"/>
    <w:rsid w:val="00B23DDC"/>
    <w:rsid w:val="00B300F8"/>
    <w:rsid w:val="00B30C9B"/>
    <w:rsid w:val="00B3163E"/>
    <w:rsid w:val="00B325DF"/>
    <w:rsid w:val="00B333AA"/>
    <w:rsid w:val="00B33D11"/>
    <w:rsid w:val="00B35FFB"/>
    <w:rsid w:val="00B36598"/>
    <w:rsid w:val="00B36EE6"/>
    <w:rsid w:val="00B37E47"/>
    <w:rsid w:val="00B408F4"/>
    <w:rsid w:val="00B420FA"/>
    <w:rsid w:val="00B422F3"/>
    <w:rsid w:val="00B42AF1"/>
    <w:rsid w:val="00B42B83"/>
    <w:rsid w:val="00B42FE7"/>
    <w:rsid w:val="00B435D6"/>
    <w:rsid w:val="00B46FD4"/>
    <w:rsid w:val="00B47176"/>
    <w:rsid w:val="00B47B74"/>
    <w:rsid w:val="00B502FC"/>
    <w:rsid w:val="00B505D0"/>
    <w:rsid w:val="00B53591"/>
    <w:rsid w:val="00B54808"/>
    <w:rsid w:val="00B57769"/>
    <w:rsid w:val="00B57EA9"/>
    <w:rsid w:val="00B61940"/>
    <w:rsid w:val="00B61BFF"/>
    <w:rsid w:val="00B622C2"/>
    <w:rsid w:val="00B625B9"/>
    <w:rsid w:val="00B63B66"/>
    <w:rsid w:val="00B65182"/>
    <w:rsid w:val="00B65E22"/>
    <w:rsid w:val="00B66409"/>
    <w:rsid w:val="00B66910"/>
    <w:rsid w:val="00B67026"/>
    <w:rsid w:val="00B708D7"/>
    <w:rsid w:val="00B712BE"/>
    <w:rsid w:val="00B72477"/>
    <w:rsid w:val="00B725A3"/>
    <w:rsid w:val="00B72FC8"/>
    <w:rsid w:val="00B73BE4"/>
    <w:rsid w:val="00B73DAE"/>
    <w:rsid w:val="00B745E8"/>
    <w:rsid w:val="00B757C6"/>
    <w:rsid w:val="00B760A3"/>
    <w:rsid w:val="00B76122"/>
    <w:rsid w:val="00B76D6C"/>
    <w:rsid w:val="00B82194"/>
    <w:rsid w:val="00B863EF"/>
    <w:rsid w:val="00B91106"/>
    <w:rsid w:val="00B92EFF"/>
    <w:rsid w:val="00B939EC"/>
    <w:rsid w:val="00B9560A"/>
    <w:rsid w:val="00B96157"/>
    <w:rsid w:val="00B966E2"/>
    <w:rsid w:val="00B96F9C"/>
    <w:rsid w:val="00BA1D10"/>
    <w:rsid w:val="00BA27BB"/>
    <w:rsid w:val="00BA2941"/>
    <w:rsid w:val="00BA2BF8"/>
    <w:rsid w:val="00BA2C2A"/>
    <w:rsid w:val="00BA3949"/>
    <w:rsid w:val="00BA39C6"/>
    <w:rsid w:val="00BA4E68"/>
    <w:rsid w:val="00BA7DAB"/>
    <w:rsid w:val="00BB251D"/>
    <w:rsid w:val="00BB2778"/>
    <w:rsid w:val="00BB3120"/>
    <w:rsid w:val="00BB39A1"/>
    <w:rsid w:val="00BB5417"/>
    <w:rsid w:val="00BB57E3"/>
    <w:rsid w:val="00BB6F40"/>
    <w:rsid w:val="00BB7009"/>
    <w:rsid w:val="00BC03A9"/>
    <w:rsid w:val="00BC0684"/>
    <w:rsid w:val="00BC0E5F"/>
    <w:rsid w:val="00BC1D4B"/>
    <w:rsid w:val="00BC4F3C"/>
    <w:rsid w:val="00BC5C7F"/>
    <w:rsid w:val="00BC5F8E"/>
    <w:rsid w:val="00BC76E0"/>
    <w:rsid w:val="00BD003B"/>
    <w:rsid w:val="00BD0AE6"/>
    <w:rsid w:val="00BD30C0"/>
    <w:rsid w:val="00BD40FC"/>
    <w:rsid w:val="00BE09C3"/>
    <w:rsid w:val="00BE15DB"/>
    <w:rsid w:val="00BE196A"/>
    <w:rsid w:val="00BE269D"/>
    <w:rsid w:val="00BE31AF"/>
    <w:rsid w:val="00BE52DC"/>
    <w:rsid w:val="00BE55C3"/>
    <w:rsid w:val="00BE698D"/>
    <w:rsid w:val="00BE6DAC"/>
    <w:rsid w:val="00BE7A22"/>
    <w:rsid w:val="00BF26E4"/>
    <w:rsid w:val="00BF3A5F"/>
    <w:rsid w:val="00BF4A71"/>
    <w:rsid w:val="00BF4B59"/>
    <w:rsid w:val="00C01FE7"/>
    <w:rsid w:val="00C0202A"/>
    <w:rsid w:val="00C0214D"/>
    <w:rsid w:val="00C03926"/>
    <w:rsid w:val="00C03992"/>
    <w:rsid w:val="00C043DC"/>
    <w:rsid w:val="00C05473"/>
    <w:rsid w:val="00C06870"/>
    <w:rsid w:val="00C06DDD"/>
    <w:rsid w:val="00C07DA4"/>
    <w:rsid w:val="00C12799"/>
    <w:rsid w:val="00C1386F"/>
    <w:rsid w:val="00C13EB8"/>
    <w:rsid w:val="00C14813"/>
    <w:rsid w:val="00C14D76"/>
    <w:rsid w:val="00C15011"/>
    <w:rsid w:val="00C16236"/>
    <w:rsid w:val="00C1711E"/>
    <w:rsid w:val="00C20F9A"/>
    <w:rsid w:val="00C21B91"/>
    <w:rsid w:val="00C21D91"/>
    <w:rsid w:val="00C220C8"/>
    <w:rsid w:val="00C22B18"/>
    <w:rsid w:val="00C2359D"/>
    <w:rsid w:val="00C24329"/>
    <w:rsid w:val="00C2628A"/>
    <w:rsid w:val="00C27341"/>
    <w:rsid w:val="00C279E4"/>
    <w:rsid w:val="00C27AA4"/>
    <w:rsid w:val="00C27BB0"/>
    <w:rsid w:val="00C31DC9"/>
    <w:rsid w:val="00C31F5A"/>
    <w:rsid w:val="00C32B24"/>
    <w:rsid w:val="00C34244"/>
    <w:rsid w:val="00C35964"/>
    <w:rsid w:val="00C36478"/>
    <w:rsid w:val="00C368E5"/>
    <w:rsid w:val="00C36E55"/>
    <w:rsid w:val="00C36F2C"/>
    <w:rsid w:val="00C370CA"/>
    <w:rsid w:val="00C37775"/>
    <w:rsid w:val="00C401F6"/>
    <w:rsid w:val="00C41134"/>
    <w:rsid w:val="00C42287"/>
    <w:rsid w:val="00C4502E"/>
    <w:rsid w:val="00C45CBB"/>
    <w:rsid w:val="00C460D4"/>
    <w:rsid w:val="00C46937"/>
    <w:rsid w:val="00C46AFE"/>
    <w:rsid w:val="00C47E94"/>
    <w:rsid w:val="00C5223D"/>
    <w:rsid w:val="00C5315F"/>
    <w:rsid w:val="00C53C4C"/>
    <w:rsid w:val="00C55DE4"/>
    <w:rsid w:val="00C5647B"/>
    <w:rsid w:val="00C565BD"/>
    <w:rsid w:val="00C56621"/>
    <w:rsid w:val="00C56E2D"/>
    <w:rsid w:val="00C57C03"/>
    <w:rsid w:val="00C6117F"/>
    <w:rsid w:val="00C613AB"/>
    <w:rsid w:val="00C61415"/>
    <w:rsid w:val="00C62237"/>
    <w:rsid w:val="00C627A4"/>
    <w:rsid w:val="00C627B8"/>
    <w:rsid w:val="00C64A64"/>
    <w:rsid w:val="00C64D1A"/>
    <w:rsid w:val="00C6739B"/>
    <w:rsid w:val="00C718AB"/>
    <w:rsid w:val="00C7195E"/>
    <w:rsid w:val="00C727AA"/>
    <w:rsid w:val="00C73285"/>
    <w:rsid w:val="00C73CCF"/>
    <w:rsid w:val="00C7554D"/>
    <w:rsid w:val="00C77365"/>
    <w:rsid w:val="00C77535"/>
    <w:rsid w:val="00C77FAC"/>
    <w:rsid w:val="00C801E3"/>
    <w:rsid w:val="00C8142A"/>
    <w:rsid w:val="00C8228E"/>
    <w:rsid w:val="00C87E3B"/>
    <w:rsid w:val="00C9193F"/>
    <w:rsid w:val="00C91A9F"/>
    <w:rsid w:val="00C953F5"/>
    <w:rsid w:val="00C95906"/>
    <w:rsid w:val="00C95D51"/>
    <w:rsid w:val="00C95F82"/>
    <w:rsid w:val="00C96E0D"/>
    <w:rsid w:val="00C97E8F"/>
    <w:rsid w:val="00CA0EF9"/>
    <w:rsid w:val="00CA1096"/>
    <w:rsid w:val="00CA1403"/>
    <w:rsid w:val="00CA14B1"/>
    <w:rsid w:val="00CA1DD8"/>
    <w:rsid w:val="00CA27EE"/>
    <w:rsid w:val="00CA2DC6"/>
    <w:rsid w:val="00CA36A0"/>
    <w:rsid w:val="00CA4425"/>
    <w:rsid w:val="00CA4D17"/>
    <w:rsid w:val="00CA52B2"/>
    <w:rsid w:val="00CA5771"/>
    <w:rsid w:val="00CA5D44"/>
    <w:rsid w:val="00CA6B10"/>
    <w:rsid w:val="00CA6E49"/>
    <w:rsid w:val="00CA77E9"/>
    <w:rsid w:val="00CA7B4C"/>
    <w:rsid w:val="00CB07C2"/>
    <w:rsid w:val="00CB1968"/>
    <w:rsid w:val="00CB2AE8"/>
    <w:rsid w:val="00CB59A6"/>
    <w:rsid w:val="00CB5D8A"/>
    <w:rsid w:val="00CB6C1B"/>
    <w:rsid w:val="00CB704E"/>
    <w:rsid w:val="00CB7613"/>
    <w:rsid w:val="00CC0422"/>
    <w:rsid w:val="00CC1D6D"/>
    <w:rsid w:val="00CC26CC"/>
    <w:rsid w:val="00CC464B"/>
    <w:rsid w:val="00CC4860"/>
    <w:rsid w:val="00CC6657"/>
    <w:rsid w:val="00CC7533"/>
    <w:rsid w:val="00CC77F0"/>
    <w:rsid w:val="00CD0167"/>
    <w:rsid w:val="00CD0E91"/>
    <w:rsid w:val="00CD2249"/>
    <w:rsid w:val="00CD2841"/>
    <w:rsid w:val="00CD339C"/>
    <w:rsid w:val="00CD4A41"/>
    <w:rsid w:val="00CD4D46"/>
    <w:rsid w:val="00CD6966"/>
    <w:rsid w:val="00CD7C58"/>
    <w:rsid w:val="00CE0801"/>
    <w:rsid w:val="00CE3595"/>
    <w:rsid w:val="00CE35AF"/>
    <w:rsid w:val="00CE6380"/>
    <w:rsid w:val="00CE6CF5"/>
    <w:rsid w:val="00CF0F04"/>
    <w:rsid w:val="00CF158D"/>
    <w:rsid w:val="00CF16EA"/>
    <w:rsid w:val="00CF247A"/>
    <w:rsid w:val="00CF28E8"/>
    <w:rsid w:val="00CF3787"/>
    <w:rsid w:val="00D00216"/>
    <w:rsid w:val="00D01127"/>
    <w:rsid w:val="00D0427F"/>
    <w:rsid w:val="00D044CC"/>
    <w:rsid w:val="00D046DD"/>
    <w:rsid w:val="00D05796"/>
    <w:rsid w:val="00D06044"/>
    <w:rsid w:val="00D10014"/>
    <w:rsid w:val="00D11928"/>
    <w:rsid w:val="00D13FDE"/>
    <w:rsid w:val="00D145E6"/>
    <w:rsid w:val="00D14FBA"/>
    <w:rsid w:val="00D173A4"/>
    <w:rsid w:val="00D20F46"/>
    <w:rsid w:val="00D21C7C"/>
    <w:rsid w:val="00D222F4"/>
    <w:rsid w:val="00D22621"/>
    <w:rsid w:val="00D2330C"/>
    <w:rsid w:val="00D24B90"/>
    <w:rsid w:val="00D255CA"/>
    <w:rsid w:val="00D25694"/>
    <w:rsid w:val="00D25EF5"/>
    <w:rsid w:val="00D27E74"/>
    <w:rsid w:val="00D30AB3"/>
    <w:rsid w:val="00D33BEA"/>
    <w:rsid w:val="00D34BBC"/>
    <w:rsid w:val="00D34DBA"/>
    <w:rsid w:val="00D37622"/>
    <w:rsid w:val="00D40816"/>
    <w:rsid w:val="00D4180A"/>
    <w:rsid w:val="00D4413C"/>
    <w:rsid w:val="00D44CEE"/>
    <w:rsid w:val="00D46E8E"/>
    <w:rsid w:val="00D50956"/>
    <w:rsid w:val="00D50EBA"/>
    <w:rsid w:val="00D51C1E"/>
    <w:rsid w:val="00D5265E"/>
    <w:rsid w:val="00D5496B"/>
    <w:rsid w:val="00D55115"/>
    <w:rsid w:val="00D55F04"/>
    <w:rsid w:val="00D56FAA"/>
    <w:rsid w:val="00D57661"/>
    <w:rsid w:val="00D57719"/>
    <w:rsid w:val="00D61B71"/>
    <w:rsid w:val="00D62DD6"/>
    <w:rsid w:val="00D64C2C"/>
    <w:rsid w:val="00D65AC5"/>
    <w:rsid w:val="00D65DE3"/>
    <w:rsid w:val="00D65F6B"/>
    <w:rsid w:val="00D66A13"/>
    <w:rsid w:val="00D670D1"/>
    <w:rsid w:val="00D678CA"/>
    <w:rsid w:val="00D70885"/>
    <w:rsid w:val="00D74549"/>
    <w:rsid w:val="00D75067"/>
    <w:rsid w:val="00D75E0B"/>
    <w:rsid w:val="00D76B75"/>
    <w:rsid w:val="00D777F9"/>
    <w:rsid w:val="00D8062A"/>
    <w:rsid w:val="00D80DCD"/>
    <w:rsid w:val="00D8360D"/>
    <w:rsid w:val="00D839BD"/>
    <w:rsid w:val="00D83B57"/>
    <w:rsid w:val="00D8475C"/>
    <w:rsid w:val="00D84945"/>
    <w:rsid w:val="00D8749F"/>
    <w:rsid w:val="00D90DAE"/>
    <w:rsid w:val="00D945DA"/>
    <w:rsid w:val="00D97BF9"/>
    <w:rsid w:val="00DA05FB"/>
    <w:rsid w:val="00DA0A89"/>
    <w:rsid w:val="00DA0BB4"/>
    <w:rsid w:val="00DA1B87"/>
    <w:rsid w:val="00DA26BF"/>
    <w:rsid w:val="00DA317F"/>
    <w:rsid w:val="00DA36FA"/>
    <w:rsid w:val="00DA4756"/>
    <w:rsid w:val="00DA56B2"/>
    <w:rsid w:val="00DA673A"/>
    <w:rsid w:val="00DB0339"/>
    <w:rsid w:val="00DB22FC"/>
    <w:rsid w:val="00DB3A47"/>
    <w:rsid w:val="00DB4C6E"/>
    <w:rsid w:val="00DB62BF"/>
    <w:rsid w:val="00DB750D"/>
    <w:rsid w:val="00DC10FA"/>
    <w:rsid w:val="00DC12AE"/>
    <w:rsid w:val="00DC1F19"/>
    <w:rsid w:val="00DC25FC"/>
    <w:rsid w:val="00DC3C10"/>
    <w:rsid w:val="00DC3F93"/>
    <w:rsid w:val="00DC456A"/>
    <w:rsid w:val="00DD5F3A"/>
    <w:rsid w:val="00DD62C6"/>
    <w:rsid w:val="00DD7F28"/>
    <w:rsid w:val="00DE0BAB"/>
    <w:rsid w:val="00DE0D8A"/>
    <w:rsid w:val="00DE1B66"/>
    <w:rsid w:val="00DE21CF"/>
    <w:rsid w:val="00DE2735"/>
    <w:rsid w:val="00DE40B7"/>
    <w:rsid w:val="00DE4554"/>
    <w:rsid w:val="00DE5E3F"/>
    <w:rsid w:val="00DE7CEB"/>
    <w:rsid w:val="00DF1382"/>
    <w:rsid w:val="00DF1F51"/>
    <w:rsid w:val="00DF21C0"/>
    <w:rsid w:val="00DF2301"/>
    <w:rsid w:val="00DF3742"/>
    <w:rsid w:val="00DF4683"/>
    <w:rsid w:val="00DF4908"/>
    <w:rsid w:val="00DF5E32"/>
    <w:rsid w:val="00DF7F3A"/>
    <w:rsid w:val="00DF7FE2"/>
    <w:rsid w:val="00DF7FEB"/>
    <w:rsid w:val="00E012BF"/>
    <w:rsid w:val="00E0296C"/>
    <w:rsid w:val="00E049DA"/>
    <w:rsid w:val="00E05576"/>
    <w:rsid w:val="00E06A8B"/>
    <w:rsid w:val="00E1132F"/>
    <w:rsid w:val="00E1139D"/>
    <w:rsid w:val="00E138E9"/>
    <w:rsid w:val="00E17906"/>
    <w:rsid w:val="00E221A3"/>
    <w:rsid w:val="00E2241E"/>
    <w:rsid w:val="00E22B8F"/>
    <w:rsid w:val="00E22EC7"/>
    <w:rsid w:val="00E23E4B"/>
    <w:rsid w:val="00E24D02"/>
    <w:rsid w:val="00E253B7"/>
    <w:rsid w:val="00E25D55"/>
    <w:rsid w:val="00E25E40"/>
    <w:rsid w:val="00E264C3"/>
    <w:rsid w:val="00E2673F"/>
    <w:rsid w:val="00E269E4"/>
    <w:rsid w:val="00E26D3E"/>
    <w:rsid w:val="00E26F7C"/>
    <w:rsid w:val="00E3291F"/>
    <w:rsid w:val="00E3421E"/>
    <w:rsid w:val="00E34394"/>
    <w:rsid w:val="00E3449B"/>
    <w:rsid w:val="00E3467B"/>
    <w:rsid w:val="00E34B23"/>
    <w:rsid w:val="00E351ED"/>
    <w:rsid w:val="00E35547"/>
    <w:rsid w:val="00E35ED2"/>
    <w:rsid w:val="00E368AA"/>
    <w:rsid w:val="00E37488"/>
    <w:rsid w:val="00E37B8E"/>
    <w:rsid w:val="00E40527"/>
    <w:rsid w:val="00E4093E"/>
    <w:rsid w:val="00E45139"/>
    <w:rsid w:val="00E468AF"/>
    <w:rsid w:val="00E5008A"/>
    <w:rsid w:val="00E5048E"/>
    <w:rsid w:val="00E504A7"/>
    <w:rsid w:val="00E5050E"/>
    <w:rsid w:val="00E50604"/>
    <w:rsid w:val="00E51DD3"/>
    <w:rsid w:val="00E5382B"/>
    <w:rsid w:val="00E542DF"/>
    <w:rsid w:val="00E54EA4"/>
    <w:rsid w:val="00E55E11"/>
    <w:rsid w:val="00E57890"/>
    <w:rsid w:val="00E578B6"/>
    <w:rsid w:val="00E60958"/>
    <w:rsid w:val="00E61FDF"/>
    <w:rsid w:val="00E63A2D"/>
    <w:rsid w:val="00E63EDD"/>
    <w:rsid w:val="00E6419F"/>
    <w:rsid w:val="00E64B30"/>
    <w:rsid w:val="00E655D2"/>
    <w:rsid w:val="00E6660B"/>
    <w:rsid w:val="00E674FB"/>
    <w:rsid w:val="00E71929"/>
    <w:rsid w:val="00E721C1"/>
    <w:rsid w:val="00E73E42"/>
    <w:rsid w:val="00E74916"/>
    <w:rsid w:val="00E7506B"/>
    <w:rsid w:val="00E753CC"/>
    <w:rsid w:val="00E76649"/>
    <w:rsid w:val="00E77198"/>
    <w:rsid w:val="00E81042"/>
    <w:rsid w:val="00E81C5F"/>
    <w:rsid w:val="00E8277E"/>
    <w:rsid w:val="00E8608C"/>
    <w:rsid w:val="00E876F9"/>
    <w:rsid w:val="00E90B4F"/>
    <w:rsid w:val="00E90C3F"/>
    <w:rsid w:val="00E925C1"/>
    <w:rsid w:val="00E93253"/>
    <w:rsid w:val="00E93A25"/>
    <w:rsid w:val="00E94E83"/>
    <w:rsid w:val="00E959EA"/>
    <w:rsid w:val="00E969B9"/>
    <w:rsid w:val="00E97D06"/>
    <w:rsid w:val="00EA681F"/>
    <w:rsid w:val="00EA6F00"/>
    <w:rsid w:val="00EB12E6"/>
    <w:rsid w:val="00EB1C2C"/>
    <w:rsid w:val="00EB233E"/>
    <w:rsid w:val="00EB5451"/>
    <w:rsid w:val="00EB5F78"/>
    <w:rsid w:val="00EB6028"/>
    <w:rsid w:val="00EB7E8F"/>
    <w:rsid w:val="00EC0DD1"/>
    <w:rsid w:val="00EC1368"/>
    <w:rsid w:val="00EC256F"/>
    <w:rsid w:val="00EC2E73"/>
    <w:rsid w:val="00EC30C4"/>
    <w:rsid w:val="00EC578B"/>
    <w:rsid w:val="00EC59AC"/>
    <w:rsid w:val="00EC6D8F"/>
    <w:rsid w:val="00EC7797"/>
    <w:rsid w:val="00ED2F0E"/>
    <w:rsid w:val="00ED313C"/>
    <w:rsid w:val="00ED3441"/>
    <w:rsid w:val="00ED3A86"/>
    <w:rsid w:val="00ED3BF6"/>
    <w:rsid w:val="00ED4646"/>
    <w:rsid w:val="00ED47C0"/>
    <w:rsid w:val="00ED55CB"/>
    <w:rsid w:val="00ED5A96"/>
    <w:rsid w:val="00ED6597"/>
    <w:rsid w:val="00ED68A6"/>
    <w:rsid w:val="00ED6F12"/>
    <w:rsid w:val="00EE03DF"/>
    <w:rsid w:val="00EE3F5D"/>
    <w:rsid w:val="00EE49DA"/>
    <w:rsid w:val="00EE7E7F"/>
    <w:rsid w:val="00EF066D"/>
    <w:rsid w:val="00EF3C38"/>
    <w:rsid w:val="00EF4040"/>
    <w:rsid w:val="00EF4A7E"/>
    <w:rsid w:val="00EF59EA"/>
    <w:rsid w:val="00EF5B91"/>
    <w:rsid w:val="00EF5CAD"/>
    <w:rsid w:val="00EF77D0"/>
    <w:rsid w:val="00F0051B"/>
    <w:rsid w:val="00F00D19"/>
    <w:rsid w:val="00F0340F"/>
    <w:rsid w:val="00F05BD6"/>
    <w:rsid w:val="00F1167B"/>
    <w:rsid w:val="00F120D5"/>
    <w:rsid w:val="00F1348F"/>
    <w:rsid w:val="00F13A5C"/>
    <w:rsid w:val="00F16B94"/>
    <w:rsid w:val="00F1750D"/>
    <w:rsid w:val="00F17A1C"/>
    <w:rsid w:val="00F17B5A"/>
    <w:rsid w:val="00F17FDE"/>
    <w:rsid w:val="00F17FE8"/>
    <w:rsid w:val="00F217DC"/>
    <w:rsid w:val="00F25DA4"/>
    <w:rsid w:val="00F25F06"/>
    <w:rsid w:val="00F260DC"/>
    <w:rsid w:val="00F26342"/>
    <w:rsid w:val="00F26CF4"/>
    <w:rsid w:val="00F3073A"/>
    <w:rsid w:val="00F30DF7"/>
    <w:rsid w:val="00F311F5"/>
    <w:rsid w:val="00F343A6"/>
    <w:rsid w:val="00F352FA"/>
    <w:rsid w:val="00F362FF"/>
    <w:rsid w:val="00F37233"/>
    <w:rsid w:val="00F37693"/>
    <w:rsid w:val="00F4012B"/>
    <w:rsid w:val="00F4032C"/>
    <w:rsid w:val="00F41954"/>
    <w:rsid w:val="00F4224F"/>
    <w:rsid w:val="00F423E1"/>
    <w:rsid w:val="00F4391D"/>
    <w:rsid w:val="00F43EA2"/>
    <w:rsid w:val="00F515A2"/>
    <w:rsid w:val="00F518A0"/>
    <w:rsid w:val="00F52651"/>
    <w:rsid w:val="00F52A66"/>
    <w:rsid w:val="00F5312C"/>
    <w:rsid w:val="00F53921"/>
    <w:rsid w:val="00F54292"/>
    <w:rsid w:val="00F544CD"/>
    <w:rsid w:val="00F55E3D"/>
    <w:rsid w:val="00F5686E"/>
    <w:rsid w:val="00F60AA2"/>
    <w:rsid w:val="00F6220A"/>
    <w:rsid w:val="00F64288"/>
    <w:rsid w:val="00F65B0D"/>
    <w:rsid w:val="00F65E00"/>
    <w:rsid w:val="00F66097"/>
    <w:rsid w:val="00F67D22"/>
    <w:rsid w:val="00F7112E"/>
    <w:rsid w:val="00F72D73"/>
    <w:rsid w:val="00F7319B"/>
    <w:rsid w:val="00F7377D"/>
    <w:rsid w:val="00F75264"/>
    <w:rsid w:val="00F77881"/>
    <w:rsid w:val="00F77F0D"/>
    <w:rsid w:val="00F82742"/>
    <w:rsid w:val="00F827B1"/>
    <w:rsid w:val="00F86844"/>
    <w:rsid w:val="00F869DB"/>
    <w:rsid w:val="00F87CC9"/>
    <w:rsid w:val="00F87DA2"/>
    <w:rsid w:val="00F90E12"/>
    <w:rsid w:val="00F92494"/>
    <w:rsid w:val="00F92A26"/>
    <w:rsid w:val="00F9321A"/>
    <w:rsid w:val="00F9364B"/>
    <w:rsid w:val="00F93F14"/>
    <w:rsid w:val="00F94BBF"/>
    <w:rsid w:val="00F94EAA"/>
    <w:rsid w:val="00F95C88"/>
    <w:rsid w:val="00FA0376"/>
    <w:rsid w:val="00FA0DE7"/>
    <w:rsid w:val="00FA2E31"/>
    <w:rsid w:val="00FA3DDD"/>
    <w:rsid w:val="00FA469E"/>
    <w:rsid w:val="00FA4A76"/>
    <w:rsid w:val="00FA51DD"/>
    <w:rsid w:val="00FA738E"/>
    <w:rsid w:val="00FA75AA"/>
    <w:rsid w:val="00FA7B4E"/>
    <w:rsid w:val="00FB0425"/>
    <w:rsid w:val="00FB184B"/>
    <w:rsid w:val="00FB42A5"/>
    <w:rsid w:val="00FB4387"/>
    <w:rsid w:val="00FB5519"/>
    <w:rsid w:val="00FB5D7C"/>
    <w:rsid w:val="00FC00EF"/>
    <w:rsid w:val="00FC0211"/>
    <w:rsid w:val="00FC0C5D"/>
    <w:rsid w:val="00FC2CAC"/>
    <w:rsid w:val="00FC3002"/>
    <w:rsid w:val="00FC3155"/>
    <w:rsid w:val="00FC34D0"/>
    <w:rsid w:val="00FC3A18"/>
    <w:rsid w:val="00FC5ACA"/>
    <w:rsid w:val="00FC5EA9"/>
    <w:rsid w:val="00FC6211"/>
    <w:rsid w:val="00FC7784"/>
    <w:rsid w:val="00FD1FC7"/>
    <w:rsid w:val="00FD2275"/>
    <w:rsid w:val="00FD410F"/>
    <w:rsid w:val="00FD46F1"/>
    <w:rsid w:val="00FD4712"/>
    <w:rsid w:val="00FD5833"/>
    <w:rsid w:val="00FD7C16"/>
    <w:rsid w:val="00FE109B"/>
    <w:rsid w:val="00FE1132"/>
    <w:rsid w:val="00FE273D"/>
    <w:rsid w:val="00FE4C9D"/>
    <w:rsid w:val="00FE51C9"/>
    <w:rsid w:val="00FE61B3"/>
    <w:rsid w:val="00FE66A6"/>
    <w:rsid w:val="00FE797D"/>
    <w:rsid w:val="00FF1378"/>
    <w:rsid w:val="00FF2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5A055ACC"/>
  <w15:docId w15:val="{BC47503E-848A-4200-940F-F61471093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3A6"/>
    <w:rPr>
      <w:rFonts w:eastAsia="SimSun"/>
      <w:sz w:val="24"/>
      <w:szCs w:val="24"/>
      <w:lang w:eastAsia="zh-CN"/>
    </w:rPr>
  </w:style>
  <w:style w:type="paragraph" w:styleId="Heading1">
    <w:name w:val="heading 1"/>
    <w:aliases w:val="Document Header1"/>
    <w:basedOn w:val="Normal"/>
    <w:next w:val="Normal"/>
    <w:qFormat/>
    <w:rsid w:val="00B863EF"/>
    <w:pPr>
      <w:suppressAutoHyphens/>
      <w:overflowPunct w:val="0"/>
      <w:autoSpaceDE w:val="0"/>
      <w:autoSpaceDN w:val="0"/>
      <w:adjustRightInd w:val="0"/>
      <w:jc w:val="center"/>
      <w:textAlignment w:val="baseline"/>
      <w:outlineLvl w:val="0"/>
    </w:pPr>
    <w:rPr>
      <w:rFonts w:ascii="Arial" w:hAnsi="Arial"/>
      <w:b/>
      <w:bCs/>
      <w:sz w:val="36"/>
      <w:szCs w:val="36"/>
    </w:rPr>
  </w:style>
  <w:style w:type="paragraph" w:styleId="Heading2">
    <w:name w:val="heading 2"/>
    <w:basedOn w:val="Normal"/>
    <w:next w:val="Normal"/>
    <w:qFormat/>
    <w:rsid w:val="00632664"/>
    <w:pPr>
      <w:keepNext/>
      <w:spacing w:before="240" w:after="60"/>
      <w:outlineLvl w:val="1"/>
    </w:pPr>
    <w:rPr>
      <w:rFonts w:ascii="Arial" w:hAnsi="Arial" w:cs="Arial"/>
      <w:b/>
      <w:bCs/>
      <w:i/>
      <w:iCs/>
      <w:sz w:val="28"/>
      <w:szCs w:val="28"/>
    </w:rPr>
  </w:style>
  <w:style w:type="paragraph" w:styleId="Heading3">
    <w:name w:val="heading 3"/>
    <w:aliases w:val="Section Header3,Sub-Clause Paragraph,Heading 3 Char Char Char Char Char Char Char Char Char Char Char Char,ClauseSub_No&amp;Name Char"/>
    <w:basedOn w:val="Normal"/>
    <w:next w:val="Normal"/>
    <w:link w:val="Heading3Char2"/>
    <w:autoRedefine/>
    <w:qFormat/>
    <w:rsid w:val="000611BD"/>
    <w:pPr>
      <w:keepLines/>
      <w:spacing w:beforeLines="40" w:before="96" w:after="60"/>
      <w:ind w:left="585" w:hanging="540"/>
      <w:jc w:val="both"/>
      <w:outlineLvl w:val="2"/>
    </w:pPr>
    <w:rPr>
      <w:rFonts w:ascii="Arial" w:eastAsia="Times New Roman" w:hAnsi="Arial" w:cs="Arial"/>
      <w:b/>
      <w:spacing w:val="-4"/>
      <w:sz w:val="22"/>
      <w:szCs w:val="22"/>
      <w:lang w:val="en-GB" w:eastAsia="en-US"/>
    </w:rPr>
  </w:style>
  <w:style w:type="paragraph" w:styleId="Heading4">
    <w:name w:val="heading 4"/>
    <w:aliases w:val=" Sub-Clause Sub-paragraph Char"/>
    <w:basedOn w:val="Normal"/>
    <w:next w:val="Normal"/>
    <w:link w:val="Heading4Char"/>
    <w:qFormat/>
    <w:rsid w:val="00A21D04"/>
    <w:pPr>
      <w:keepNext/>
      <w:spacing w:before="240" w:after="60"/>
      <w:outlineLvl w:val="3"/>
    </w:pPr>
    <w:rPr>
      <w:rFonts w:eastAsia="Times New Roman"/>
      <w:b/>
      <w:bCs/>
      <w:sz w:val="28"/>
      <w:szCs w:val="28"/>
      <w:lang w:eastAsia="en-US"/>
    </w:rPr>
  </w:style>
  <w:style w:type="paragraph" w:styleId="Heading5">
    <w:name w:val="heading 5"/>
    <w:basedOn w:val="Normal"/>
    <w:next w:val="Normal"/>
    <w:qFormat/>
    <w:rsid w:val="00632664"/>
    <w:pPr>
      <w:spacing w:before="240" w:after="60"/>
      <w:outlineLvl w:val="4"/>
    </w:pPr>
    <w:rPr>
      <w:b/>
      <w:bCs/>
      <w:i/>
      <w:iCs/>
      <w:sz w:val="26"/>
      <w:szCs w:val="26"/>
    </w:rPr>
  </w:style>
  <w:style w:type="paragraph" w:styleId="Heading6">
    <w:name w:val="heading 6"/>
    <w:basedOn w:val="Normal"/>
    <w:next w:val="Normal"/>
    <w:qFormat/>
    <w:rsid w:val="00C8142A"/>
    <w:pPr>
      <w:keepNext/>
      <w:jc w:val="both"/>
      <w:outlineLvl w:val="5"/>
    </w:pPr>
    <w:rPr>
      <w:rFonts w:ascii="Arial" w:hAnsi="Arial" w:cs="Arial"/>
      <w:sz w:val="21"/>
      <w:lang w:val="en-GB"/>
    </w:rPr>
  </w:style>
  <w:style w:type="paragraph" w:styleId="Heading9">
    <w:name w:val="heading 9"/>
    <w:basedOn w:val="Normal"/>
    <w:next w:val="Normal"/>
    <w:qFormat/>
    <w:rsid w:val="00C8142A"/>
    <w:pPr>
      <w:numPr>
        <w:ilvl w:val="8"/>
        <w:numId w:val="6"/>
      </w:numPr>
      <w:spacing w:before="240" w:after="60"/>
      <w:jc w:val="both"/>
      <w:outlineLvl w:val="8"/>
    </w:pPr>
    <w:rPr>
      <w:rFonts w:ascii="Arial" w:hAnsi="Arial"/>
      <w:b/>
      <w:i/>
      <w:sz w:val="18"/>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86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ClauseText">
    <w:name w:val="Sub-Clause Text"/>
    <w:basedOn w:val="Normal"/>
    <w:semiHidden/>
    <w:rsid w:val="006A4622"/>
    <w:pPr>
      <w:spacing w:before="120" w:after="120"/>
      <w:jc w:val="both"/>
    </w:pPr>
    <w:rPr>
      <w:spacing w:val="-4"/>
      <w:szCs w:val="20"/>
    </w:rPr>
  </w:style>
  <w:style w:type="character" w:customStyle="1" w:styleId="Heading3Char2">
    <w:name w:val="Heading 3 Char2"/>
    <w:aliases w:val="Section Header3 Char,Sub-Clause Paragraph Char,Heading 3 Char Char Char Char Char Char Char Char Char Char Char Char Char1,ClauseSub_No&amp;Name Char Char"/>
    <w:link w:val="Heading3"/>
    <w:rsid w:val="000611BD"/>
    <w:rPr>
      <w:rFonts w:ascii="Arial" w:hAnsi="Arial" w:cs="Arial"/>
      <w:b/>
      <w:spacing w:val="-4"/>
      <w:sz w:val="22"/>
      <w:szCs w:val="22"/>
      <w:lang w:val="en-GB" w:eastAsia="en-US" w:bidi="ar-SA"/>
    </w:rPr>
  </w:style>
  <w:style w:type="paragraph" w:styleId="Header">
    <w:name w:val="header"/>
    <w:basedOn w:val="Normal"/>
    <w:rsid w:val="004A5497"/>
    <w:pPr>
      <w:tabs>
        <w:tab w:val="center" w:pos="4320"/>
        <w:tab w:val="right" w:pos="8640"/>
      </w:tabs>
    </w:pPr>
  </w:style>
  <w:style w:type="paragraph" w:styleId="BodyText2">
    <w:name w:val="Body Text 2"/>
    <w:basedOn w:val="Normal"/>
    <w:rsid w:val="00536252"/>
    <w:pPr>
      <w:spacing w:before="120" w:after="120"/>
      <w:ind w:left="360" w:hanging="360"/>
      <w:jc w:val="center"/>
    </w:pPr>
    <w:rPr>
      <w:b/>
      <w:sz w:val="28"/>
      <w:szCs w:val="20"/>
    </w:rPr>
  </w:style>
  <w:style w:type="paragraph" w:styleId="NormalIndent">
    <w:name w:val="Normal Indent"/>
    <w:basedOn w:val="Normal"/>
    <w:rsid w:val="00536252"/>
    <w:pPr>
      <w:ind w:left="720"/>
    </w:pPr>
  </w:style>
  <w:style w:type="paragraph" w:customStyle="1" w:styleId="StyleStyleHeader1-ClausesAfter0ptLeft0Hanging">
    <w:name w:val="Style Style Header 1 - Clauses + After:  0 pt + Left:  0&quot; Hanging:..."/>
    <w:basedOn w:val="Normal"/>
    <w:rsid w:val="00563040"/>
    <w:pPr>
      <w:tabs>
        <w:tab w:val="left" w:pos="576"/>
      </w:tabs>
      <w:spacing w:after="200"/>
      <w:ind w:left="576" w:hanging="576"/>
      <w:jc w:val="both"/>
    </w:pPr>
    <w:rPr>
      <w:szCs w:val="20"/>
      <w:lang w:val="es-ES_tradnl"/>
    </w:rPr>
  </w:style>
  <w:style w:type="paragraph" w:customStyle="1" w:styleId="i">
    <w:name w:val="(i)"/>
    <w:basedOn w:val="Normal"/>
    <w:link w:val="iChar"/>
    <w:semiHidden/>
    <w:rsid w:val="00E969B9"/>
    <w:pPr>
      <w:suppressAutoHyphens/>
      <w:jc w:val="both"/>
    </w:pPr>
    <w:rPr>
      <w:rFonts w:ascii="Tms Rmn" w:eastAsia="Times New Roman" w:hAnsi="Tms Rmn"/>
      <w:szCs w:val="20"/>
      <w:lang w:eastAsia="en-US"/>
    </w:rPr>
  </w:style>
  <w:style w:type="character" w:customStyle="1" w:styleId="iChar">
    <w:name w:val="(i) Char"/>
    <w:link w:val="i"/>
    <w:rsid w:val="00E969B9"/>
    <w:rPr>
      <w:rFonts w:ascii="Tms Rmn" w:hAnsi="Tms Rmn"/>
      <w:sz w:val="24"/>
      <w:lang w:val="en-US" w:eastAsia="en-US" w:bidi="ar-SA"/>
    </w:rPr>
  </w:style>
  <w:style w:type="paragraph" w:customStyle="1" w:styleId="StyleHeader1-ClausesAfter0pt">
    <w:name w:val="Style Header 1 - Clauses + After:  0 pt"/>
    <w:basedOn w:val="Normal"/>
    <w:rsid w:val="004E2AC4"/>
    <w:pPr>
      <w:spacing w:after="200"/>
      <w:jc w:val="both"/>
    </w:pPr>
    <w:rPr>
      <w:bCs/>
      <w:szCs w:val="20"/>
      <w:lang w:val="es-ES_tradnl"/>
    </w:rPr>
  </w:style>
  <w:style w:type="paragraph" w:customStyle="1" w:styleId="P3Header1-Clauses">
    <w:name w:val="P3 Header1-Clauses"/>
    <w:basedOn w:val="Normal"/>
    <w:rsid w:val="001946D8"/>
    <w:pPr>
      <w:tabs>
        <w:tab w:val="left" w:pos="972"/>
        <w:tab w:val="num" w:pos="2160"/>
      </w:tabs>
      <w:spacing w:after="200"/>
      <w:ind w:left="2160" w:hanging="180"/>
      <w:jc w:val="both"/>
    </w:pPr>
    <w:rPr>
      <w:szCs w:val="20"/>
      <w:lang w:val="es-ES_tradnl"/>
    </w:rPr>
  </w:style>
  <w:style w:type="character" w:customStyle="1" w:styleId="Heading3CharCharChar">
    <w:name w:val="Heading 3 Char Char Char"/>
    <w:aliases w:val="Heading 3 Char1 Char,Heading 3 Char Char Char Char Char Char Char Char Char Char Char,Heading 3 Char Char Char Char Char Char Char Char Char Char Char Char Char Char1,Heading 31 Char,Heading 3 Char Char1 Char"/>
    <w:rsid w:val="006002A0"/>
    <w:rPr>
      <w:rFonts w:ascii="Arial" w:eastAsia="SimSun" w:hAnsi="Arial" w:cs="Arial"/>
      <w:b/>
      <w:bCs/>
      <w:sz w:val="26"/>
      <w:szCs w:val="26"/>
      <w:lang w:val="en-GB" w:eastAsia="en-US" w:bidi="ar-SA"/>
    </w:rPr>
  </w:style>
  <w:style w:type="paragraph" w:styleId="BalloonText">
    <w:name w:val="Balloon Text"/>
    <w:basedOn w:val="Normal"/>
    <w:semiHidden/>
    <w:rsid w:val="001E6847"/>
    <w:rPr>
      <w:rFonts w:ascii="Tahoma" w:hAnsi="Tahoma" w:cs="Tahoma"/>
      <w:sz w:val="16"/>
      <w:szCs w:val="16"/>
    </w:rPr>
  </w:style>
  <w:style w:type="paragraph" w:styleId="Footer">
    <w:name w:val="footer"/>
    <w:basedOn w:val="Normal"/>
    <w:rsid w:val="0086329D"/>
    <w:pPr>
      <w:tabs>
        <w:tab w:val="center" w:pos="4320"/>
        <w:tab w:val="right" w:pos="8640"/>
      </w:tabs>
    </w:pPr>
  </w:style>
  <w:style w:type="character" w:styleId="PageNumber">
    <w:name w:val="page number"/>
    <w:basedOn w:val="DefaultParagraphFont"/>
    <w:rsid w:val="0086329D"/>
  </w:style>
  <w:style w:type="character" w:customStyle="1" w:styleId="Heading3CharChar1">
    <w:name w:val="Heading 3 Char Char1"/>
    <w:aliases w:val="Heading 3 Char11,Heading 3 Char Char Char Char Char Char Char Char Char Char1,Heading 3 Char Char Char Char Char Char Char Char Char Char Char Char Char,Heading 3 Char Char,Heading 3 Char1,Heading 31,Heading 3 Char11 Char"/>
    <w:rsid w:val="00632664"/>
    <w:rPr>
      <w:rFonts w:ascii="Arial" w:eastAsia="SimSun" w:hAnsi="Arial" w:cs="Arial"/>
      <w:b/>
      <w:bCs/>
      <w:sz w:val="26"/>
      <w:szCs w:val="26"/>
      <w:lang w:val="en-GB" w:eastAsia="en-US" w:bidi="ar-SA"/>
    </w:rPr>
  </w:style>
  <w:style w:type="numbering" w:customStyle="1" w:styleId="Style2">
    <w:name w:val="Style2"/>
    <w:rsid w:val="00603115"/>
    <w:pPr>
      <w:numPr>
        <w:numId w:val="2"/>
      </w:numPr>
    </w:pPr>
  </w:style>
  <w:style w:type="numbering" w:customStyle="1" w:styleId="Style1">
    <w:name w:val="Style1"/>
    <w:rsid w:val="00E51DD3"/>
    <w:pPr>
      <w:numPr>
        <w:numId w:val="1"/>
      </w:numPr>
    </w:pPr>
  </w:style>
  <w:style w:type="numbering" w:customStyle="1" w:styleId="Style3">
    <w:name w:val="Style3"/>
    <w:rsid w:val="007A5958"/>
    <w:pPr>
      <w:numPr>
        <w:numId w:val="3"/>
      </w:numPr>
    </w:pPr>
  </w:style>
  <w:style w:type="numbering" w:customStyle="1" w:styleId="Style4">
    <w:name w:val="Style4"/>
    <w:rsid w:val="007A5958"/>
    <w:pPr>
      <w:numPr>
        <w:numId w:val="4"/>
      </w:numPr>
    </w:pPr>
  </w:style>
  <w:style w:type="character" w:styleId="CommentReference">
    <w:name w:val="annotation reference"/>
    <w:semiHidden/>
    <w:rsid w:val="00521653"/>
    <w:rPr>
      <w:sz w:val="16"/>
      <w:szCs w:val="16"/>
    </w:rPr>
  </w:style>
  <w:style w:type="paragraph" w:styleId="CommentText">
    <w:name w:val="annotation text"/>
    <w:basedOn w:val="Normal"/>
    <w:semiHidden/>
    <w:rsid w:val="00521653"/>
    <w:rPr>
      <w:sz w:val="20"/>
      <w:szCs w:val="20"/>
    </w:rPr>
  </w:style>
  <w:style w:type="paragraph" w:styleId="CommentSubject">
    <w:name w:val="annotation subject"/>
    <w:basedOn w:val="CommentText"/>
    <w:next w:val="CommentText"/>
    <w:semiHidden/>
    <w:rsid w:val="00521653"/>
    <w:rPr>
      <w:b/>
      <w:bCs/>
    </w:rPr>
  </w:style>
  <w:style w:type="paragraph" w:customStyle="1" w:styleId="Outline1">
    <w:name w:val="Outline1"/>
    <w:basedOn w:val="Normal"/>
    <w:next w:val="Outline2"/>
    <w:semiHidden/>
    <w:rsid w:val="00A21D04"/>
    <w:pPr>
      <w:keepNext/>
      <w:numPr>
        <w:ilvl w:val="1"/>
        <w:numId w:val="5"/>
      </w:numPr>
      <w:tabs>
        <w:tab w:val="clear" w:pos="1152"/>
        <w:tab w:val="num" w:pos="360"/>
      </w:tabs>
      <w:spacing w:before="240"/>
      <w:ind w:left="360" w:hanging="360"/>
    </w:pPr>
    <w:rPr>
      <w:kern w:val="28"/>
      <w:szCs w:val="20"/>
    </w:rPr>
  </w:style>
  <w:style w:type="paragraph" w:customStyle="1" w:styleId="Outline2">
    <w:name w:val="Outline2"/>
    <w:basedOn w:val="Normal"/>
    <w:semiHidden/>
    <w:rsid w:val="00A21D04"/>
    <w:pPr>
      <w:numPr>
        <w:ilvl w:val="2"/>
        <w:numId w:val="5"/>
      </w:numPr>
      <w:tabs>
        <w:tab w:val="clear" w:pos="1728"/>
        <w:tab w:val="num" w:pos="864"/>
      </w:tabs>
      <w:spacing w:before="240"/>
      <w:ind w:left="864" w:hanging="504"/>
    </w:pPr>
    <w:rPr>
      <w:kern w:val="28"/>
      <w:szCs w:val="20"/>
    </w:rPr>
  </w:style>
  <w:style w:type="paragraph" w:customStyle="1" w:styleId="Outline3">
    <w:name w:val="Outline3"/>
    <w:basedOn w:val="Normal"/>
    <w:semiHidden/>
    <w:rsid w:val="00A21D04"/>
    <w:pPr>
      <w:numPr>
        <w:ilvl w:val="3"/>
        <w:numId w:val="5"/>
      </w:numPr>
      <w:tabs>
        <w:tab w:val="clear" w:pos="2304"/>
        <w:tab w:val="num" w:pos="1368"/>
      </w:tabs>
      <w:spacing w:before="240"/>
      <w:ind w:left="1368" w:hanging="504"/>
    </w:pPr>
    <w:rPr>
      <w:kern w:val="28"/>
      <w:szCs w:val="20"/>
    </w:rPr>
  </w:style>
  <w:style w:type="character" w:customStyle="1" w:styleId="Heading4Char">
    <w:name w:val="Heading 4 Char"/>
    <w:aliases w:val=" Sub-Clause Sub-paragraph Char Char"/>
    <w:link w:val="Heading4"/>
    <w:rsid w:val="00A21D04"/>
    <w:rPr>
      <w:b/>
      <w:bCs/>
      <w:sz w:val="28"/>
      <w:szCs w:val="28"/>
      <w:lang w:val="en-US" w:eastAsia="en-US" w:bidi="ar-SA"/>
    </w:rPr>
  </w:style>
  <w:style w:type="paragraph" w:customStyle="1" w:styleId="ClauseSubPara">
    <w:name w:val="ClauseSub_Para"/>
    <w:rsid w:val="00A21D04"/>
    <w:pPr>
      <w:spacing w:before="60" w:after="60"/>
      <w:ind w:left="2268"/>
    </w:pPr>
    <w:rPr>
      <w:sz w:val="22"/>
      <w:szCs w:val="22"/>
      <w:lang w:val="en-GB"/>
    </w:rPr>
  </w:style>
  <w:style w:type="paragraph" w:customStyle="1" w:styleId="ClauseSubList">
    <w:name w:val="ClauseSub_List"/>
    <w:rsid w:val="00A21D04"/>
    <w:pPr>
      <w:tabs>
        <w:tab w:val="num" w:pos="576"/>
      </w:tabs>
      <w:suppressAutoHyphens/>
      <w:ind w:left="576" w:hanging="576"/>
    </w:pPr>
    <w:rPr>
      <w:sz w:val="22"/>
      <w:szCs w:val="22"/>
      <w:lang w:val="en-GB"/>
    </w:rPr>
  </w:style>
  <w:style w:type="paragraph" w:customStyle="1" w:styleId="Section7heading4Char">
    <w:name w:val="Section 7 heading 4 Char"/>
    <w:basedOn w:val="Heading3"/>
    <w:link w:val="Section7heading4CharChar"/>
    <w:rsid w:val="00A21D04"/>
    <w:pPr>
      <w:tabs>
        <w:tab w:val="left" w:pos="576"/>
      </w:tabs>
      <w:suppressAutoHyphens/>
      <w:spacing w:before="0" w:after="0"/>
      <w:ind w:left="576" w:hanging="576"/>
      <w:jc w:val="left"/>
    </w:pPr>
    <w:rPr>
      <w:rFonts w:ascii="Times New Roman" w:hAnsi="Times New Roman" w:cs="Times New Roman"/>
      <w:color w:val="FF00FF"/>
      <w:spacing w:val="0"/>
      <w:sz w:val="24"/>
      <w:szCs w:val="24"/>
      <w:lang w:val="en-US"/>
    </w:rPr>
  </w:style>
  <w:style w:type="character" w:customStyle="1" w:styleId="Section7heading4CharChar">
    <w:name w:val="Section 7 heading 4 Char Char"/>
    <w:link w:val="Section7heading4Char"/>
    <w:rsid w:val="00A21D04"/>
    <w:rPr>
      <w:b/>
      <w:color w:val="FF00FF"/>
      <w:sz w:val="24"/>
      <w:szCs w:val="24"/>
      <w:lang w:val="en-US" w:eastAsia="en-US" w:bidi="ar-SA"/>
    </w:rPr>
  </w:style>
  <w:style w:type="paragraph" w:customStyle="1" w:styleId="Section7heading4">
    <w:name w:val="Section 7 heading 4"/>
    <w:basedOn w:val="Heading3"/>
    <w:rsid w:val="00A21D04"/>
    <w:pPr>
      <w:tabs>
        <w:tab w:val="left" w:pos="576"/>
      </w:tabs>
      <w:suppressAutoHyphens/>
      <w:spacing w:before="0" w:after="0"/>
      <w:ind w:left="576" w:hanging="576"/>
      <w:jc w:val="left"/>
    </w:pPr>
    <w:rPr>
      <w:rFonts w:ascii="Times New Roman" w:hAnsi="Times New Roman" w:cs="Times New Roman"/>
      <w:color w:val="FF00FF"/>
      <w:spacing w:val="0"/>
      <w:sz w:val="24"/>
      <w:szCs w:val="20"/>
      <w:lang w:val="en-US"/>
    </w:rPr>
  </w:style>
  <w:style w:type="paragraph" w:styleId="BodyText3">
    <w:name w:val="Body Text 3"/>
    <w:basedOn w:val="Normal"/>
    <w:rsid w:val="00A21D04"/>
    <w:pPr>
      <w:keepNext/>
      <w:keepLines/>
      <w:suppressAutoHyphens/>
      <w:spacing w:before="120" w:after="120"/>
      <w:jc w:val="both"/>
    </w:pPr>
    <w:rPr>
      <w:rFonts w:ascii="Arial" w:hAnsi="Arial" w:cs="Arial"/>
      <w:sz w:val="21"/>
      <w:szCs w:val="21"/>
      <w:lang w:val="en-GB"/>
    </w:rPr>
  </w:style>
  <w:style w:type="paragraph" w:customStyle="1" w:styleId="ClauseSubListSubList">
    <w:name w:val="ClauseSub_List_SubList"/>
    <w:rsid w:val="00A21D04"/>
    <w:pPr>
      <w:tabs>
        <w:tab w:val="num" w:pos="576"/>
      </w:tabs>
      <w:ind w:left="576" w:hanging="576"/>
    </w:pPr>
    <w:rPr>
      <w:sz w:val="22"/>
      <w:szCs w:val="22"/>
      <w:lang w:val="en-GB"/>
    </w:rPr>
  </w:style>
  <w:style w:type="character" w:customStyle="1" w:styleId="Technical1">
    <w:name w:val="Technical 1"/>
    <w:semiHidden/>
    <w:rsid w:val="00A21D04"/>
    <w:rPr>
      <w:rFonts w:ascii="Times New Roman" w:hAnsi="Times New Roman"/>
      <w:noProof w:val="0"/>
      <w:sz w:val="20"/>
      <w:szCs w:val="20"/>
      <w:lang w:val="en-US"/>
    </w:rPr>
  </w:style>
  <w:style w:type="paragraph" w:styleId="TOC1">
    <w:name w:val="toc 1"/>
    <w:basedOn w:val="Normal"/>
    <w:next w:val="Normal"/>
    <w:autoRedefine/>
    <w:semiHidden/>
    <w:rsid w:val="00C8142A"/>
  </w:style>
  <w:style w:type="paragraph" w:styleId="TOC2">
    <w:name w:val="toc 2"/>
    <w:basedOn w:val="Normal"/>
    <w:next w:val="Normal"/>
    <w:autoRedefine/>
    <w:semiHidden/>
    <w:rsid w:val="00C8142A"/>
    <w:pPr>
      <w:ind w:left="240"/>
    </w:pPr>
  </w:style>
  <w:style w:type="paragraph" w:styleId="TOC3">
    <w:name w:val="toc 3"/>
    <w:basedOn w:val="Normal"/>
    <w:next w:val="Normal"/>
    <w:autoRedefine/>
    <w:semiHidden/>
    <w:rsid w:val="00591056"/>
    <w:pPr>
      <w:tabs>
        <w:tab w:val="left" w:pos="1215"/>
        <w:tab w:val="right" w:leader="dot" w:pos="9019"/>
      </w:tabs>
      <w:ind w:left="480"/>
    </w:pPr>
  </w:style>
  <w:style w:type="character" w:styleId="Hyperlink">
    <w:name w:val="Hyperlink"/>
    <w:rsid w:val="00C8142A"/>
    <w:rPr>
      <w:color w:val="0000FF"/>
      <w:u w:val="single"/>
    </w:rPr>
  </w:style>
  <w:style w:type="character" w:customStyle="1" w:styleId="Heading3Char">
    <w:name w:val="Heading 3 Char"/>
    <w:rsid w:val="00C8142A"/>
    <w:rPr>
      <w:rFonts w:eastAsia="SimSun" w:cs="Arial"/>
      <w:bCs/>
      <w:sz w:val="24"/>
      <w:szCs w:val="26"/>
      <w:lang w:val="en-US" w:eastAsia="en-US" w:bidi="ar-SA"/>
    </w:rPr>
  </w:style>
  <w:style w:type="character" w:customStyle="1" w:styleId="EquationCaption">
    <w:name w:val="_Equation Caption"/>
    <w:semiHidden/>
    <w:rsid w:val="00C8142A"/>
  </w:style>
  <w:style w:type="character" w:customStyle="1" w:styleId="TechInit">
    <w:name w:val="Tech Init"/>
    <w:semiHidden/>
    <w:rsid w:val="00C8142A"/>
    <w:rPr>
      <w:rFonts w:ascii="Times New Roman" w:hAnsi="Times New Roman"/>
      <w:noProof w:val="0"/>
      <w:sz w:val="20"/>
      <w:szCs w:val="20"/>
      <w:lang w:val="en-US"/>
    </w:rPr>
  </w:style>
  <w:style w:type="character" w:customStyle="1" w:styleId="Technical2">
    <w:name w:val="Technical 2"/>
    <w:semiHidden/>
    <w:rsid w:val="00C8142A"/>
    <w:rPr>
      <w:rFonts w:ascii="Times New Roman" w:hAnsi="Times New Roman"/>
      <w:noProof w:val="0"/>
      <w:sz w:val="20"/>
      <w:szCs w:val="20"/>
      <w:lang w:val="en-US"/>
    </w:rPr>
  </w:style>
  <w:style w:type="character" w:customStyle="1" w:styleId="Technical3">
    <w:name w:val="Technical 3"/>
    <w:semiHidden/>
    <w:rsid w:val="00C8142A"/>
    <w:rPr>
      <w:rFonts w:ascii="Times New Roman" w:hAnsi="Times New Roman"/>
      <w:noProof w:val="0"/>
      <w:sz w:val="20"/>
      <w:szCs w:val="20"/>
      <w:lang w:val="en-US"/>
    </w:rPr>
  </w:style>
  <w:style w:type="paragraph" w:customStyle="1" w:styleId="Technical4">
    <w:name w:val="Technical 4"/>
    <w:semiHidden/>
    <w:rsid w:val="00C8142A"/>
    <w:pPr>
      <w:tabs>
        <w:tab w:val="left" w:pos="-720"/>
      </w:tabs>
      <w:suppressAutoHyphens/>
      <w:overflowPunct w:val="0"/>
      <w:autoSpaceDE w:val="0"/>
      <w:autoSpaceDN w:val="0"/>
      <w:adjustRightInd w:val="0"/>
      <w:textAlignment w:val="baseline"/>
    </w:pPr>
    <w:rPr>
      <w:b/>
      <w:bCs/>
      <w:lang w:eastAsia="zh-CN"/>
    </w:rPr>
  </w:style>
  <w:style w:type="paragraph" w:customStyle="1" w:styleId="Technical5">
    <w:name w:val="Technical 5"/>
    <w:semiHidden/>
    <w:rsid w:val="00C8142A"/>
    <w:pPr>
      <w:tabs>
        <w:tab w:val="left" w:pos="-720"/>
      </w:tabs>
      <w:suppressAutoHyphens/>
      <w:overflowPunct w:val="0"/>
      <w:autoSpaceDE w:val="0"/>
      <w:autoSpaceDN w:val="0"/>
      <w:adjustRightInd w:val="0"/>
      <w:ind w:firstLine="720"/>
      <w:textAlignment w:val="baseline"/>
    </w:pPr>
    <w:rPr>
      <w:b/>
      <w:bCs/>
      <w:lang w:eastAsia="zh-CN"/>
    </w:rPr>
  </w:style>
  <w:style w:type="paragraph" w:customStyle="1" w:styleId="Technical6">
    <w:name w:val="Technical 6"/>
    <w:semiHidden/>
    <w:rsid w:val="00C8142A"/>
    <w:pPr>
      <w:tabs>
        <w:tab w:val="left" w:pos="-720"/>
      </w:tabs>
      <w:suppressAutoHyphens/>
      <w:overflowPunct w:val="0"/>
      <w:autoSpaceDE w:val="0"/>
      <w:autoSpaceDN w:val="0"/>
      <w:adjustRightInd w:val="0"/>
      <w:ind w:firstLine="720"/>
      <w:textAlignment w:val="baseline"/>
    </w:pPr>
    <w:rPr>
      <w:b/>
      <w:bCs/>
      <w:lang w:eastAsia="zh-CN"/>
    </w:rPr>
  </w:style>
  <w:style w:type="paragraph" w:customStyle="1" w:styleId="Technical7">
    <w:name w:val="Technical 7"/>
    <w:semiHidden/>
    <w:rsid w:val="00C8142A"/>
    <w:pPr>
      <w:tabs>
        <w:tab w:val="left" w:pos="-720"/>
      </w:tabs>
      <w:suppressAutoHyphens/>
      <w:overflowPunct w:val="0"/>
      <w:autoSpaceDE w:val="0"/>
      <w:autoSpaceDN w:val="0"/>
      <w:adjustRightInd w:val="0"/>
      <w:ind w:firstLine="720"/>
      <w:textAlignment w:val="baseline"/>
    </w:pPr>
    <w:rPr>
      <w:b/>
      <w:bCs/>
      <w:lang w:eastAsia="zh-CN"/>
    </w:rPr>
  </w:style>
  <w:style w:type="paragraph" w:customStyle="1" w:styleId="Technical8">
    <w:name w:val="Technical 8"/>
    <w:semiHidden/>
    <w:rsid w:val="00C8142A"/>
    <w:pPr>
      <w:tabs>
        <w:tab w:val="left" w:pos="-720"/>
      </w:tabs>
      <w:suppressAutoHyphens/>
      <w:overflowPunct w:val="0"/>
      <w:autoSpaceDE w:val="0"/>
      <w:autoSpaceDN w:val="0"/>
      <w:adjustRightInd w:val="0"/>
      <w:ind w:firstLine="720"/>
      <w:textAlignment w:val="baseline"/>
    </w:pPr>
    <w:rPr>
      <w:b/>
      <w:bCs/>
      <w:lang w:eastAsia="zh-CN"/>
    </w:rPr>
  </w:style>
  <w:style w:type="character" w:customStyle="1" w:styleId="DocInit">
    <w:name w:val="Doc Init"/>
    <w:basedOn w:val="DefaultParagraphFont"/>
    <w:semiHidden/>
    <w:rsid w:val="00C8142A"/>
  </w:style>
  <w:style w:type="paragraph" w:customStyle="1" w:styleId="Document1">
    <w:name w:val="Document 1"/>
    <w:semiHidden/>
    <w:rsid w:val="00C8142A"/>
    <w:pPr>
      <w:keepNext/>
      <w:keepLines/>
      <w:tabs>
        <w:tab w:val="left" w:pos="-720"/>
      </w:tabs>
      <w:suppressAutoHyphens/>
      <w:overflowPunct w:val="0"/>
      <w:autoSpaceDE w:val="0"/>
      <w:autoSpaceDN w:val="0"/>
      <w:adjustRightInd w:val="0"/>
      <w:textAlignment w:val="baseline"/>
    </w:pPr>
    <w:rPr>
      <w:lang w:eastAsia="zh-CN"/>
    </w:rPr>
  </w:style>
  <w:style w:type="character" w:customStyle="1" w:styleId="Document2">
    <w:name w:val="Document 2"/>
    <w:semiHidden/>
    <w:rsid w:val="00C8142A"/>
    <w:rPr>
      <w:rFonts w:ascii="Times New Roman" w:hAnsi="Times New Roman"/>
      <w:noProof w:val="0"/>
      <w:sz w:val="20"/>
      <w:szCs w:val="20"/>
      <w:lang w:val="en-US"/>
    </w:rPr>
  </w:style>
  <w:style w:type="character" w:customStyle="1" w:styleId="Document3">
    <w:name w:val="Document 3"/>
    <w:semiHidden/>
    <w:rsid w:val="00C8142A"/>
    <w:rPr>
      <w:rFonts w:ascii="Times New Roman" w:hAnsi="Times New Roman"/>
      <w:noProof w:val="0"/>
      <w:sz w:val="20"/>
      <w:szCs w:val="20"/>
      <w:lang w:val="en-US"/>
    </w:rPr>
  </w:style>
  <w:style w:type="character" w:customStyle="1" w:styleId="Document4">
    <w:name w:val="Document 4"/>
    <w:semiHidden/>
    <w:rsid w:val="00C8142A"/>
    <w:rPr>
      <w:b/>
      <w:bCs/>
      <w:i/>
      <w:iCs/>
      <w:sz w:val="20"/>
      <w:szCs w:val="20"/>
    </w:rPr>
  </w:style>
  <w:style w:type="character" w:customStyle="1" w:styleId="Document5">
    <w:name w:val="Document 5"/>
    <w:basedOn w:val="DefaultParagraphFont"/>
    <w:semiHidden/>
    <w:rsid w:val="00C8142A"/>
  </w:style>
  <w:style w:type="character" w:customStyle="1" w:styleId="Document6">
    <w:name w:val="Document 6"/>
    <w:basedOn w:val="DefaultParagraphFont"/>
    <w:semiHidden/>
    <w:rsid w:val="00C8142A"/>
  </w:style>
  <w:style w:type="character" w:customStyle="1" w:styleId="Document7">
    <w:name w:val="Document 7"/>
    <w:basedOn w:val="DefaultParagraphFont"/>
    <w:semiHidden/>
    <w:rsid w:val="00C8142A"/>
  </w:style>
  <w:style w:type="character" w:customStyle="1" w:styleId="Document8">
    <w:name w:val="Document 8"/>
    <w:basedOn w:val="DefaultParagraphFont"/>
    <w:semiHidden/>
    <w:rsid w:val="00C8142A"/>
  </w:style>
  <w:style w:type="paragraph" w:customStyle="1" w:styleId="Pleading">
    <w:name w:val="Pleading"/>
    <w:semiHidden/>
    <w:rsid w:val="00C8142A"/>
    <w:pPr>
      <w:tabs>
        <w:tab w:val="left" w:pos="-720"/>
      </w:tabs>
      <w:suppressAutoHyphens/>
      <w:overflowPunct w:val="0"/>
      <w:autoSpaceDE w:val="0"/>
      <w:autoSpaceDN w:val="0"/>
      <w:adjustRightInd w:val="0"/>
      <w:spacing w:line="240" w:lineRule="exact"/>
      <w:textAlignment w:val="baseline"/>
    </w:pPr>
    <w:rPr>
      <w:lang w:eastAsia="zh-CN"/>
    </w:rPr>
  </w:style>
  <w:style w:type="character" w:customStyle="1" w:styleId="AHead">
    <w:name w:val="A Head"/>
    <w:semiHidden/>
    <w:rsid w:val="00C8142A"/>
    <w:rPr>
      <w:rFonts w:ascii="Times New Roman" w:hAnsi="Times New Roman"/>
      <w:noProof w:val="0"/>
      <w:sz w:val="20"/>
      <w:szCs w:val="20"/>
      <w:lang w:val="en-US"/>
    </w:rPr>
  </w:style>
  <w:style w:type="paragraph" w:customStyle="1" w:styleId="BHead">
    <w:name w:val="B Head"/>
    <w:semiHidden/>
    <w:rsid w:val="00C8142A"/>
    <w:pPr>
      <w:tabs>
        <w:tab w:val="left" w:pos="-720"/>
      </w:tabs>
      <w:suppressAutoHyphens/>
      <w:overflowPunct w:val="0"/>
      <w:autoSpaceDE w:val="0"/>
      <w:autoSpaceDN w:val="0"/>
      <w:adjustRightInd w:val="0"/>
      <w:textAlignment w:val="baseline"/>
    </w:pPr>
    <w:rPr>
      <w:lang w:eastAsia="zh-CN"/>
    </w:rPr>
  </w:style>
  <w:style w:type="paragraph" w:customStyle="1" w:styleId="CHead">
    <w:name w:val="C Head"/>
    <w:semiHidden/>
    <w:rsid w:val="00C8142A"/>
    <w:pPr>
      <w:tabs>
        <w:tab w:val="left" w:pos="-720"/>
      </w:tabs>
      <w:suppressAutoHyphens/>
      <w:overflowPunct w:val="0"/>
      <w:autoSpaceDE w:val="0"/>
      <w:autoSpaceDN w:val="0"/>
      <w:adjustRightInd w:val="0"/>
      <w:textAlignment w:val="baseline"/>
    </w:pPr>
    <w:rPr>
      <w:lang w:eastAsia="zh-CN"/>
    </w:rPr>
  </w:style>
  <w:style w:type="paragraph" w:customStyle="1" w:styleId="SecNoHe">
    <w:name w:val="Sec No. &amp; He"/>
    <w:semiHidden/>
    <w:rsid w:val="00C8142A"/>
    <w:pPr>
      <w:tabs>
        <w:tab w:val="left" w:pos="-720"/>
      </w:tabs>
      <w:suppressAutoHyphens/>
      <w:overflowPunct w:val="0"/>
      <w:autoSpaceDE w:val="0"/>
      <w:autoSpaceDN w:val="0"/>
      <w:adjustRightInd w:val="0"/>
      <w:textAlignment w:val="baseline"/>
    </w:pPr>
    <w:rPr>
      <w:lang w:eastAsia="zh-CN"/>
    </w:rPr>
  </w:style>
  <w:style w:type="character" w:customStyle="1" w:styleId="DefaultPara">
    <w:name w:val="Default Para"/>
    <w:semiHidden/>
    <w:rsid w:val="00C8142A"/>
    <w:rPr>
      <w:rFonts w:ascii="CG Times" w:hAnsi="CG Times"/>
      <w:b/>
      <w:bCs/>
      <w:i/>
      <w:iCs/>
      <w:noProof w:val="0"/>
      <w:sz w:val="24"/>
      <w:szCs w:val="24"/>
      <w:lang w:val="en-US"/>
    </w:rPr>
  </w:style>
  <w:style w:type="paragraph" w:customStyle="1" w:styleId="RightPar1">
    <w:name w:val="Right Par[1]"/>
    <w:semiHidden/>
    <w:rsid w:val="00C8142A"/>
    <w:pPr>
      <w:tabs>
        <w:tab w:val="left" w:pos="-720"/>
        <w:tab w:val="left" w:pos="0"/>
        <w:tab w:val="decimal" w:pos="720"/>
      </w:tabs>
      <w:suppressAutoHyphens/>
      <w:overflowPunct w:val="0"/>
      <w:autoSpaceDE w:val="0"/>
      <w:autoSpaceDN w:val="0"/>
      <w:adjustRightInd w:val="0"/>
      <w:ind w:firstLine="720"/>
      <w:textAlignment w:val="baseline"/>
    </w:pPr>
    <w:rPr>
      <w:rFonts w:ascii="CG Times" w:hAnsi="CG Times"/>
      <w:b/>
      <w:bCs/>
      <w:i/>
      <w:iCs/>
      <w:sz w:val="24"/>
      <w:szCs w:val="24"/>
      <w:lang w:eastAsia="zh-CN"/>
    </w:rPr>
  </w:style>
  <w:style w:type="paragraph" w:customStyle="1" w:styleId="RightPar2">
    <w:name w:val="Right Par[2]"/>
    <w:semiHidden/>
    <w:rsid w:val="00C8142A"/>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hAnsi="CG Times"/>
      <w:b/>
      <w:bCs/>
      <w:i/>
      <w:iCs/>
      <w:sz w:val="24"/>
      <w:szCs w:val="24"/>
      <w:lang w:eastAsia="zh-CN"/>
    </w:rPr>
  </w:style>
  <w:style w:type="paragraph" w:customStyle="1" w:styleId="RightPar3">
    <w:name w:val="Right Par[3]"/>
    <w:semiHidden/>
    <w:rsid w:val="00C8142A"/>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hAnsi="CG Times"/>
      <w:b/>
      <w:bCs/>
      <w:i/>
      <w:iCs/>
      <w:sz w:val="24"/>
      <w:szCs w:val="24"/>
      <w:lang w:eastAsia="zh-CN"/>
    </w:rPr>
  </w:style>
  <w:style w:type="paragraph" w:customStyle="1" w:styleId="RightPar4">
    <w:name w:val="Right Par[4]"/>
    <w:semiHidden/>
    <w:rsid w:val="00C8142A"/>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bCs/>
      <w:i/>
      <w:iCs/>
      <w:sz w:val="24"/>
      <w:szCs w:val="24"/>
      <w:lang w:eastAsia="zh-CN"/>
    </w:rPr>
  </w:style>
  <w:style w:type="paragraph" w:customStyle="1" w:styleId="RightPar5">
    <w:name w:val="Right Par[5]"/>
    <w:semiHidden/>
    <w:rsid w:val="00C8142A"/>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b/>
      <w:bCs/>
      <w:i/>
      <w:iCs/>
      <w:sz w:val="24"/>
      <w:szCs w:val="24"/>
      <w:lang w:eastAsia="zh-CN"/>
    </w:rPr>
  </w:style>
  <w:style w:type="paragraph" w:customStyle="1" w:styleId="RightPar6">
    <w:name w:val="Right Par[6]"/>
    <w:semiHidden/>
    <w:rsid w:val="00C8142A"/>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hAnsi="CG Times"/>
      <w:b/>
      <w:bCs/>
      <w:i/>
      <w:iCs/>
      <w:sz w:val="24"/>
      <w:szCs w:val="24"/>
      <w:lang w:eastAsia="zh-CN"/>
    </w:rPr>
  </w:style>
  <w:style w:type="paragraph" w:customStyle="1" w:styleId="RightPar7">
    <w:name w:val="Right Par[7]"/>
    <w:semiHidden/>
    <w:rsid w:val="00C8142A"/>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hAnsi="CG Times"/>
      <w:b/>
      <w:bCs/>
      <w:i/>
      <w:iCs/>
      <w:sz w:val="24"/>
      <w:szCs w:val="24"/>
      <w:lang w:eastAsia="zh-CN"/>
    </w:rPr>
  </w:style>
  <w:style w:type="paragraph" w:customStyle="1" w:styleId="RightPar8">
    <w:name w:val="Right Par[8]"/>
    <w:semiHidden/>
    <w:rsid w:val="00C8142A"/>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hAnsi="CG Times"/>
      <w:b/>
      <w:bCs/>
      <w:i/>
      <w:iCs/>
      <w:sz w:val="24"/>
      <w:szCs w:val="24"/>
      <w:lang w:eastAsia="zh-CN"/>
    </w:rPr>
  </w:style>
  <w:style w:type="character" w:customStyle="1" w:styleId="Bibliogrphy">
    <w:name w:val="Bibliogrphy"/>
    <w:basedOn w:val="DefaultParagraphFont"/>
    <w:semiHidden/>
    <w:rsid w:val="00C8142A"/>
  </w:style>
  <w:style w:type="character" w:customStyle="1" w:styleId="BulletList">
    <w:name w:val="Bullet List"/>
    <w:basedOn w:val="DefaultParagraphFont"/>
    <w:semiHidden/>
    <w:rsid w:val="00C8142A"/>
  </w:style>
  <w:style w:type="paragraph" w:styleId="FootnoteText">
    <w:name w:val="footnote text"/>
    <w:basedOn w:val="Normal"/>
    <w:semiHidden/>
    <w:rsid w:val="00C8142A"/>
    <w:pPr>
      <w:tabs>
        <w:tab w:val="left" w:pos="360"/>
      </w:tabs>
      <w:suppressAutoHyphens/>
      <w:overflowPunct w:val="0"/>
      <w:autoSpaceDE w:val="0"/>
      <w:autoSpaceDN w:val="0"/>
      <w:adjustRightInd w:val="0"/>
      <w:ind w:left="360" w:hanging="360"/>
      <w:textAlignment w:val="baseline"/>
    </w:pPr>
    <w:rPr>
      <w:sz w:val="20"/>
      <w:szCs w:val="20"/>
    </w:rPr>
  </w:style>
  <w:style w:type="character" w:styleId="FootnoteReference">
    <w:name w:val="footnote reference"/>
    <w:semiHidden/>
    <w:rsid w:val="00C8142A"/>
    <w:rPr>
      <w:vertAlign w:val="superscript"/>
    </w:rPr>
  </w:style>
  <w:style w:type="paragraph" w:customStyle="1" w:styleId="Head21">
    <w:name w:val="Head 2.1"/>
    <w:basedOn w:val="Normal"/>
    <w:semiHidden/>
    <w:rsid w:val="00C8142A"/>
    <w:pPr>
      <w:suppressAutoHyphens/>
      <w:overflowPunct w:val="0"/>
      <w:autoSpaceDE w:val="0"/>
      <w:autoSpaceDN w:val="0"/>
      <w:adjustRightInd w:val="0"/>
      <w:jc w:val="center"/>
      <w:textAlignment w:val="baseline"/>
    </w:pPr>
    <w:rPr>
      <w:b/>
      <w:bCs/>
      <w:sz w:val="28"/>
      <w:szCs w:val="28"/>
    </w:rPr>
  </w:style>
  <w:style w:type="paragraph" w:customStyle="1" w:styleId="Head22">
    <w:name w:val="Head 2.2"/>
    <w:basedOn w:val="Normal"/>
    <w:semiHidden/>
    <w:rsid w:val="00C8142A"/>
    <w:pPr>
      <w:tabs>
        <w:tab w:val="left" w:pos="360"/>
      </w:tabs>
      <w:suppressAutoHyphens/>
      <w:overflowPunct w:val="0"/>
      <w:autoSpaceDE w:val="0"/>
      <w:autoSpaceDN w:val="0"/>
      <w:adjustRightInd w:val="0"/>
      <w:ind w:left="360" w:hanging="360"/>
      <w:textAlignment w:val="baseline"/>
    </w:pPr>
    <w:rPr>
      <w:b/>
      <w:bCs/>
    </w:rPr>
  </w:style>
  <w:style w:type="paragraph" w:customStyle="1" w:styleId="Head41">
    <w:name w:val="Head 4.1"/>
    <w:basedOn w:val="Normal"/>
    <w:semiHidden/>
    <w:rsid w:val="00C8142A"/>
    <w:pPr>
      <w:suppressAutoHyphens/>
      <w:overflowPunct w:val="0"/>
      <w:autoSpaceDE w:val="0"/>
      <w:autoSpaceDN w:val="0"/>
      <w:adjustRightInd w:val="0"/>
      <w:jc w:val="center"/>
      <w:textAlignment w:val="baseline"/>
    </w:pPr>
    <w:rPr>
      <w:b/>
      <w:bCs/>
      <w:sz w:val="28"/>
      <w:szCs w:val="28"/>
    </w:rPr>
  </w:style>
  <w:style w:type="paragraph" w:customStyle="1" w:styleId="Head42">
    <w:name w:val="Head 4.2"/>
    <w:basedOn w:val="Normal"/>
    <w:semiHidden/>
    <w:rsid w:val="00C8142A"/>
    <w:pPr>
      <w:tabs>
        <w:tab w:val="left" w:pos="360"/>
      </w:tabs>
      <w:suppressAutoHyphens/>
      <w:overflowPunct w:val="0"/>
      <w:autoSpaceDE w:val="0"/>
      <w:autoSpaceDN w:val="0"/>
      <w:adjustRightInd w:val="0"/>
      <w:ind w:left="360" w:hanging="360"/>
      <w:textAlignment w:val="baseline"/>
    </w:pPr>
    <w:rPr>
      <w:b/>
      <w:bCs/>
    </w:rPr>
  </w:style>
  <w:style w:type="paragraph" w:styleId="Title">
    <w:name w:val="Title"/>
    <w:basedOn w:val="Normal"/>
    <w:qFormat/>
    <w:rsid w:val="00C8142A"/>
    <w:pPr>
      <w:suppressAutoHyphens/>
      <w:overflowPunct w:val="0"/>
      <w:autoSpaceDE w:val="0"/>
      <w:autoSpaceDN w:val="0"/>
      <w:adjustRightInd w:val="0"/>
      <w:jc w:val="center"/>
      <w:textAlignment w:val="baseline"/>
    </w:pPr>
    <w:rPr>
      <w:b/>
      <w:bCs/>
      <w:sz w:val="48"/>
      <w:szCs w:val="48"/>
    </w:rPr>
  </w:style>
  <w:style w:type="paragraph" w:customStyle="1" w:styleId="BankNormal">
    <w:name w:val="BankNormal"/>
    <w:basedOn w:val="Normal"/>
    <w:semiHidden/>
    <w:rsid w:val="00C8142A"/>
    <w:pPr>
      <w:overflowPunct w:val="0"/>
      <w:autoSpaceDE w:val="0"/>
      <w:autoSpaceDN w:val="0"/>
      <w:adjustRightInd w:val="0"/>
      <w:spacing w:after="240"/>
      <w:textAlignment w:val="baseline"/>
    </w:pPr>
  </w:style>
  <w:style w:type="character" w:styleId="FollowedHyperlink">
    <w:name w:val="FollowedHyperlink"/>
    <w:rsid w:val="00C8142A"/>
    <w:rPr>
      <w:color w:val="800080"/>
      <w:u w:val="single"/>
    </w:rPr>
  </w:style>
  <w:style w:type="character" w:customStyle="1" w:styleId="Heading1Char">
    <w:name w:val="Heading 1 Char"/>
    <w:rsid w:val="00C8142A"/>
    <w:rPr>
      <w:rFonts w:ascii="Arial" w:hAnsi="Arial"/>
      <w:b/>
      <w:bCs/>
      <w:sz w:val="36"/>
      <w:szCs w:val="36"/>
      <w:lang w:val="en-US" w:eastAsia="zh-CN" w:bidi="ar-SA"/>
    </w:rPr>
  </w:style>
  <w:style w:type="paragraph" w:customStyle="1" w:styleId="Sec1-Clauses">
    <w:name w:val="Sec1-Clauses"/>
    <w:basedOn w:val="Normal"/>
    <w:semiHidden/>
    <w:rsid w:val="00C8142A"/>
    <w:pPr>
      <w:spacing w:before="120" w:after="120"/>
    </w:pPr>
    <w:rPr>
      <w:b/>
      <w:szCs w:val="20"/>
    </w:rPr>
  </w:style>
  <w:style w:type="paragraph" w:styleId="BodyTextIndent">
    <w:name w:val="Body Text Indent"/>
    <w:basedOn w:val="Normal"/>
    <w:rsid w:val="00C8142A"/>
    <w:pPr>
      <w:spacing w:after="120"/>
      <w:ind w:left="360"/>
    </w:pPr>
  </w:style>
  <w:style w:type="paragraph" w:styleId="Date">
    <w:name w:val="Date"/>
    <w:basedOn w:val="Normal"/>
    <w:next w:val="Normal"/>
    <w:rsid w:val="00C8142A"/>
    <w:rPr>
      <w:sz w:val="20"/>
      <w:szCs w:val="20"/>
    </w:rPr>
  </w:style>
  <w:style w:type="paragraph" w:styleId="BodyTextIndent3">
    <w:name w:val="Body Text Indent 3"/>
    <w:basedOn w:val="Normal"/>
    <w:rsid w:val="00C8142A"/>
    <w:pPr>
      <w:spacing w:after="120"/>
      <w:ind w:left="360"/>
    </w:pPr>
    <w:rPr>
      <w:sz w:val="16"/>
      <w:szCs w:val="16"/>
    </w:rPr>
  </w:style>
  <w:style w:type="paragraph" w:styleId="Subtitle">
    <w:name w:val="Subtitle"/>
    <w:basedOn w:val="Normal"/>
    <w:qFormat/>
    <w:rsid w:val="00C8142A"/>
    <w:pPr>
      <w:jc w:val="center"/>
    </w:pPr>
    <w:rPr>
      <w:b/>
      <w:sz w:val="44"/>
      <w:szCs w:val="20"/>
    </w:rPr>
  </w:style>
  <w:style w:type="character" w:customStyle="1" w:styleId="TOC2Char">
    <w:name w:val="TOC 2 Char"/>
    <w:rsid w:val="00C8142A"/>
    <w:rPr>
      <w:rFonts w:ascii="Arial" w:hAnsi="Arial"/>
      <w:b/>
      <w:sz w:val="24"/>
      <w:szCs w:val="24"/>
      <w:lang w:val="en-US" w:eastAsia="zh-CN" w:bidi="ar-SA"/>
    </w:rPr>
  </w:style>
  <w:style w:type="paragraph" w:styleId="BodyTextIndent2">
    <w:name w:val="Body Text Indent 2"/>
    <w:basedOn w:val="Normal"/>
    <w:rsid w:val="00C8142A"/>
    <w:pPr>
      <w:spacing w:before="120"/>
      <w:ind w:left="657" w:hanging="657"/>
    </w:pPr>
    <w:rPr>
      <w:szCs w:val="20"/>
    </w:rPr>
  </w:style>
  <w:style w:type="paragraph" w:styleId="BlockText">
    <w:name w:val="Block Text"/>
    <w:basedOn w:val="Normal"/>
    <w:rsid w:val="00C8142A"/>
    <w:pPr>
      <w:tabs>
        <w:tab w:val="left" w:pos="540"/>
      </w:tabs>
      <w:spacing w:after="200"/>
      <w:ind w:left="540" w:right="-72" w:hanging="547"/>
    </w:pPr>
    <w:rPr>
      <w:rFonts w:ascii="Arial" w:hAnsi="Arial" w:cs="Arial"/>
      <w:sz w:val="22"/>
      <w:szCs w:val="22"/>
      <w:lang w:val="en-GB"/>
    </w:rPr>
  </w:style>
  <w:style w:type="paragraph" w:customStyle="1" w:styleId="Outline">
    <w:name w:val="Outline"/>
    <w:basedOn w:val="Normal"/>
    <w:semiHidden/>
    <w:rsid w:val="00C8142A"/>
    <w:pPr>
      <w:spacing w:before="240"/>
    </w:pPr>
    <w:rPr>
      <w:kern w:val="28"/>
      <w:szCs w:val="20"/>
    </w:rPr>
  </w:style>
  <w:style w:type="paragraph" w:customStyle="1" w:styleId="SectionVHeader">
    <w:name w:val="Section V. Header"/>
    <w:basedOn w:val="Normal"/>
    <w:semiHidden/>
    <w:rsid w:val="00C8142A"/>
    <w:pPr>
      <w:jc w:val="center"/>
    </w:pPr>
    <w:rPr>
      <w:b/>
      <w:sz w:val="36"/>
      <w:szCs w:val="20"/>
    </w:rPr>
  </w:style>
  <w:style w:type="paragraph" w:customStyle="1" w:styleId="BankNormalChar">
    <w:name w:val="BankNormal Char"/>
    <w:basedOn w:val="Normal"/>
    <w:semiHidden/>
    <w:rsid w:val="00C8142A"/>
    <w:pPr>
      <w:spacing w:after="240"/>
    </w:pPr>
  </w:style>
  <w:style w:type="character" w:customStyle="1" w:styleId="BankNormalCharChar">
    <w:name w:val="BankNormal Char Char"/>
    <w:rsid w:val="00C8142A"/>
    <w:rPr>
      <w:rFonts w:eastAsia="SimSun"/>
      <w:sz w:val="24"/>
      <w:szCs w:val="24"/>
      <w:lang w:val="en-US" w:eastAsia="en-US" w:bidi="ar-SA"/>
    </w:rPr>
  </w:style>
  <w:style w:type="paragraph" w:styleId="BodyText">
    <w:name w:val="Body Text"/>
    <w:basedOn w:val="Normal"/>
    <w:rsid w:val="00C8142A"/>
    <w:pPr>
      <w:spacing w:after="120"/>
    </w:pPr>
  </w:style>
  <w:style w:type="paragraph" w:styleId="List">
    <w:name w:val="List"/>
    <w:aliases w:val="1. List"/>
    <w:basedOn w:val="Normal"/>
    <w:rsid w:val="00C8142A"/>
    <w:pPr>
      <w:spacing w:before="120" w:after="120"/>
      <w:ind w:left="1440"/>
      <w:jc w:val="both"/>
    </w:pPr>
    <w:rPr>
      <w:szCs w:val="20"/>
    </w:rPr>
  </w:style>
  <w:style w:type="paragraph" w:customStyle="1" w:styleId="Heading1-Clausename">
    <w:name w:val="Heading 1- Clause name"/>
    <w:basedOn w:val="Normal"/>
    <w:rsid w:val="00C8142A"/>
    <w:pPr>
      <w:tabs>
        <w:tab w:val="num" w:pos="720"/>
      </w:tabs>
      <w:spacing w:before="120" w:after="120"/>
      <w:ind w:left="360" w:hanging="360"/>
    </w:pPr>
    <w:rPr>
      <w:b/>
      <w:szCs w:val="20"/>
    </w:rPr>
  </w:style>
  <w:style w:type="character" w:customStyle="1" w:styleId="NormalIndentChar">
    <w:name w:val="Normal Indent Char"/>
    <w:rsid w:val="00C8142A"/>
    <w:rPr>
      <w:rFonts w:eastAsia="SimSun"/>
      <w:sz w:val="24"/>
      <w:szCs w:val="24"/>
      <w:lang w:val="en-US" w:eastAsia="en-US" w:bidi="ar-SA"/>
    </w:rPr>
  </w:style>
  <w:style w:type="paragraph" w:styleId="TOC4">
    <w:name w:val="toc 4"/>
    <w:basedOn w:val="Normal"/>
    <w:next w:val="Normal"/>
    <w:autoRedefine/>
    <w:semiHidden/>
    <w:rsid w:val="00C8142A"/>
    <w:pPr>
      <w:tabs>
        <w:tab w:val="left" w:pos="2200"/>
        <w:tab w:val="right" w:leader="dot" w:pos="9019"/>
      </w:tabs>
      <w:ind w:left="1728"/>
    </w:pPr>
    <w:rPr>
      <w:rFonts w:ascii="Arial" w:hAnsi="Arial"/>
      <w:b/>
      <w:noProof/>
      <w:sz w:val="18"/>
      <w:szCs w:val="18"/>
      <w:lang w:val="en-GB"/>
    </w:rPr>
  </w:style>
  <w:style w:type="paragraph" w:styleId="TOC5">
    <w:name w:val="toc 5"/>
    <w:basedOn w:val="Normal"/>
    <w:next w:val="Normal"/>
    <w:autoRedefine/>
    <w:semiHidden/>
    <w:rsid w:val="00C8142A"/>
    <w:pPr>
      <w:ind w:left="960"/>
    </w:pPr>
  </w:style>
  <w:style w:type="paragraph" w:styleId="TOC6">
    <w:name w:val="toc 6"/>
    <w:basedOn w:val="Normal"/>
    <w:next w:val="Normal"/>
    <w:autoRedefine/>
    <w:semiHidden/>
    <w:rsid w:val="00C8142A"/>
    <w:pPr>
      <w:ind w:left="1200"/>
    </w:pPr>
  </w:style>
  <w:style w:type="paragraph" w:styleId="TOC7">
    <w:name w:val="toc 7"/>
    <w:basedOn w:val="Normal"/>
    <w:next w:val="Normal"/>
    <w:autoRedefine/>
    <w:semiHidden/>
    <w:rsid w:val="00C8142A"/>
    <w:pPr>
      <w:ind w:left="1440"/>
    </w:pPr>
  </w:style>
  <w:style w:type="paragraph" w:styleId="TOC8">
    <w:name w:val="toc 8"/>
    <w:basedOn w:val="Normal"/>
    <w:next w:val="Normal"/>
    <w:autoRedefine/>
    <w:semiHidden/>
    <w:rsid w:val="00C8142A"/>
    <w:pPr>
      <w:ind w:left="1680"/>
    </w:pPr>
  </w:style>
  <w:style w:type="paragraph" w:styleId="TOC9">
    <w:name w:val="toc 9"/>
    <w:basedOn w:val="Normal"/>
    <w:next w:val="Normal"/>
    <w:autoRedefine/>
    <w:semiHidden/>
    <w:rsid w:val="00C8142A"/>
    <w:pPr>
      <w:ind w:left="1920"/>
    </w:pPr>
  </w:style>
  <w:style w:type="paragraph" w:customStyle="1" w:styleId="Outline4">
    <w:name w:val="Outline4"/>
    <w:basedOn w:val="Normal"/>
    <w:autoRedefine/>
    <w:rsid w:val="00063310"/>
    <w:pPr>
      <w:tabs>
        <w:tab w:val="num" w:pos="1440"/>
        <w:tab w:val="left" w:pos="1710"/>
      </w:tabs>
      <w:spacing w:before="160" w:after="240"/>
      <w:ind w:left="792" w:hanging="677"/>
      <w:jc w:val="both"/>
    </w:pPr>
    <w:rPr>
      <w:rFonts w:ascii="Arial" w:hAnsi="Arial" w:cs="Arial"/>
      <w:kern w:val="28"/>
      <w:sz w:val="22"/>
      <w:szCs w:val="22"/>
      <w:lang w:val="en-GB"/>
    </w:rPr>
  </w:style>
  <w:style w:type="paragraph" w:customStyle="1" w:styleId="StyleHeader2-SubClausesBoldChar">
    <w:name w:val="Style Header 2 - SubClauses + Bold Char"/>
    <w:basedOn w:val="Normal"/>
    <w:link w:val="StyleHeader2-SubClausesBoldCharChar"/>
    <w:autoRedefine/>
    <w:rsid w:val="00C8142A"/>
    <w:pPr>
      <w:tabs>
        <w:tab w:val="left" w:pos="576"/>
      </w:tabs>
      <w:spacing w:after="200"/>
      <w:ind w:left="612"/>
      <w:jc w:val="both"/>
    </w:pPr>
    <w:rPr>
      <w:b/>
      <w:bCs/>
      <w:lang w:val="es-ES_tradnl" w:eastAsia="en-US"/>
    </w:rPr>
  </w:style>
  <w:style w:type="character" w:customStyle="1" w:styleId="StyleHeader2-SubClausesBoldCharChar">
    <w:name w:val="Style Header 2 - SubClauses + Bold Char Char"/>
    <w:link w:val="StyleHeader2-SubClausesBoldChar"/>
    <w:rsid w:val="00C8142A"/>
    <w:rPr>
      <w:rFonts w:eastAsia="SimSun"/>
      <w:b/>
      <w:bCs/>
      <w:sz w:val="24"/>
      <w:szCs w:val="24"/>
      <w:lang w:val="es-ES_tradnl" w:eastAsia="en-US" w:bidi="ar-SA"/>
    </w:rPr>
  </w:style>
  <w:style w:type="paragraph" w:customStyle="1" w:styleId="P3Header1-ClausesChar">
    <w:name w:val="P3 Header1-Clauses Char"/>
    <w:basedOn w:val="Normal"/>
    <w:link w:val="P3Header1-ClausesCharChar"/>
    <w:rsid w:val="00C8142A"/>
    <w:pPr>
      <w:tabs>
        <w:tab w:val="left" w:pos="972"/>
        <w:tab w:val="num" w:pos="2160"/>
      </w:tabs>
      <w:spacing w:after="200"/>
      <w:ind w:left="2160" w:hanging="180"/>
      <w:jc w:val="both"/>
    </w:pPr>
    <w:rPr>
      <w:lang w:val="es-ES_tradnl" w:eastAsia="en-US"/>
    </w:rPr>
  </w:style>
  <w:style w:type="character" w:customStyle="1" w:styleId="P3Header1-ClausesCharChar">
    <w:name w:val="P3 Header1-Clauses Char Char"/>
    <w:link w:val="P3Header1-ClausesChar"/>
    <w:rsid w:val="00C8142A"/>
    <w:rPr>
      <w:rFonts w:eastAsia="SimSun"/>
      <w:sz w:val="24"/>
      <w:szCs w:val="24"/>
      <w:lang w:val="es-ES_tradnl" w:eastAsia="en-US" w:bidi="ar-SA"/>
    </w:rPr>
  </w:style>
  <w:style w:type="character" w:customStyle="1" w:styleId="Heading3CharCharCharCharCharCharCharCharCharCharCharCharCharChar">
    <w:name w:val="Heading 3 Char Char Char Char Char Char Char Char Char Char Char Char Char Char"/>
    <w:rsid w:val="00C8142A"/>
    <w:rPr>
      <w:rFonts w:ascii="Arial" w:eastAsia="SimSun" w:hAnsi="Arial" w:cs="Arial"/>
      <w:b/>
      <w:bCs/>
      <w:sz w:val="26"/>
      <w:szCs w:val="26"/>
      <w:lang w:val="en-GB" w:eastAsia="en-US" w:bidi="ar-SA"/>
    </w:rPr>
  </w:style>
  <w:style w:type="paragraph" w:styleId="NormalWeb">
    <w:name w:val="Normal (Web)"/>
    <w:basedOn w:val="Normal"/>
    <w:rsid w:val="00C8142A"/>
    <w:pPr>
      <w:spacing w:before="100" w:beforeAutospacing="1" w:after="100" w:afterAutospacing="1"/>
    </w:pPr>
    <w:rPr>
      <w:rFonts w:ascii="Arial Unicode MS" w:eastAsia="Arial Unicode MS" w:hAnsi="Arial Unicode MS" w:cs="Arial Unicode MS"/>
    </w:rPr>
  </w:style>
  <w:style w:type="paragraph" w:customStyle="1" w:styleId="SectionIXHeader">
    <w:name w:val="Section IX Header"/>
    <w:basedOn w:val="SectionVHeader"/>
    <w:rsid w:val="00C8142A"/>
  </w:style>
  <w:style w:type="paragraph" w:customStyle="1" w:styleId="StyleClauseSubList12ptJustifiedAfter10pt">
    <w:name w:val="Style ClauseSub_List + 12 pt Justified After:  10 pt"/>
    <w:basedOn w:val="ClauseSubList"/>
    <w:rsid w:val="00C8142A"/>
    <w:pPr>
      <w:numPr>
        <w:numId w:val="7"/>
      </w:numPr>
      <w:spacing w:after="200"/>
      <w:jc w:val="both"/>
    </w:pPr>
    <w:rPr>
      <w:sz w:val="24"/>
      <w:szCs w:val="24"/>
    </w:rPr>
  </w:style>
  <w:style w:type="paragraph" w:customStyle="1" w:styleId="SectionVHeading2">
    <w:name w:val="Section V. Heading 2"/>
    <w:basedOn w:val="SectionVHeader"/>
    <w:rsid w:val="00C8142A"/>
    <w:pPr>
      <w:spacing w:before="120" w:after="200"/>
    </w:pPr>
    <w:rPr>
      <w:sz w:val="28"/>
      <w:lang w:val="es-ES_tradnl"/>
    </w:rPr>
  </w:style>
  <w:style w:type="paragraph" w:customStyle="1" w:styleId="TOCNumber1">
    <w:name w:val="TOC Number1"/>
    <w:basedOn w:val="Heading4"/>
    <w:autoRedefine/>
    <w:rsid w:val="00C8142A"/>
    <w:pPr>
      <w:keepNext w:val="0"/>
      <w:suppressAutoHyphens/>
      <w:spacing w:before="0" w:after="120"/>
      <w:ind w:right="18"/>
      <w:outlineLvl w:val="9"/>
    </w:pPr>
    <w:rPr>
      <w:rFonts w:ascii="Tahoma" w:hAnsi="Tahoma"/>
      <w:sz w:val="18"/>
      <w:szCs w:val="18"/>
    </w:rPr>
  </w:style>
  <w:style w:type="paragraph" w:styleId="DocumentMap">
    <w:name w:val="Document Map"/>
    <w:basedOn w:val="Normal"/>
    <w:semiHidden/>
    <w:rsid w:val="00C8142A"/>
    <w:pPr>
      <w:shd w:val="clear" w:color="auto" w:fill="000080"/>
    </w:pPr>
    <w:rPr>
      <w:rFonts w:ascii="Tahoma" w:hAnsi="Tahoma" w:cs="Tahoma"/>
      <w:sz w:val="20"/>
      <w:szCs w:val="20"/>
    </w:rPr>
  </w:style>
  <w:style w:type="paragraph" w:styleId="ListParagraph">
    <w:name w:val="List Paragraph"/>
    <w:basedOn w:val="Normal"/>
    <w:uiPriority w:val="34"/>
    <w:qFormat/>
    <w:rsid w:val="00E35ED2"/>
    <w:pPr>
      <w:ind w:left="720"/>
    </w:pPr>
  </w:style>
  <w:style w:type="character" w:customStyle="1" w:styleId="UnresolvedMention1">
    <w:name w:val="Unresolved Mention1"/>
    <w:basedOn w:val="DefaultParagraphFont"/>
    <w:uiPriority w:val="99"/>
    <w:semiHidden/>
    <w:unhideWhenUsed/>
    <w:rsid w:val="00C150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970563">
      <w:bodyDiv w:val="1"/>
      <w:marLeft w:val="0"/>
      <w:marRight w:val="0"/>
      <w:marTop w:val="0"/>
      <w:marBottom w:val="0"/>
      <w:divBdr>
        <w:top w:val="none" w:sz="0" w:space="0" w:color="auto"/>
        <w:left w:val="none" w:sz="0" w:space="0" w:color="auto"/>
        <w:bottom w:val="none" w:sz="0" w:space="0" w:color="auto"/>
        <w:right w:val="none" w:sz="0" w:space="0" w:color="auto"/>
      </w:divBdr>
    </w:div>
    <w:div w:id="1020012237">
      <w:bodyDiv w:val="1"/>
      <w:marLeft w:val="0"/>
      <w:marRight w:val="0"/>
      <w:marTop w:val="0"/>
      <w:marBottom w:val="0"/>
      <w:divBdr>
        <w:top w:val="none" w:sz="0" w:space="0" w:color="auto"/>
        <w:left w:val="none" w:sz="0" w:space="0" w:color="auto"/>
        <w:bottom w:val="none" w:sz="0" w:space="0" w:color="auto"/>
        <w:right w:val="none" w:sz="0" w:space="0" w:color="auto"/>
      </w:divBdr>
    </w:div>
    <w:div w:id="1544564003">
      <w:bodyDiv w:val="1"/>
      <w:marLeft w:val="0"/>
      <w:marRight w:val="0"/>
      <w:marTop w:val="0"/>
      <w:marBottom w:val="0"/>
      <w:divBdr>
        <w:top w:val="none" w:sz="0" w:space="0" w:color="auto"/>
        <w:left w:val="none" w:sz="0" w:space="0" w:color="auto"/>
        <w:bottom w:val="none" w:sz="0" w:space="0" w:color="auto"/>
        <w:right w:val="none" w:sz="0" w:space="0" w:color="auto"/>
      </w:divBdr>
      <w:divsChild>
        <w:div w:id="2127310110">
          <w:marLeft w:val="0"/>
          <w:marRight w:val="0"/>
          <w:marTop w:val="0"/>
          <w:marBottom w:val="0"/>
          <w:divBdr>
            <w:top w:val="none" w:sz="0" w:space="0" w:color="auto"/>
            <w:left w:val="none" w:sz="0" w:space="0" w:color="auto"/>
            <w:bottom w:val="none" w:sz="0" w:space="0" w:color="auto"/>
            <w:right w:val="none" w:sz="0" w:space="0" w:color="auto"/>
          </w:divBdr>
          <w:divsChild>
            <w:div w:id="195154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52042">
      <w:bodyDiv w:val="1"/>
      <w:marLeft w:val="0"/>
      <w:marRight w:val="0"/>
      <w:marTop w:val="0"/>
      <w:marBottom w:val="0"/>
      <w:divBdr>
        <w:top w:val="none" w:sz="0" w:space="0" w:color="auto"/>
        <w:left w:val="none" w:sz="0" w:space="0" w:color="auto"/>
        <w:bottom w:val="none" w:sz="0" w:space="0" w:color="auto"/>
        <w:right w:val="none" w:sz="0" w:space="0" w:color="auto"/>
      </w:divBdr>
    </w:div>
    <w:div w:id="202875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illagecourts.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3294</Words>
  <Characters>18778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Section 1</vt:lpstr>
    </vt:vector>
  </TitlesOfParts>
  <Company>IEB</Company>
  <LinksUpToDate>false</LinksUpToDate>
  <CharactersWithSpaces>22028</CharactersWithSpaces>
  <SharedDoc>false</SharedDoc>
  <HLinks>
    <vt:vector size="6" baseType="variant">
      <vt:variant>
        <vt:i4>3604518</vt:i4>
      </vt:variant>
      <vt:variant>
        <vt:i4>0</vt:i4>
      </vt:variant>
      <vt:variant>
        <vt:i4>0</vt:i4>
      </vt:variant>
      <vt:variant>
        <vt:i4>5</vt:i4>
      </vt:variant>
      <vt:variant>
        <vt:lpwstr>http://www.cptu.gov.bd/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Bulbul Alam</dc:creator>
  <cp:keywords/>
  <dc:description/>
  <cp:lastModifiedBy>Uma Das</cp:lastModifiedBy>
  <cp:revision>10</cp:revision>
  <cp:lastPrinted>2014-11-23T05:31:00Z</cp:lastPrinted>
  <dcterms:created xsi:type="dcterms:W3CDTF">2021-05-22T04:17:00Z</dcterms:created>
  <dcterms:modified xsi:type="dcterms:W3CDTF">2021-06-05T05:08:00Z</dcterms:modified>
</cp:coreProperties>
</file>